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56A3C5" w14:textId="77777777" w:rsidR="00871D24" w:rsidRPr="00106719" w:rsidRDefault="00871D24">
      <w:pPr>
        <w:spacing w:after="200"/>
      </w:pPr>
    </w:p>
    <w:p w14:paraId="0ED5A685" w14:textId="77777777" w:rsidR="00871D24" w:rsidRPr="00106719" w:rsidRDefault="007E66A8">
      <w:pPr>
        <w:jc w:val="right"/>
        <w:rPr>
          <w:lang w:val="it-IT"/>
        </w:rPr>
      </w:pPr>
      <w:r w:rsidRPr="00106719">
        <w:rPr>
          <w:i/>
          <w:sz w:val="18"/>
          <w:lang w:val="it-IT"/>
        </w:rPr>
        <w:t>Circolare n. ______ – Prot. n. ______ del ____/____/2026</w:t>
      </w:r>
    </w:p>
    <w:p w14:paraId="3561F809" w14:textId="77777777" w:rsidR="00871D24" w:rsidRPr="00106719" w:rsidRDefault="00871D24">
      <w:pPr>
        <w:spacing w:after="280"/>
        <w:rPr>
          <w:lang w:val="it-IT"/>
        </w:rPr>
      </w:pPr>
    </w:p>
    <w:p w14:paraId="0A754232" w14:textId="77777777" w:rsidR="00871D24" w:rsidRPr="00106719" w:rsidRDefault="007E66A8">
      <w:pPr>
        <w:spacing w:after="120"/>
        <w:jc w:val="center"/>
        <w:rPr>
          <w:lang w:val="it-IT"/>
        </w:rPr>
      </w:pPr>
      <w:r w:rsidRPr="00106719">
        <w:rPr>
          <w:rFonts w:ascii="Book Antiqua" w:hAnsi="Book Antiqua"/>
          <w:b/>
          <w:sz w:val="40"/>
          <w:lang w:val="it-IT"/>
        </w:rPr>
        <w:t>UNITÀ DI APPRENDIMENTO DISCIPLINARI</w:t>
      </w:r>
    </w:p>
    <w:p w14:paraId="4F79323C" w14:textId="77777777" w:rsidR="00871D24" w:rsidRPr="00106719" w:rsidRDefault="007E66A8">
      <w:pPr>
        <w:jc w:val="center"/>
        <w:rPr>
          <w:lang w:val="it-IT"/>
        </w:rPr>
      </w:pPr>
      <w:r w:rsidRPr="00106719">
        <w:rPr>
          <w:rFonts w:ascii="Book Antiqua" w:hAnsi="Book Antiqua"/>
          <w:i/>
          <w:sz w:val="24"/>
          <w:lang w:val="it-IT"/>
        </w:rPr>
        <w:t>Impianto quadrimestrale 2 + 2 per tutte le discipline dei sei indirizzi liceali</w:t>
      </w:r>
    </w:p>
    <w:p w14:paraId="7788F8DE" w14:textId="77777777" w:rsidR="00871D24" w:rsidRPr="00106719" w:rsidRDefault="007E66A8">
      <w:pPr>
        <w:spacing w:after="240"/>
        <w:jc w:val="center"/>
        <w:rPr>
          <w:lang w:val="it-IT"/>
        </w:rPr>
      </w:pPr>
      <w:r w:rsidRPr="00106719">
        <w:rPr>
          <w:rFonts w:ascii="Book Antiqua" w:hAnsi="Book Antiqua"/>
          <w:i/>
          <w:sz w:val="24"/>
          <w:lang w:val="it-IT"/>
        </w:rPr>
        <w:t>e distinzione dall'U.d.A. interdisciplinare per il compito di realtà/autentico</w:t>
      </w:r>
    </w:p>
    <w:p w14:paraId="5CC04B04" w14:textId="77777777" w:rsidR="00871D24" w:rsidRPr="00106719" w:rsidRDefault="007E66A8">
      <w:pPr>
        <w:spacing w:after="360"/>
        <w:jc w:val="center"/>
        <w:rPr>
          <w:lang w:val="it-IT"/>
        </w:rPr>
      </w:pPr>
      <w:r w:rsidRPr="00106719">
        <w:rPr>
          <w:rFonts w:ascii="Book Antiqua" w:hAnsi="Book Antiqua"/>
          <w:b/>
          <w:sz w:val="26"/>
          <w:lang w:val="it-IT"/>
        </w:rPr>
        <w:t>Anno scolastico 2026/2027</w:t>
      </w:r>
    </w:p>
    <w:p w14:paraId="580AC7B8" w14:textId="77777777" w:rsidR="00871D24" w:rsidRPr="00106719" w:rsidRDefault="007E66A8">
      <w:pPr>
        <w:spacing w:after="360"/>
        <w:jc w:val="center"/>
        <w:rPr>
          <w:lang w:val="it-IT"/>
        </w:rPr>
      </w:pPr>
      <w:r w:rsidRPr="00106719">
        <w:rPr>
          <w:i/>
          <w:sz w:val="19"/>
          <w:lang w:val="it-IT"/>
        </w:rPr>
        <w:t>Ai docenti del Polo Liceale · Ai coordinatori di Dipartimento · Ai coordinatori di classe · Al D.S.G.A. · Al sito web – Sezione Didattica · Agli atti</w:t>
      </w:r>
    </w:p>
    <w:tbl>
      <w:tblPr>
        <w:tblStyle w:val="Grigliatabella"/>
        <w:tblW w:w="0" w:type="auto"/>
        <w:jc w:val="center"/>
        <w:tblLayout w:type="fixed"/>
        <w:tblCellMar>
          <w:top w:w="40" w:type="dxa"/>
          <w:left w:w="80" w:type="dxa"/>
          <w:bottom w:w="40" w:type="dxa"/>
          <w:right w:w="80" w:type="dxa"/>
        </w:tblCellMar>
        <w:tblLook w:val="04A0" w:firstRow="1" w:lastRow="0" w:firstColumn="1" w:lastColumn="0" w:noHBand="0" w:noVBand="1"/>
      </w:tblPr>
      <w:tblGrid>
        <w:gridCol w:w="9751"/>
      </w:tblGrid>
      <w:tr w:rsidR="00871D24" w:rsidRPr="00106719" w14:paraId="0B7B357E" w14:textId="77777777">
        <w:trPr>
          <w:jc w:val="center"/>
        </w:trPr>
        <w:tc>
          <w:tcPr>
            <w:tcW w:w="9751" w:type="dxa"/>
            <w:shd w:val="clear" w:color="auto" w:fill="D6DFEE"/>
          </w:tcPr>
          <w:p w14:paraId="309CD3EF" w14:textId="77777777" w:rsidR="00871D24" w:rsidRPr="00106719" w:rsidRDefault="007E66A8">
            <w:pPr>
              <w:spacing w:after="20"/>
            </w:pPr>
            <w:r w:rsidRPr="00106719">
              <w:rPr>
                <w:b/>
                <w:sz w:val="18"/>
              </w:rPr>
              <w:t>PARTE PRIMA – Premessa metodologica</w:t>
            </w:r>
          </w:p>
        </w:tc>
      </w:tr>
      <w:tr w:rsidR="00871D24" w:rsidRPr="00106719" w14:paraId="2D5CA676" w14:textId="77777777">
        <w:trPr>
          <w:jc w:val="center"/>
        </w:trPr>
        <w:tc>
          <w:tcPr>
            <w:tcW w:w="9751" w:type="dxa"/>
          </w:tcPr>
          <w:p w14:paraId="10BFE90F" w14:textId="77777777" w:rsidR="00871D24" w:rsidRPr="00106719" w:rsidRDefault="007E66A8">
            <w:pPr>
              <w:spacing w:after="20"/>
            </w:pPr>
            <w:r w:rsidRPr="00106719">
              <w:rPr>
                <w:sz w:val="18"/>
              </w:rPr>
              <w:t xml:space="preserve">   1. Quadro normativo di riferimento</w:t>
            </w:r>
          </w:p>
        </w:tc>
      </w:tr>
      <w:tr w:rsidR="00871D24" w:rsidRPr="00106719" w14:paraId="5BE10DBE" w14:textId="77777777">
        <w:trPr>
          <w:jc w:val="center"/>
        </w:trPr>
        <w:tc>
          <w:tcPr>
            <w:tcW w:w="9751" w:type="dxa"/>
          </w:tcPr>
          <w:p w14:paraId="566AD7AE" w14:textId="77777777" w:rsidR="00871D24" w:rsidRPr="00106719" w:rsidRDefault="007E66A8">
            <w:pPr>
              <w:spacing w:after="20"/>
              <w:rPr>
                <w:lang w:val="it-IT"/>
              </w:rPr>
            </w:pPr>
            <w:r w:rsidRPr="00106719">
              <w:rPr>
                <w:sz w:val="18"/>
                <w:lang w:val="it-IT"/>
              </w:rPr>
              <w:t xml:space="preserve">   2. L'U.d.A. disciplinare: che cos'è e a che cosa serve</w:t>
            </w:r>
          </w:p>
        </w:tc>
      </w:tr>
      <w:tr w:rsidR="00871D24" w:rsidRPr="00106719" w14:paraId="1C0FE7C6" w14:textId="77777777">
        <w:trPr>
          <w:jc w:val="center"/>
        </w:trPr>
        <w:tc>
          <w:tcPr>
            <w:tcW w:w="9751" w:type="dxa"/>
          </w:tcPr>
          <w:p w14:paraId="63D92290" w14:textId="77777777" w:rsidR="00871D24" w:rsidRPr="00106719" w:rsidRDefault="007E66A8">
            <w:pPr>
              <w:spacing w:after="20"/>
              <w:rPr>
                <w:lang w:val="it-IT"/>
              </w:rPr>
            </w:pPr>
            <w:r w:rsidRPr="00106719">
              <w:rPr>
                <w:sz w:val="18"/>
                <w:lang w:val="it-IT"/>
              </w:rPr>
              <w:t xml:space="preserve">   3. L'U.d.A. interdisciplinare per il compito di realtà/autentico</w:t>
            </w:r>
          </w:p>
        </w:tc>
      </w:tr>
      <w:tr w:rsidR="00871D24" w:rsidRPr="00106719" w14:paraId="65290C5A" w14:textId="77777777">
        <w:trPr>
          <w:jc w:val="center"/>
        </w:trPr>
        <w:tc>
          <w:tcPr>
            <w:tcW w:w="9751" w:type="dxa"/>
          </w:tcPr>
          <w:p w14:paraId="293B5B44" w14:textId="77777777" w:rsidR="00871D24" w:rsidRPr="00106719" w:rsidRDefault="007E66A8">
            <w:pPr>
              <w:spacing w:after="20"/>
              <w:rPr>
                <w:lang w:val="it-IT"/>
              </w:rPr>
            </w:pPr>
            <w:r w:rsidRPr="00106719">
              <w:rPr>
                <w:sz w:val="18"/>
                <w:lang w:val="it-IT"/>
              </w:rPr>
              <w:t xml:space="preserve">   4. Tabella comparativa: dodici criteri di distinzione</w:t>
            </w:r>
          </w:p>
        </w:tc>
      </w:tr>
      <w:tr w:rsidR="00871D24" w:rsidRPr="00106719" w14:paraId="10416D42" w14:textId="77777777">
        <w:trPr>
          <w:jc w:val="center"/>
        </w:trPr>
        <w:tc>
          <w:tcPr>
            <w:tcW w:w="9751" w:type="dxa"/>
          </w:tcPr>
          <w:p w14:paraId="72CBD1ED" w14:textId="77777777" w:rsidR="00871D24" w:rsidRPr="00106719" w:rsidRDefault="007E66A8">
            <w:pPr>
              <w:spacing w:after="20"/>
            </w:pPr>
            <w:r w:rsidRPr="00106719">
              <w:rPr>
                <w:sz w:val="18"/>
                <w:lang w:val="it-IT"/>
              </w:rPr>
              <w:t xml:space="preserve">   </w:t>
            </w:r>
            <w:r w:rsidRPr="00106719">
              <w:rPr>
                <w:sz w:val="18"/>
              </w:rPr>
              <w:t>5. L'impianto quadrimestrale 2 + 2</w:t>
            </w:r>
          </w:p>
        </w:tc>
      </w:tr>
      <w:tr w:rsidR="00871D24" w:rsidRPr="00106719" w14:paraId="3077E51B" w14:textId="77777777">
        <w:trPr>
          <w:jc w:val="center"/>
        </w:trPr>
        <w:tc>
          <w:tcPr>
            <w:tcW w:w="9751" w:type="dxa"/>
          </w:tcPr>
          <w:p w14:paraId="39092FB4" w14:textId="77777777" w:rsidR="00871D24" w:rsidRPr="00106719" w:rsidRDefault="007E66A8">
            <w:pPr>
              <w:spacing w:after="20"/>
            </w:pPr>
            <w:r w:rsidRPr="00106719">
              <w:rPr>
                <w:sz w:val="18"/>
              </w:rPr>
              <w:t xml:space="preserve">   6. Raccordi obbligatori</w:t>
            </w:r>
          </w:p>
        </w:tc>
      </w:tr>
      <w:tr w:rsidR="00871D24" w:rsidRPr="00106719" w14:paraId="5FD6ABD6" w14:textId="77777777">
        <w:trPr>
          <w:jc w:val="center"/>
        </w:trPr>
        <w:tc>
          <w:tcPr>
            <w:tcW w:w="9751" w:type="dxa"/>
          </w:tcPr>
          <w:p w14:paraId="029D190D" w14:textId="77777777" w:rsidR="00871D24" w:rsidRPr="00106719" w:rsidRDefault="007E66A8">
            <w:pPr>
              <w:spacing w:after="20"/>
            </w:pPr>
            <w:r w:rsidRPr="00106719">
              <w:rPr>
                <w:sz w:val="18"/>
              </w:rPr>
              <w:t xml:space="preserve">   7. Istruzioni operative e adempimenti</w:t>
            </w:r>
          </w:p>
        </w:tc>
      </w:tr>
      <w:tr w:rsidR="00871D24" w:rsidRPr="00106719" w14:paraId="794C7A55" w14:textId="77777777">
        <w:trPr>
          <w:jc w:val="center"/>
        </w:trPr>
        <w:tc>
          <w:tcPr>
            <w:tcW w:w="9751" w:type="dxa"/>
            <w:shd w:val="clear" w:color="auto" w:fill="D6DFEE"/>
          </w:tcPr>
          <w:p w14:paraId="498B1FB7" w14:textId="77777777" w:rsidR="00871D24" w:rsidRPr="00106719" w:rsidRDefault="007E66A8">
            <w:pPr>
              <w:spacing w:after="20"/>
              <w:rPr>
                <w:lang w:val="it-IT"/>
              </w:rPr>
            </w:pPr>
            <w:r w:rsidRPr="00106719">
              <w:rPr>
                <w:b/>
                <w:sz w:val="18"/>
                <w:lang w:val="it-IT"/>
              </w:rPr>
              <w:t>PARTE SECONDA – Schede delle U.d.A. disciplinari, indirizzo per indirizzo</w:t>
            </w:r>
          </w:p>
        </w:tc>
      </w:tr>
      <w:tr w:rsidR="00871D24" w:rsidRPr="00106719" w14:paraId="7B792E45" w14:textId="77777777">
        <w:trPr>
          <w:jc w:val="center"/>
        </w:trPr>
        <w:tc>
          <w:tcPr>
            <w:tcW w:w="9751" w:type="dxa"/>
          </w:tcPr>
          <w:p w14:paraId="05FDFA54" w14:textId="77777777" w:rsidR="00871D24" w:rsidRPr="00106719" w:rsidRDefault="007E66A8">
            <w:pPr>
              <w:spacing w:after="20"/>
              <w:rPr>
                <w:lang w:val="it-IT"/>
              </w:rPr>
            </w:pPr>
            <w:r w:rsidRPr="00106719">
              <w:rPr>
                <w:sz w:val="18"/>
                <w:lang w:val="it-IT"/>
              </w:rPr>
              <w:t xml:space="preserve">   Sezione A – Liceo classico (13 discipline)</w:t>
            </w:r>
          </w:p>
        </w:tc>
      </w:tr>
      <w:tr w:rsidR="00871D24" w:rsidRPr="00106719" w14:paraId="2534FAC7" w14:textId="77777777">
        <w:trPr>
          <w:jc w:val="center"/>
        </w:trPr>
        <w:tc>
          <w:tcPr>
            <w:tcW w:w="9751" w:type="dxa"/>
          </w:tcPr>
          <w:p w14:paraId="72F11163" w14:textId="77777777" w:rsidR="00871D24" w:rsidRPr="00106719" w:rsidRDefault="007E66A8">
            <w:pPr>
              <w:spacing w:after="20"/>
              <w:rPr>
                <w:lang w:val="it-IT"/>
              </w:rPr>
            </w:pPr>
            <w:r w:rsidRPr="00106719">
              <w:rPr>
                <w:sz w:val="18"/>
                <w:lang w:val="it-IT"/>
              </w:rPr>
              <w:t xml:space="preserve">   Sezione B – Liceo scientifico (13 discipline)</w:t>
            </w:r>
          </w:p>
        </w:tc>
      </w:tr>
      <w:tr w:rsidR="00871D24" w:rsidRPr="00106719" w14:paraId="251454C1" w14:textId="77777777">
        <w:trPr>
          <w:jc w:val="center"/>
        </w:trPr>
        <w:tc>
          <w:tcPr>
            <w:tcW w:w="9751" w:type="dxa"/>
          </w:tcPr>
          <w:p w14:paraId="7C8568D9" w14:textId="77777777" w:rsidR="00871D24" w:rsidRPr="00106719" w:rsidRDefault="007E66A8">
            <w:pPr>
              <w:spacing w:after="20"/>
              <w:rPr>
                <w:lang w:val="it-IT"/>
              </w:rPr>
            </w:pPr>
            <w:r w:rsidRPr="00106719">
              <w:rPr>
                <w:sz w:val="18"/>
                <w:lang w:val="it-IT"/>
              </w:rPr>
              <w:t xml:space="preserve">   Sezione C – Liceo scientifico – opzione scienze applicate (12 discipline)</w:t>
            </w:r>
          </w:p>
        </w:tc>
      </w:tr>
      <w:tr w:rsidR="00871D24" w:rsidRPr="00106719" w14:paraId="74B6086B" w14:textId="77777777">
        <w:trPr>
          <w:jc w:val="center"/>
        </w:trPr>
        <w:tc>
          <w:tcPr>
            <w:tcW w:w="9751" w:type="dxa"/>
          </w:tcPr>
          <w:p w14:paraId="180436C6" w14:textId="77777777" w:rsidR="00871D24" w:rsidRPr="00106719" w:rsidRDefault="007E66A8">
            <w:pPr>
              <w:spacing w:after="20"/>
              <w:rPr>
                <w:lang w:val="it-IT"/>
              </w:rPr>
            </w:pPr>
            <w:r w:rsidRPr="00106719">
              <w:rPr>
                <w:sz w:val="18"/>
                <w:lang w:val="it-IT"/>
              </w:rPr>
              <w:t xml:space="preserve">   Sezione D – Liceo artistico (18 discipline)</w:t>
            </w:r>
          </w:p>
        </w:tc>
      </w:tr>
      <w:tr w:rsidR="00871D24" w:rsidRPr="00106719" w14:paraId="3FD51988" w14:textId="77777777">
        <w:trPr>
          <w:jc w:val="center"/>
        </w:trPr>
        <w:tc>
          <w:tcPr>
            <w:tcW w:w="9751" w:type="dxa"/>
          </w:tcPr>
          <w:p w14:paraId="066DDD72" w14:textId="77777777" w:rsidR="00871D24" w:rsidRPr="00106719" w:rsidRDefault="007E66A8">
            <w:pPr>
              <w:spacing w:after="20"/>
              <w:rPr>
                <w:lang w:val="it-IT"/>
              </w:rPr>
            </w:pPr>
            <w:r w:rsidRPr="00106719">
              <w:rPr>
                <w:sz w:val="18"/>
                <w:lang w:val="it-IT"/>
              </w:rPr>
              <w:t xml:space="preserve">   Sezione E – Liceo delle scienze umane (17 discipline)</w:t>
            </w:r>
          </w:p>
        </w:tc>
      </w:tr>
      <w:tr w:rsidR="00871D24" w:rsidRPr="00106719" w14:paraId="7F7F1DBC" w14:textId="77777777">
        <w:trPr>
          <w:jc w:val="center"/>
        </w:trPr>
        <w:tc>
          <w:tcPr>
            <w:tcW w:w="9751" w:type="dxa"/>
          </w:tcPr>
          <w:p w14:paraId="6D415C4E" w14:textId="77777777" w:rsidR="00871D24" w:rsidRPr="00106719" w:rsidRDefault="007E66A8">
            <w:pPr>
              <w:spacing w:after="20"/>
              <w:rPr>
                <w:lang w:val="it-IT"/>
              </w:rPr>
            </w:pPr>
            <w:r w:rsidRPr="00106719">
              <w:rPr>
                <w:sz w:val="18"/>
                <w:lang w:val="it-IT"/>
              </w:rPr>
              <w:t xml:space="preserve">   Sezione F – Liceo linguistico (14 discipline)</w:t>
            </w:r>
          </w:p>
        </w:tc>
      </w:tr>
      <w:tr w:rsidR="00871D24" w:rsidRPr="00106719" w14:paraId="2A13556C" w14:textId="77777777">
        <w:trPr>
          <w:jc w:val="center"/>
        </w:trPr>
        <w:tc>
          <w:tcPr>
            <w:tcW w:w="9751" w:type="dxa"/>
            <w:shd w:val="clear" w:color="auto" w:fill="D6DFEE"/>
          </w:tcPr>
          <w:p w14:paraId="4AA4A9CF" w14:textId="77777777" w:rsidR="00871D24" w:rsidRPr="00106719" w:rsidRDefault="007E66A8">
            <w:pPr>
              <w:spacing w:after="20"/>
            </w:pPr>
            <w:r w:rsidRPr="00106719">
              <w:rPr>
                <w:b/>
                <w:sz w:val="18"/>
              </w:rPr>
              <w:t>PARTE TERZA – Allegati</w:t>
            </w:r>
          </w:p>
        </w:tc>
      </w:tr>
      <w:tr w:rsidR="00871D24" w:rsidRPr="00106719" w14:paraId="7D76515B" w14:textId="77777777">
        <w:trPr>
          <w:jc w:val="center"/>
        </w:trPr>
        <w:tc>
          <w:tcPr>
            <w:tcW w:w="9751" w:type="dxa"/>
          </w:tcPr>
          <w:p w14:paraId="42C0E74D" w14:textId="77777777" w:rsidR="00871D24" w:rsidRPr="00106719" w:rsidRDefault="007E66A8">
            <w:pPr>
              <w:spacing w:after="20"/>
              <w:rPr>
                <w:lang w:val="it-IT"/>
              </w:rPr>
            </w:pPr>
            <w:r w:rsidRPr="00106719">
              <w:rPr>
                <w:sz w:val="18"/>
                <w:lang w:val="it-IT"/>
              </w:rPr>
              <w:t xml:space="preserve">   Allegato A – Format della scheda di U.d.A. disciplinare</w:t>
            </w:r>
          </w:p>
        </w:tc>
      </w:tr>
      <w:tr w:rsidR="00871D24" w:rsidRPr="00106719" w14:paraId="32720E78" w14:textId="77777777">
        <w:trPr>
          <w:jc w:val="center"/>
        </w:trPr>
        <w:tc>
          <w:tcPr>
            <w:tcW w:w="9751" w:type="dxa"/>
          </w:tcPr>
          <w:p w14:paraId="3F1C0ED6" w14:textId="77777777" w:rsidR="00871D24" w:rsidRPr="00106719" w:rsidRDefault="007E66A8">
            <w:pPr>
              <w:spacing w:after="20"/>
              <w:rPr>
                <w:lang w:val="it-IT"/>
              </w:rPr>
            </w:pPr>
            <w:r w:rsidRPr="00106719">
              <w:rPr>
                <w:sz w:val="18"/>
                <w:lang w:val="it-IT"/>
              </w:rPr>
              <w:t xml:space="preserve">   Allegato B – Prospetto sintetico per il coordinatore di Dipartimento</w:t>
            </w:r>
          </w:p>
        </w:tc>
      </w:tr>
      <w:tr w:rsidR="00871D24" w:rsidRPr="00106719" w14:paraId="4AFCF10E" w14:textId="77777777">
        <w:trPr>
          <w:jc w:val="center"/>
        </w:trPr>
        <w:tc>
          <w:tcPr>
            <w:tcW w:w="9751" w:type="dxa"/>
          </w:tcPr>
          <w:p w14:paraId="5CA1EC8E" w14:textId="77777777" w:rsidR="00871D24" w:rsidRPr="00106719" w:rsidRDefault="007E66A8">
            <w:pPr>
              <w:spacing w:after="20"/>
              <w:rPr>
                <w:lang w:val="it-IT"/>
              </w:rPr>
            </w:pPr>
            <w:r w:rsidRPr="00106719">
              <w:rPr>
                <w:sz w:val="18"/>
                <w:lang w:val="it-IT"/>
              </w:rPr>
              <w:t xml:space="preserve">   Allegato C – Rubrica di valutazione della competenza</w:t>
            </w:r>
          </w:p>
        </w:tc>
      </w:tr>
      <w:tr w:rsidR="00871D24" w:rsidRPr="00106719" w14:paraId="173B3FD0" w14:textId="77777777">
        <w:trPr>
          <w:jc w:val="center"/>
        </w:trPr>
        <w:tc>
          <w:tcPr>
            <w:tcW w:w="9751" w:type="dxa"/>
          </w:tcPr>
          <w:p w14:paraId="64B88E62" w14:textId="77777777" w:rsidR="00871D24" w:rsidRPr="00106719" w:rsidRDefault="007E66A8">
            <w:pPr>
              <w:spacing w:after="20"/>
              <w:rPr>
                <w:lang w:val="it-IT"/>
              </w:rPr>
            </w:pPr>
            <w:r w:rsidRPr="00106719">
              <w:rPr>
                <w:sz w:val="18"/>
                <w:lang w:val="it-IT"/>
              </w:rPr>
              <w:t xml:space="preserve">   Allegato D – Tabella di raccordo con l'U.d.A. interdisciplinare</w:t>
            </w:r>
          </w:p>
        </w:tc>
      </w:tr>
      <w:tr w:rsidR="00871D24" w:rsidRPr="00106719" w14:paraId="7A985A5C" w14:textId="77777777">
        <w:trPr>
          <w:jc w:val="center"/>
        </w:trPr>
        <w:tc>
          <w:tcPr>
            <w:tcW w:w="9751" w:type="dxa"/>
          </w:tcPr>
          <w:p w14:paraId="570BCBDA" w14:textId="77777777" w:rsidR="00871D24" w:rsidRPr="00106719" w:rsidRDefault="007E66A8">
            <w:pPr>
              <w:spacing w:after="20"/>
              <w:rPr>
                <w:lang w:val="it-IT"/>
              </w:rPr>
            </w:pPr>
            <w:r w:rsidRPr="00106719">
              <w:rPr>
                <w:sz w:val="18"/>
                <w:lang w:val="it-IT"/>
              </w:rPr>
              <w:lastRenderedPageBreak/>
              <w:t xml:space="preserve">   Allegato E – Format dell'U.d.A. interdisciplinare per il compito di realtà</w:t>
            </w:r>
          </w:p>
        </w:tc>
      </w:tr>
      <w:tr w:rsidR="00871D24" w:rsidRPr="00106719" w14:paraId="4F4AE05B" w14:textId="77777777">
        <w:trPr>
          <w:jc w:val="center"/>
        </w:trPr>
        <w:tc>
          <w:tcPr>
            <w:tcW w:w="9751" w:type="dxa"/>
          </w:tcPr>
          <w:p w14:paraId="41CF7867" w14:textId="77777777" w:rsidR="00871D24" w:rsidRPr="00106719" w:rsidRDefault="007E66A8">
            <w:pPr>
              <w:spacing w:after="20"/>
              <w:rPr>
                <w:lang w:val="it-IT"/>
              </w:rPr>
            </w:pPr>
            <w:r w:rsidRPr="00106719">
              <w:rPr>
                <w:sz w:val="18"/>
                <w:lang w:val="it-IT"/>
              </w:rPr>
              <w:t xml:space="preserve">   Allegato F – Avvertenze per la compilazione</w:t>
            </w:r>
          </w:p>
        </w:tc>
      </w:tr>
    </w:tbl>
    <w:p w14:paraId="068DF434" w14:textId="77777777" w:rsidR="00871D24" w:rsidRPr="00106719" w:rsidRDefault="00871D24">
      <w:pPr>
        <w:spacing w:after="200"/>
        <w:rPr>
          <w:lang w:val="it-IT"/>
        </w:rPr>
      </w:pPr>
    </w:p>
    <w:p w14:paraId="0EDE2D02" w14:textId="77777777" w:rsidR="00871D24" w:rsidRPr="00106719" w:rsidRDefault="007E66A8">
      <w:pPr>
        <w:jc w:val="both"/>
        <w:rPr>
          <w:lang w:val="it-IT"/>
        </w:rPr>
      </w:pPr>
      <w:r w:rsidRPr="00106719">
        <w:rPr>
          <w:i/>
          <w:sz w:val="18"/>
          <w:lang w:val="it-IT"/>
        </w:rPr>
        <w:t>Il presente documento è redatto a firma del Dirigente scolastico quale strumento di supporto alla progettazione dei Dipartimenti disciplinari e dei Consigli di classe. Le schede sono proposte operative: ciascun Dipartimento le fa proprie, le modifica o le sostituisce con delibera motivata, nel pieno esercizio della libertà di insegnamento.</w:t>
      </w:r>
    </w:p>
    <w:p w14:paraId="7C716F74" w14:textId="77777777" w:rsidR="00871D24" w:rsidRPr="00106719" w:rsidRDefault="007E66A8">
      <w:pPr>
        <w:rPr>
          <w:lang w:val="it-IT"/>
        </w:rPr>
      </w:pPr>
      <w:r w:rsidRPr="00106719">
        <w:rPr>
          <w:lang w:val="it-IT"/>
        </w:rPr>
        <w:br w:type="page"/>
      </w:r>
    </w:p>
    <w:p w14:paraId="26CDAB28" w14:textId="77777777" w:rsidR="00871D24" w:rsidRPr="00106719" w:rsidRDefault="007E66A8">
      <w:pPr>
        <w:pStyle w:val="Titolo1"/>
        <w:spacing w:before="280" w:after="120"/>
        <w:rPr>
          <w:color w:val="auto"/>
          <w:lang w:val="it-IT"/>
        </w:rPr>
      </w:pPr>
      <w:r w:rsidRPr="00106719">
        <w:rPr>
          <w:rFonts w:ascii="Book Antiqua" w:hAnsi="Book Antiqua"/>
          <w:color w:val="auto"/>
          <w:sz w:val="30"/>
          <w:lang w:val="it-IT"/>
        </w:rPr>
        <w:lastRenderedPageBreak/>
        <w:t>PARTE PRIMA – PREMESSA METODOLOGICA</w:t>
      </w:r>
    </w:p>
    <w:p w14:paraId="3B2BD44E" w14:textId="77777777" w:rsidR="00871D24" w:rsidRPr="00106719" w:rsidRDefault="007E66A8">
      <w:pPr>
        <w:spacing w:after="120"/>
        <w:jc w:val="both"/>
        <w:rPr>
          <w:lang w:val="it-IT"/>
        </w:rPr>
      </w:pPr>
      <w:r w:rsidRPr="00106719">
        <w:rPr>
          <w:lang w:val="it-IT"/>
        </w:rPr>
        <w:t>La Circolare n. 5 relativa al Piano delle attività funzionali del mese di settembre 2026 ha posto a carico dei Dipartimenti disciplinari l'obbligo di far pervenire al proprio coordinatore il prospetto sintetico delle Unità di Apprendimento entro l'inizio delle lezioni e di depositare i materiali nella cartella condivisa della classe entro il 16 settembre 2026. Il presente documento fornisce lo strumento per assolvere a quell'obbligo in modo uniforme su tutte le sedi e su tutti gli indirizzi del Polo.</w:t>
      </w:r>
    </w:p>
    <w:p w14:paraId="1B7C85B6" w14:textId="77777777" w:rsidR="00871D24" w:rsidRPr="00106719" w:rsidRDefault="007E66A8">
      <w:pPr>
        <w:spacing w:after="120"/>
        <w:jc w:val="both"/>
        <w:rPr>
          <w:lang w:val="it-IT"/>
        </w:rPr>
      </w:pPr>
      <w:r w:rsidRPr="00106719">
        <w:rPr>
          <w:lang w:val="it-IT"/>
        </w:rPr>
        <w:t>La nascita del Polo Liceale dal dimensionamento di due istituzioni scolastiche con tradizioni progettuali diverse rende necessario un impianto unico della programmazione. Non si tratta di sovrapporre un modello all'altro, ma di dotare i sei indirizzi di una grammatica comune, entro la quale ciascun Dipartimento conserva intera la propria libertà di insegnamento: l'uniformità riguarda la struttura della scheda e i tempi di consegna, non le scelte culturali e metodologiche, che restano di competenza collegiale e individuale ai sensi dell'art. 33 della Costituzione e dell'art. 1 del D.Lgs. 297/1994.</w:t>
      </w:r>
    </w:p>
    <w:p w14:paraId="132254A3" w14:textId="77777777" w:rsidR="00871D24" w:rsidRPr="00106719" w:rsidRDefault="007E66A8">
      <w:pPr>
        <w:spacing w:after="120"/>
        <w:jc w:val="both"/>
        <w:rPr>
          <w:lang w:val="it-IT"/>
        </w:rPr>
      </w:pPr>
      <w:r w:rsidRPr="00106719">
        <w:rPr>
          <w:lang w:val="it-IT"/>
        </w:rPr>
        <w:t>Il documento risponde inoltre a un'esigenza di chiarezza concettuale che i Dipartimenti hanno segnalato nella riunione dell'8 settembre 2026: la persistente sovrapposizione tra l'Unità di Apprendimento disciplinare e l'Unità di Apprendimento interdisciplinare finalizzata al compito di realtà. Si tratta di due strumenti distinti per soggetto titolare, per oggetto, per tempi e per modalità di valutazione. Confonderli produce due effetti opposti e ugualmente dannosi: programmazioni disciplinari che si dissolvono in attività di progetto prive di progressione epistemologica, oppure compiti di realtà ridotti a somma di verifiche disciplinari giustapposte.</w:t>
      </w:r>
    </w:p>
    <w:p w14:paraId="2715A990" w14:textId="77777777" w:rsidR="00871D24" w:rsidRPr="00106719" w:rsidRDefault="007E66A8">
      <w:pPr>
        <w:pStyle w:val="Titolo2"/>
        <w:spacing w:before="280" w:after="120"/>
        <w:rPr>
          <w:color w:val="auto"/>
        </w:rPr>
      </w:pPr>
      <w:r w:rsidRPr="00106719">
        <w:rPr>
          <w:rFonts w:ascii="Book Antiqua" w:hAnsi="Book Antiqua"/>
          <w:color w:val="auto"/>
          <w:sz w:val="25"/>
        </w:rPr>
        <w:t>1. Quadro normativo di riferimento</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2835"/>
        <w:gridCol w:w="6917"/>
      </w:tblGrid>
      <w:tr w:rsidR="00871D24" w:rsidRPr="00106719" w14:paraId="6287183C" w14:textId="77777777">
        <w:tc>
          <w:tcPr>
            <w:tcW w:w="2835" w:type="dxa"/>
            <w:shd w:val="clear" w:color="auto" w:fill="EDF0F5"/>
          </w:tcPr>
          <w:p w14:paraId="0516C392" w14:textId="77777777" w:rsidR="00871D24" w:rsidRPr="00106719" w:rsidRDefault="007E66A8">
            <w:pPr>
              <w:spacing w:after="20"/>
            </w:pPr>
            <w:r w:rsidRPr="00106719">
              <w:rPr>
                <w:b/>
                <w:sz w:val="18"/>
              </w:rPr>
              <w:t>D.P.R. 15 marzo 2010, n. 89</w:t>
            </w:r>
          </w:p>
        </w:tc>
        <w:tc>
          <w:tcPr>
            <w:tcW w:w="6917" w:type="dxa"/>
          </w:tcPr>
          <w:p w14:paraId="55596BBD" w14:textId="77777777" w:rsidR="00871D24" w:rsidRPr="00106719" w:rsidRDefault="007E66A8">
            <w:pPr>
              <w:spacing w:after="20"/>
              <w:rPr>
                <w:lang w:val="it-IT"/>
              </w:rPr>
            </w:pPr>
            <w:r w:rsidRPr="00106719">
              <w:rPr>
                <w:sz w:val="18"/>
                <w:lang w:val="it-IT"/>
              </w:rPr>
              <w:t>Regolamento di revisione dell'assetto ordinamentale, organizzativo e didattico dei licei: definisce il profilo educativo, culturale e professionale (PECUP) dello studente liceale, i quadri orari dei sei indirizzi attivi nel Polo e l'articolazione in primo biennio, secondo biennio e quinto anno.</w:t>
            </w:r>
          </w:p>
        </w:tc>
      </w:tr>
      <w:tr w:rsidR="00871D24" w:rsidRPr="00106719" w14:paraId="6EF9B7A5" w14:textId="77777777">
        <w:tc>
          <w:tcPr>
            <w:tcW w:w="2835" w:type="dxa"/>
            <w:shd w:val="clear" w:color="auto" w:fill="EDF0F5"/>
          </w:tcPr>
          <w:p w14:paraId="73B9A92F" w14:textId="77777777" w:rsidR="00871D24" w:rsidRPr="00106719" w:rsidRDefault="007E66A8">
            <w:pPr>
              <w:spacing w:after="20"/>
            </w:pPr>
            <w:r w:rsidRPr="00106719">
              <w:rPr>
                <w:b/>
                <w:sz w:val="18"/>
              </w:rPr>
              <w:t>D.M. 7 ottobre 2010, n. 211</w:t>
            </w:r>
          </w:p>
        </w:tc>
        <w:tc>
          <w:tcPr>
            <w:tcW w:w="6917" w:type="dxa"/>
          </w:tcPr>
          <w:p w14:paraId="349C65CA" w14:textId="77777777" w:rsidR="00871D24" w:rsidRPr="00106719" w:rsidRDefault="007E66A8">
            <w:pPr>
              <w:spacing w:after="20"/>
              <w:rPr>
                <w:lang w:val="it-IT"/>
              </w:rPr>
            </w:pPr>
            <w:r w:rsidRPr="00106719">
              <w:rPr>
                <w:sz w:val="18"/>
                <w:lang w:val="it-IT"/>
              </w:rPr>
              <w:t>Indicazioni nazionali per i licei: obiettivi specifici di apprendimento di ciascuna disciplina per periodo didattico. Costituiscono il vincolo di contenuto delle U.d.A. disciplinari, che ne sono la traduzione operativa e non la sostituzione.</w:t>
            </w:r>
          </w:p>
        </w:tc>
      </w:tr>
      <w:tr w:rsidR="00871D24" w:rsidRPr="00106719" w14:paraId="3CF4D206" w14:textId="77777777">
        <w:tc>
          <w:tcPr>
            <w:tcW w:w="2835" w:type="dxa"/>
            <w:shd w:val="clear" w:color="auto" w:fill="EDF0F5"/>
          </w:tcPr>
          <w:p w14:paraId="7D0716CB" w14:textId="77777777" w:rsidR="00871D24" w:rsidRPr="00106719" w:rsidRDefault="007E66A8">
            <w:pPr>
              <w:spacing w:after="20"/>
              <w:rPr>
                <w:lang w:val="it-IT"/>
              </w:rPr>
            </w:pPr>
            <w:r w:rsidRPr="00106719">
              <w:rPr>
                <w:b/>
                <w:sz w:val="18"/>
                <w:lang w:val="it-IT"/>
              </w:rPr>
              <w:t>Raccomandazione del Consiglio UE 22 maggio 2018</w:t>
            </w:r>
          </w:p>
        </w:tc>
        <w:tc>
          <w:tcPr>
            <w:tcW w:w="6917" w:type="dxa"/>
          </w:tcPr>
          <w:p w14:paraId="140272A5" w14:textId="77777777" w:rsidR="00871D24" w:rsidRPr="00106719" w:rsidRDefault="007E66A8">
            <w:pPr>
              <w:spacing w:after="20"/>
              <w:rPr>
                <w:lang w:val="it-IT"/>
              </w:rPr>
            </w:pPr>
            <w:r w:rsidRPr="00106719">
              <w:rPr>
                <w:sz w:val="18"/>
                <w:lang w:val="it-IT"/>
              </w:rPr>
              <w:t>Otto competenze chiave per l'apprendimento permanente. Ogni U.d.A. disciplinare deve indicare almeno una competenza chiave concorrente, in aggiunta alla competenza disciplinare.</w:t>
            </w:r>
          </w:p>
        </w:tc>
      </w:tr>
      <w:tr w:rsidR="00871D24" w:rsidRPr="00106719" w14:paraId="72FB7A17" w14:textId="77777777">
        <w:tc>
          <w:tcPr>
            <w:tcW w:w="2835" w:type="dxa"/>
            <w:shd w:val="clear" w:color="auto" w:fill="EDF0F5"/>
          </w:tcPr>
          <w:p w14:paraId="1729FEDB" w14:textId="77777777" w:rsidR="00871D24" w:rsidRPr="00106719" w:rsidRDefault="007E66A8">
            <w:pPr>
              <w:spacing w:after="20"/>
              <w:rPr>
                <w:lang w:val="it-IT"/>
              </w:rPr>
            </w:pPr>
            <w:r w:rsidRPr="00106719">
              <w:rPr>
                <w:b/>
                <w:sz w:val="18"/>
                <w:lang w:val="it-IT"/>
              </w:rPr>
              <w:t>D.M. 22 agosto 2007, n. 139 e D.M. 27 gennaio 2010, n. 9</w:t>
            </w:r>
          </w:p>
        </w:tc>
        <w:tc>
          <w:tcPr>
            <w:tcW w:w="6917" w:type="dxa"/>
          </w:tcPr>
          <w:p w14:paraId="4122E6C2" w14:textId="77777777" w:rsidR="00871D24" w:rsidRPr="00106719" w:rsidRDefault="007E66A8">
            <w:pPr>
              <w:spacing w:after="20"/>
              <w:rPr>
                <w:lang w:val="it-IT"/>
              </w:rPr>
            </w:pPr>
            <w:r w:rsidRPr="00106719">
              <w:rPr>
                <w:sz w:val="18"/>
                <w:lang w:val="it-IT"/>
              </w:rPr>
              <w:t>Assi culturali dell'obbligo di istruzione e modello di certificazione delle competenze al termine del primo biennio: sono il riferimento obbligato delle U.d.A. delle classi prime e seconde.</w:t>
            </w:r>
          </w:p>
        </w:tc>
      </w:tr>
      <w:tr w:rsidR="00871D24" w:rsidRPr="00106719" w14:paraId="1F86D672" w14:textId="77777777">
        <w:tc>
          <w:tcPr>
            <w:tcW w:w="2835" w:type="dxa"/>
            <w:shd w:val="clear" w:color="auto" w:fill="EDF0F5"/>
          </w:tcPr>
          <w:p w14:paraId="3487A77D" w14:textId="77777777" w:rsidR="00871D24" w:rsidRPr="00106719" w:rsidRDefault="007E66A8">
            <w:pPr>
              <w:spacing w:after="20"/>
            </w:pPr>
            <w:r w:rsidRPr="00106719">
              <w:rPr>
                <w:b/>
                <w:sz w:val="18"/>
              </w:rPr>
              <w:t>D.Lgs. 16 gennaio 2013, n. 13</w:t>
            </w:r>
          </w:p>
        </w:tc>
        <w:tc>
          <w:tcPr>
            <w:tcW w:w="6917" w:type="dxa"/>
          </w:tcPr>
          <w:p w14:paraId="533125E0" w14:textId="77777777" w:rsidR="00871D24" w:rsidRPr="00106719" w:rsidRDefault="007E66A8">
            <w:pPr>
              <w:spacing w:after="20"/>
              <w:rPr>
                <w:lang w:val="it-IT"/>
              </w:rPr>
            </w:pPr>
            <w:r w:rsidRPr="00106719">
              <w:rPr>
                <w:sz w:val="18"/>
                <w:lang w:val="it-IT"/>
              </w:rPr>
              <w:t>Individuazione e validazione degli apprendimenti non formali e informali; referenziazione EQF. Sorregge il riconoscimento delle evidenze prodotte nelle attività di formazione scuola-lavoro e nei percorsi del Piano Lauree Scientifiche.</w:t>
            </w:r>
          </w:p>
        </w:tc>
      </w:tr>
      <w:tr w:rsidR="00871D24" w:rsidRPr="00106719" w14:paraId="673B610F" w14:textId="77777777">
        <w:tc>
          <w:tcPr>
            <w:tcW w:w="2835" w:type="dxa"/>
            <w:shd w:val="clear" w:color="auto" w:fill="EDF0F5"/>
          </w:tcPr>
          <w:p w14:paraId="12DDA59D" w14:textId="77777777" w:rsidR="00871D24" w:rsidRPr="00106719" w:rsidRDefault="007E66A8">
            <w:pPr>
              <w:spacing w:after="20"/>
            </w:pPr>
            <w:r w:rsidRPr="00106719">
              <w:rPr>
                <w:b/>
                <w:sz w:val="18"/>
              </w:rPr>
              <w:t>D.M. 22 dicembre 2022, n. 328</w:t>
            </w:r>
          </w:p>
        </w:tc>
        <w:tc>
          <w:tcPr>
            <w:tcW w:w="6917" w:type="dxa"/>
          </w:tcPr>
          <w:p w14:paraId="5C27357A" w14:textId="77777777" w:rsidR="00871D24" w:rsidRPr="00106719" w:rsidRDefault="007E66A8">
            <w:pPr>
              <w:spacing w:after="20"/>
              <w:rPr>
                <w:lang w:val="it-IT"/>
              </w:rPr>
            </w:pPr>
            <w:r w:rsidRPr="00106719">
              <w:rPr>
                <w:sz w:val="18"/>
                <w:lang w:val="it-IT"/>
              </w:rPr>
              <w:t>Linee guida per l'orientamento: E-Portfolio dell'orientamento personale, capolavoro dello studente, docente tutor. Ogni U.d.A. disciplinare deve indicare quale evidenza è candidabile all'E-Portfolio.</w:t>
            </w:r>
          </w:p>
        </w:tc>
      </w:tr>
      <w:tr w:rsidR="00871D24" w:rsidRPr="00106719" w14:paraId="0A406DCD" w14:textId="77777777">
        <w:tc>
          <w:tcPr>
            <w:tcW w:w="2835" w:type="dxa"/>
            <w:shd w:val="clear" w:color="auto" w:fill="EDF0F5"/>
          </w:tcPr>
          <w:p w14:paraId="6C07712F" w14:textId="77777777" w:rsidR="00871D24" w:rsidRPr="00106719" w:rsidRDefault="007E66A8">
            <w:pPr>
              <w:spacing w:after="20"/>
            </w:pPr>
            <w:r w:rsidRPr="00106719">
              <w:rPr>
                <w:b/>
                <w:sz w:val="18"/>
              </w:rPr>
              <w:lastRenderedPageBreak/>
              <w:t>D.M. 7 settembre 2024, n. 183</w:t>
            </w:r>
          </w:p>
        </w:tc>
        <w:tc>
          <w:tcPr>
            <w:tcW w:w="6917" w:type="dxa"/>
          </w:tcPr>
          <w:p w14:paraId="748E1820" w14:textId="77777777" w:rsidR="00871D24" w:rsidRPr="00106719" w:rsidRDefault="007E66A8">
            <w:pPr>
              <w:spacing w:after="20"/>
              <w:rPr>
                <w:lang w:val="it-IT"/>
              </w:rPr>
            </w:pPr>
            <w:r w:rsidRPr="00106719">
              <w:rPr>
                <w:sz w:val="18"/>
                <w:lang w:val="it-IT"/>
              </w:rPr>
              <w:t>Linee guida per l'insegnamento dell'educazione civica: i tre nuclei (Costituzione, Sviluppo sostenibile, Cittadinanza digitale) vanno distribuiti sulle U.d.A. disciplinari fino alla concorrenza delle 33 ore annuali.</w:t>
            </w:r>
          </w:p>
        </w:tc>
      </w:tr>
      <w:tr w:rsidR="00871D24" w:rsidRPr="00106719" w14:paraId="2CCBBD05" w14:textId="77777777">
        <w:tc>
          <w:tcPr>
            <w:tcW w:w="2835" w:type="dxa"/>
            <w:shd w:val="clear" w:color="auto" w:fill="EDF0F5"/>
          </w:tcPr>
          <w:p w14:paraId="64C113C8" w14:textId="77777777" w:rsidR="00871D24" w:rsidRPr="00106719" w:rsidRDefault="007E66A8">
            <w:pPr>
              <w:spacing w:after="20"/>
            </w:pPr>
            <w:r w:rsidRPr="00106719">
              <w:rPr>
                <w:b/>
                <w:sz w:val="18"/>
              </w:rPr>
              <w:t>Legge 1° ottobre 2024, n. 150</w:t>
            </w:r>
          </w:p>
        </w:tc>
        <w:tc>
          <w:tcPr>
            <w:tcW w:w="6917" w:type="dxa"/>
          </w:tcPr>
          <w:p w14:paraId="5E20D657" w14:textId="77777777" w:rsidR="00871D24" w:rsidRPr="00106719" w:rsidRDefault="007E66A8">
            <w:pPr>
              <w:spacing w:after="20"/>
              <w:rPr>
                <w:lang w:val="it-IT"/>
              </w:rPr>
            </w:pPr>
            <w:r w:rsidRPr="00106719">
              <w:rPr>
                <w:sz w:val="18"/>
                <w:lang w:val="it-IT"/>
              </w:rPr>
              <w:t>Revisione della disciplina del voto in condotta e del giudizio sintetico: incide sui criteri di osservazione dei comportamenti agiti nelle attività laboratoriali e di gruppo previste dalle U.d.A.</w:t>
            </w:r>
          </w:p>
        </w:tc>
      </w:tr>
      <w:tr w:rsidR="00871D24" w:rsidRPr="00106719" w14:paraId="72F1BD71" w14:textId="77777777">
        <w:tc>
          <w:tcPr>
            <w:tcW w:w="2835" w:type="dxa"/>
            <w:shd w:val="clear" w:color="auto" w:fill="EDF0F5"/>
          </w:tcPr>
          <w:p w14:paraId="1F1F347F" w14:textId="77777777" w:rsidR="00871D24" w:rsidRPr="00106719" w:rsidRDefault="007E66A8">
            <w:pPr>
              <w:spacing w:after="20"/>
              <w:rPr>
                <w:lang w:val="it-IT"/>
              </w:rPr>
            </w:pPr>
            <w:r w:rsidRPr="00106719">
              <w:rPr>
                <w:b/>
                <w:sz w:val="18"/>
                <w:lang w:val="it-IT"/>
              </w:rPr>
              <w:t>D.L. 9 settembre 2025, n. 127, conv. con mod. dalla L. 30 ottobre 2025, n. 164</w:t>
            </w:r>
          </w:p>
        </w:tc>
        <w:tc>
          <w:tcPr>
            <w:tcW w:w="6917" w:type="dxa"/>
          </w:tcPr>
          <w:p w14:paraId="0B2DB126" w14:textId="77777777" w:rsidR="00871D24" w:rsidRPr="00106719" w:rsidRDefault="007E66A8">
            <w:pPr>
              <w:spacing w:after="20"/>
              <w:rPr>
                <w:lang w:val="it-IT"/>
              </w:rPr>
            </w:pPr>
            <w:r w:rsidRPr="00106719">
              <w:rPr>
                <w:sz w:val="18"/>
                <w:lang w:val="it-IT"/>
              </w:rPr>
              <w:t>Riforma dell'esame di Stato del secondo ciclo: colloquio incentrato su quattro discipline individuate annualmente; ridenominazione dei PCTO in «formazione scuola-lavoro» con monte ore minimo di 90 ore nei licei. Le U.d.A. del secondo biennio e del quinto anno devono predisporre i nodi concettuali che il colloquio andrà a sollecitare.</w:t>
            </w:r>
          </w:p>
        </w:tc>
      </w:tr>
      <w:tr w:rsidR="00871D24" w:rsidRPr="00106719" w14:paraId="24F38517" w14:textId="77777777">
        <w:tc>
          <w:tcPr>
            <w:tcW w:w="2835" w:type="dxa"/>
            <w:shd w:val="clear" w:color="auto" w:fill="EDF0F5"/>
          </w:tcPr>
          <w:p w14:paraId="3EFD928F" w14:textId="77777777" w:rsidR="00871D24" w:rsidRPr="00106719" w:rsidRDefault="007E66A8">
            <w:pPr>
              <w:spacing w:after="20"/>
            </w:pPr>
            <w:r w:rsidRPr="00106719">
              <w:rPr>
                <w:b/>
                <w:sz w:val="18"/>
                <w:lang w:val="it-IT"/>
              </w:rPr>
              <w:t xml:space="preserve">D.M. 10 giugno 2026, n. 104 e nota M.I.M. AOODGOSV prot. </w:t>
            </w:r>
            <w:r w:rsidRPr="00106719">
              <w:rPr>
                <w:b/>
                <w:sz w:val="18"/>
              </w:rPr>
              <w:t>135291 del 24/06/2026</w:t>
            </w:r>
          </w:p>
        </w:tc>
        <w:tc>
          <w:tcPr>
            <w:tcW w:w="6917" w:type="dxa"/>
          </w:tcPr>
          <w:p w14:paraId="20EC5131" w14:textId="77777777" w:rsidR="00871D24" w:rsidRPr="00106719" w:rsidRDefault="007E66A8">
            <w:pPr>
              <w:spacing w:after="20"/>
              <w:rPr>
                <w:lang w:val="it-IT"/>
              </w:rPr>
            </w:pPr>
            <w:r w:rsidRPr="00106719">
              <w:rPr>
                <w:sz w:val="18"/>
                <w:lang w:val="it-IT"/>
              </w:rPr>
              <w:t>Autorizzazione del percorso «Liceo Matematico» ex art. 11 D.P.R. 275/1999, per un quinquennio a decorrere dall'a.s. 2026/2027, come innesto sul percorso LI02 – Scientifico; rete Re.Na.Li.Mat. con scuola capofila il Liceo Scientifico «P.S. Mancini» di Avellino.</w:t>
            </w:r>
          </w:p>
        </w:tc>
      </w:tr>
      <w:tr w:rsidR="00871D24" w:rsidRPr="00106719" w14:paraId="6F649FA8" w14:textId="77777777">
        <w:tc>
          <w:tcPr>
            <w:tcW w:w="2835" w:type="dxa"/>
            <w:shd w:val="clear" w:color="auto" w:fill="EDF0F5"/>
          </w:tcPr>
          <w:p w14:paraId="2D45975A" w14:textId="77777777" w:rsidR="00871D24" w:rsidRPr="00106719" w:rsidRDefault="007E66A8">
            <w:pPr>
              <w:spacing w:after="20"/>
              <w:rPr>
                <w:lang w:val="it-IT"/>
              </w:rPr>
            </w:pPr>
            <w:r w:rsidRPr="00106719">
              <w:rPr>
                <w:b/>
                <w:sz w:val="18"/>
                <w:lang w:val="it-IT"/>
              </w:rPr>
              <w:t>Regolamento d'Istituto della formazione scuola-lavoro del Polo Liceale</w:t>
            </w:r>
          </w:p>
        </w:tc>
        <w:tc>
          <w:tcPr>
            <w:tcW w:w="6917" w:type="dxa"/>
          </w:tcPr>
          <w:p w14:paraId="61CC22EC" w14:textId="77777777" w:rsidR="00871D24" w:rsidRPr="00106719" w:rsidRDefault="007E66A8">
            <w:pPr>
              <w:spacing w:after="20"/>
              <w:rPr>
                <w:lang w:val="it-IT"/>
              </w:rPr>
            </w:pPr>
            <w:r w:rsidRPr="00106719">
              <w:rPr>
                <w:sz w:val="18"/>
                <w:lang w:val="it-IT"/>
              </w:rPr>
              <w:t>Ripartizione del monte ore su tre annualità (45 ore in classe terza, di cui 15 di Piano Lauree Scientifiche più la formazione sulla sicurezza; 40 ore in classe quarta; 5 ore in classe quinta) e prevalenza curricolare fissata al 70% del monte ore individuale.</w:t>
            </w:r>
          </w:p>
        </w:tc>
      </w:tr>
    </w:tbl>
    <w:p w14:paraId="024DEDC4"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2. L'U.d.A. disciplinare: che cos'è e a che cosa serve</w:t>
      </w:r>
    </w:p>
    <w:p w14:paraId="02A723E4" w14:textId="77777777" w:rsidR="00871D24" w:rsidRPr="00106719" w:rsidRDefault="007E66A8">
      <w:pPr>
        <w:spacing w:after="120"/>
        <w:jc w:val="both"/>
        <w:rPr>
          <w:lang w:val="it-IT"/>
        </w:rPr>
      </w:pPr>
      <w:r w:rsidRPr="00106719">
        <w:rPr>
          <w:lang w:val="it-IT"/>
        </w:rPr>
        <w:t>L'Unità di Apprendimento disciplinare è il segmento in cui il docente della singola disciplina organizza una porzione compiuta del proprio percorso annuale attorno a un nucleo fondante della materia. Ha come titolare il singolo docente, che ne risponde nel proprio piano di lavoro; ha come oggetto un sapere disciplinare specifico, articolato in conoscenze, abilità e competenza; ha come esito una padronanza che si manifesta anche in prove tradizionali (interrogazione, tema, problema, traduzione, elaborato grafico, prova pratica).</w:t>
      </w:r>
    </w:p>
    <w:p w14:paraId="61189155" w14:textId="77777777" w:rsidR="00871D24" w:rsidRPr="00106719" w:rsidRDefault="007E66A8">
      <w:pPr>
        <w:spacing w:after="120"/>
        <w:jc w:val="both"/>
        <w:rPr>
          <w:lang w:val="it-IT"/>
        </w:rPr>
      </w:pPr>
      <w:r w:rsidRPr="00106719">
        <w:rPr>
          <w:lang w:val="it-IT"/>
        </w:rPr>
        <w:t>La sua funzione è garantire che la progressione degli apprendimenti sia esplicita, verificabile e comunicabile: allo studente, che deve sapere che cosa sta imparando e perché; alla famiglia, che deve poter leggere il percorso; al Consiglio di classe, che sulla base delle U.d.A. disciplinari costruisce il quadro complessivo; alla commissione d'esame, che nel nuovo assetto del colloquio lavora sui nodi concettuali delle quattro discipline individuate.</w:t>
      </w:r>
    </w:p>
    <w:p w14:paraId="068C60DD" w14:textId="77777777" w:rsidR="00871D24" w:rsidRPr="00106719" w:rsidRDefault="007E66A8">
      <w:pPr>
        <w:spacing w:after="120"/>
        <w:jc w:val="both"/>
        <w:rPr>
          <w:lang w:val="it-IT"/>
        </w:rPr>
      </w:pPr>
      <w:r w:rsidRPr="00106719">
        <w:rPr>
          <w:lang w:val="it-IT"/>
        </w:rPr>
        <w:t>L'U.d.A. disciplinare non richiede necessariamente un prodotto: richiede sempre un'evidenza di apprendimento, che può essere un elaborato, una prova strutturata, una relazione di laboratorio, una performance. Non richiede il coinvolgimento di altri docenti, benché possa prevedere raccordi. Non richiede una rubrica di prodotto, ma una rubrica di competenza o, in alternativa, criteri di valutazione disciplinari espliciti e condivisi in Dipartimento.</w:t>
      </w:r>
    </w:p>
    <w:p w14:paraId="526CBB33"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3. L'U.d.A. interdisciplinare per il compito di realtà/autentico</w:t>
      </w:r>
    </w:p>
    <w:p w14:paraId="30568738" w14:textId="77777777" w:rsidR="00871D24" w:rsidRPr="00106719" w:rsidRDefault="007E66A8">
      <w:pPr>
        <w:spacing w:after="120"/>
        <w:jc w:val="both"/>
        <w:rPr>
          <w:lang w:val="it-IT"/>
        </w:rPr>
      </w:pPr>
      <w:r w:rsidRPr="00106719">
        <w:rPr>
          <w:lang w:val="it-IT"/>
        </w:rPr>
        <w:t>L'Unità di Apprendimento interdisciplinare per il compito di realtà o compito autentico è invece un dispositivo del Consiglio di classe. Ha come titolare l'organo collegiale nel suo insieme, con un docente referente che ne coordina l'attuazione; ha come oggetto una situazione-problema tratta dalla realtà, non riconducibile a una sola disciplina; ha come esito obbligatorio un prodotto riconoscibile e destinato a un committente o a un pubblico reale.</w:t>
      </w:r>
    </w:p>
    <w:p w14:paraId="028E3435" w14:textId="77777777" w:rsidR="00871D24" w:rsidRPr="00106719" w:rsidRDefault="007E66A8">
      <w:pPr>
        <w:spacing w:after="120"/>
        <w:jc w:val="both"/>
        <w:rPr>
          <w:lang w:val="it-IT"/>
        </w:rPr>
      </w:pPr>
      <w:r w:rsidRPr="00106719">
        <w:rPr>
          <w:lang w:val="it-IT"/>
        </w:rPr>
        <w:t xml:space="preserve">Il compito di realtà chiede allo studente di mobilitare, in condizioni di relativa incertezza e con margini di autonomia, saperi appresi in contesti diversi. È questa mobilitazione, e non la quantità di discipline coinvolte, a definirne la natura: un lavoro a cui concorrono cinque docenti ma che consiste in cinque compiti separati non è un compito di realtà; un </w:t>
      </w:r>
      <w:r w:rsidRPr="00106719">
        <w:rPr>
          <w:lang w:val="it-IT"/>
        </w:rPr>
        <w:lastRenderedPageBreak/>
        <w:t>lavoro a cui concorrono due docenti ma che pone allo studente un problema aperto da risolvere con un prodotto lo è pienamente.</w:t>
      </w:r>
    </w:p>
    <w:p w14:paraId="247585F6" w14:textId="77777777" w:rsidR="00871D24" w:rsidRPr="00106719" w:rsidRDefault="007E66A8">
      <w:pPr>
        <w:spacing w:after="120"/>
        <w:jc w:val="both"/>
        <w:rPr>
          <w:lang w:val="it-IT"/>
        </w:rPr>
      </w:pPr>
      <w:r w:rsidRPr="00106719">
        <w:rPr>
          <w:lang w:val="it-IT"/>
        </w:rPr>
        <w:t>La valutazione dell'U.d.A. interdisciplinare si articola necessariamente su tre livelli: la valutazione del prodotto, mediante rubrica condivisa; la valutazione del processo, mediante osservazione sistematica e diario di bordo; la valutazione della consapevolezza, mediante relazione riflessiva individuale. Gli esiti confluiscono nelle valutazioni disciplinari per la parte di competenza di ciascun docente, nella valutazione dell'educazione civica e negli elementi di giudizio per il voto di condotta ai sensi della L. 150/2024.</w:t>
      </w:r>
    </w:p>
    <w:p w14:paraId="4BA0E464" w14:textId="77777777" w:rsidR="00871D24" w:rsidRPr="00106719" w:rsidRDefault="007E66A8">
      <w:pPr>
        <w:spacing w:after="120"/>
        <w:jc w:val="both"/>
        <w:rPr>
          <w:lang w:val="it-IT"/>
        </w:rPr>
      </w:pPr>
      <w:r w:rsidRPr="00106719">
        <w:rPr>
          <w:lang w:val="it-IT"/>
        </w:rPr>
        <w:t>Presso il Polo Liceale l'U.d.A. interdisciplinare d'istituto è quella già adottata con il format «Il patrimonio che parla» — realizzazione di un archivio digitale con QR code sui beni culturali e ambientali di Ariano Irpino e del territorio — declinabile da ciascun Consiglio di classe secondo l'indirizzo di appartenenza. Ogni scheda disciplinare del presente documento indica, nell'ultimo campo, l'apporto specifico che quella disciplina è chiamata a portare al compito di realtà.</w:t>
      </w:r>
    </w:p>
    <w:p w14:paraId="7666BFBE" w14:textId="77777777" w:rsidR="00871D24" w:rsidRPr="00106719" w:rsidRDefault="007E66A8">
      <w:pPr>
        <w:rPr>
          <w:lang w:val="it-IT"/>
        </w:rPr>
      </w:pPr>
      <w:r w:rsidRPr="00106719">
        <w:rPr>
          <w:lang w:val="it-IT"/>
        </w:rPr>
        <w:br w:type="page"/>
      </w:r>
    </w:p>
    <w:p w14:paraId="5ED6E00C"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lastRenderedPageBreak/>
        <w:t>4. Tabella comparativa: dodici criteri di distinzione</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1928"/>
        <w:gridCol w:w="3912"/>
        <w:gridCol w:w="3912"/>
      </w:tblGrid>
      <w:tr w:rsidR="00871D24" w:rsidRPr="00106719" w14:paraId="6D42B803" w14:textId="77777777">
        <w:trPr>
          <w:tblHeader/>
        </w:trPr>
        <w:tc>
          <w:tcPr>
            <w:tcW w:w="1928" w:type="dxa"/>
            <w:shd w:val="clear" w:color="auto" w:fill="D6DFEE"/>
          </w:tcPr>
          <w:p w14:paraId="745E084B" w14:textId="77777777" w:rsidR="00871D24" w:rsidRPr="00106719" w:rsidRDefault="007E66A8">
            <w:pPr>
              <w:spacing w:after="20"/>
            </w:pPr>
            <w:r w:rsidRPr="00106719">
              <w:rPr>
                <w:b/>
                <w:sz w:val="17"/>
              </w:rPr>
              <w:t>Elemento di confronto</w:t>
            </w:r>
          </w:p>
        </w:tc>
        <w:tc>
          <w:tcPr>
            <w:tcW w:w="3912" w:type="dxa"/>
            <w:shd w:val="clear" w:color="auto" w:fill="D6DFEE"/>
          </w:tcPr>
          <w:p w14:paraId="56712094" w14:textId="77777777" w:rsidR="00871D24" w:rsidRPr="00106719" w:rsidRDefault="007E66A8">
            <w:pPr>
              <w:spacing w:after="20"/>
            </w:pPr>
            <w:r w:rsidRPr="00106719">
              <w:rPr>
                <w:b/>
                <w:sz w:val="17"/>
              </w:rPr>
              <w:t>U.d.A. DISCIPLINARE</w:t>
            </w:r>
          </w:p>
        </w:tc>
        <w:tc>
          <w:tcPr>
            <w:tcW w:w="3912" w:type="dxa"/>
            <w:shd w:val="clear" w:color="auto" w:fill="D6DFEE"/>
          </w:tcPr>
          <w:p w14:paraId="4CFBA701" w14:textId="77777777" w:rsidR="00871D24" w:rsidRPr="00106719" w:rsidRDefault="007E66A8">
            <w:pPr>
              <w:spacing w:after="20"/>
              <w:rPr>
                <w:lang w:val="it-IT"/>
              </w:rPr>
            </w:pPr>
            <w:r w:rsidRPr="00106719">
              <w:rPr>
                <w:b/>
                <w:sz w:val="17"/>
                <w:lang w:val="it-IT"/>
              </w:rPr>
              <w:t>U.d.A. INTERDISCIPLINARE per compito di realtà</w:t>
            </w:r>
          </w:p>
        </w:tc>
      </w:tr>
      <w:tr w:rsidR="00871D24" w:rsidRPr="00106719" w14:paraId="62DA4623" w14:textId="77777777">
        <w:tc>
          <w:tcPr>
            <w:tcW w:w="1928" w:type="dxa"/>
            <w:shd w:val="clear" w:color="auto" w:fill="EDF0F5"/>
          </w:tcPr>
          <w:p w14:paraId="339A4573" w14:textId="77777777" w:rsidR="00871D24" w:rsidRPr="00106719" w:rsidRDefault="007E66A8">
            <w:pPr>
              <w:spacing w:after="20"/>
            </w:pPr>
            <w:r w:rsidRPr="00106719">
              <w:rPr>
                <w:sz w:val="17"/>
              </w:rPr>
              <w:t>Titolarità</w:t>
            </w:r>
          </w:p>
        </w:tc>
        <w:tc>
          <w:tcPr>
            <w:tcW w:w="3912" w:type="dxa"/>
          </w:tcPr>
          <w:p w14:paraId="40671815" w14:textId="77777777" w:rsidR="00871D24" w:rsidRPr="00106719" w:rsidRDefault="007E66A8">
            <w:pPr>
              <w:spacing w:after="20"/>
              <w:rPr>
                <w:lang w:val="it-IT"/>
              </w:rPr>
            </w:pPr>
            <w:r w:rsidRPr="00106719">
              <w:rPr>
                <w:sz w:val="17"/>
                <w:lang w:val="it-IT"/>
              </w:rPr>
              <w:t>Il singolo docente della disciplina; approvazione in Dipartimento.</w:t>
            </w:r>
          </w:p>
        </w:tc>
        <w:tc>
          <w:tcPr>
            <w:tcW w:w="3912" w:type="dxa"/>
          </w:tcPr>
          <w:p w14:paraId="4E13A629" w14:textId="77777777" w:rsidR="00871D24" w:rsidRPr="00106719" w:rsidRDefault="007E66A8">
            <w:pPr>
              <w:spacing w:after="20"/>
              <w:rPr>
                <w:lang w:val="it-IT"/>
              </w:rPr>
            </w:pPr>
            <w:r w:rsidRPr="00106719">
              <w:rPr>
                <w:sz w:val="17"/>
                <w:lang w:val="it-IT"/>
              </w:rPr>
              <w:t>Il Consiglio di classe nella sua collegialità; un docente referente coordina.</w:t>
            </w:r>
          </w:p>
        </w:tc>
      </w:tr>
      <w:tr w:rsidR="00871D24" w:rsidRPr="00106719" w14:paraId="77A28FB5" w14:textId="77777777">
        <w:tc>
          <w:tcPr>
            <w:tcW w:w="1928" w:type="dxa"/>
            <w:shd w:val="clear" w:color="auto" w:fill="EDF0F5"/>
          </w:tcPr>
          <w:p w14:paraId="6AC1A559" w14:textId="77777777" w:rsidR="00871D24" w:rsidRPr="00106719" w:rsidRDefault="007E66A8">
            <w:pPr>
              <w:spacing w:after="20"/>
            </w:pPr>
            <w:r w:rsidRPr="00106719">
              <w:rPr>
                <w:sz w:val="17"/>
              </w:rPr>
              <w:t>Oggetto</w:t>
            </w:r>
          </w:p>
        </w:tc>
        <w:tc>
          <w:tcPr>
            <w:tcW w:w="3912" w:type="dxa"/>
          </w:tcPr>
          <w:p w14:paraId="21F1321B" w14:textId="77777777" w:rsidR="00871D24" w:rsidRPr="00106719" w:rsidRDefault="007E66A8">
            <w:pPr>
              <w:spacing w:after="20"/>
              <w:rPr>
                <w:lang w:val="it-IT"/>
              </w:rPr>
            </w:pPr>
            <w:r w:rsidRPr="00106719">
              <w:rPr>
                <w:sz w:val="17"/>
                <w:lang w:val="it-IT"/>
              </w:rPr>
              <w:t>Un nucleo fondante della disciplina (un genere letterario, una struttura algebrica, un campo di forze, un linguaggio visivo).</w:t>
            </w:r>
          </w:p>
        </w:tc>
        <w:tc>
          <w:tcPr>
            <w:tcW w:w="3912" w:type="dxa"/>
          </w:tcPr>
          <w:p w14:paraId="3D1C096E" w14:textId="77777777" w:rsidR="00871D24" w:rsidRPr="00106719" w:rsidRDefault="007E66A8">
            <w:pPr>
              <w:spacing w:after="20"/>
              <w:rPr>
                <w:lang w:val="it-IT"/>
              </w:rPr>
            </w:pPr>
            <w:r w:rsidRPr="00106719">
              <w:rPr>
                <w:sz w:val="17"/>
                <w:lang w:val="it-IT"/>
              </w:rPr>
              <w:t>Una situazione-problema della realtà che nessuna disciplina può risolvere da sola.</w:t>
            </w:r>
          </w:p>
        </w:tc>
      </w:tr>
      <w:tr w:rsidR="00871D24" w:rsidRPr="00106719" w14:paraId="380D7C3B" w14:textId="77777777">
        <w:tc>
          <w:tcPr>
            <w:tcW w:w="1928" w:type="dxa"/>
            <w:shd w:val="clear" w:color="auto" w:fill="EDF0F5"/>
          </w:tcPr>
          <w:p w14:paraId="32700F49" w14:textId="77777777" w:rsidR="00871D24" w:rsidRPr="00106719" w:rsidRDefault="007E66A8">
            <w:pPr>
              <w:spacing w:after="20"/>
            </w:pPr>
            <w:r w:rsidRPr="00106719">
              <w:rPr>
                <w:sz w:val="17"/>
              </w:rPr>
              <w:t>Domanda di partenza</w:t>
            </w:r>
          </w:p>
        </w:tc>
        <w:tc>
          <w:tcPr>
            <w:tcW w:w="3912" w:type="dxa"/>
          </w:tcPr>
          <w:p w14:paraId="1007392A" w14:textId="77777777" w:rsidR="00871D24" w:rsidRPr="00106719" w:rsidRDefault="007E66A8">
            <w:pPr>
              <w:spacing w:after="20"/>
              <w:rPr>
                <w:lang w:val="it-IT"/>
              </w:rPr>
            </w:pPr>
            <w:r w:rsidRPr="00106719">
              <w:rPr>
                <w:sz w:val="17"/>
                <w:lang w:val="it-IT"/>
              </w:rPr>
              <w:t>«Che cosa deve saper fare lo studente con questo sapere?»</w:t>
            </w:r>
          </w:p>
        </w:tc>
        <w:tc>
          <w:tcPr>
            <w:tcW w:w="3912" w:type="dxa"/>
          </w:tcPr>
          <w:p w14:paraId="0028CB57" w14:textId="77777777" w:rsidR="00871D24" w:rsidRPr="00106719" w:rsidRDefault="007E66A8">
            <w:pPr>
              <w:spacing w:after="20"/>
              <w:rPr>
                <w:lang w:val="it-IT"/>
              </w:rPr>
            </w:pPr>
            <w:r w:rsidRPr="00106719">
              <w:rPr>
                <w:sz w:val="17"/>
                <w:lang w:val="it-IT"/>
              </w:rPr>
              <w:t>«Quale problema reale gli chiediamo di affrontare e con quale prodotto?»</w:t>
            </w:r>
          </w:p>
        </w:tc>
      </w:tr>
      <w:tr w:rsidR="00871D24" w:rsidRPr="00106719" w14:paraId="17770876" w14:textId="77777777">
        <w:tc>
          <w:tcPr>
            <w:tcW w:w="1928" w:type="dxa"/>
            <w:shd w:val="clear" w:color="auto" w:fill="EDF0F5"/>
          </w:tcPr>
          <w:p w14:paraId="7863C30A" w14:textId="77777777" w:rsidR="00871D24" w:rsidRPr="00106719" w:rsidRDefault="007E66A8">
            <w:pPr>
              <w:spacing w:after="20"/>
            </w:pPr>
            <w:r w:rsidRPr="00106719">
              <w:rPr>
                <w:sz w:val="17"/>
              </w:rPr>
              <w:t>Esito richiesto</w:t>
            </w:r>
          </w:p>
        </w:tc>
        <w:tc>
          <w:tcPr>
            <w:tcW w:w="3912" w:type="dxa"/>
          </w:tcPr>
          <w:p w14:paraId="263E5C88" w14:textId="77777777" w:rsidR="00871D24" w:rsidRPr="00106719" w:rsidRDefault="007E66A8">
            <w:pPr>
              <w:spacing w:after="20"/>
            </w:pPr>
            <w:r w:rsidRPr="00106719">
              <w:rPr>
                <w:sz w:val="17"/>
                <w:lang w:val="it-IT"/>
              </w:rPr>
              <w:t xml:space="preserve">Un'evidenza di apprendimento: prova, elaborato, relazione, performance. </w:t>
            </w:r>
            <w:r w:rsidRPr="00106719">
              <w:rPr>
                <w:sz w:val="17"/>
              </w:rPr>
              <w:t>Il prodotto è possibile ma non obbligatorio.</w:t>
            </w:r>
          </w:p>
        </w:tc>
        <w:tc>
          <w:tcPr>
            <w:tcW w:w="3912" w:type="dxa"/>
          </w:tcPr>
          <w:p w14:paraId="417097A9" w14:textId="77777777" w:rsidR="00871D24" w:rsidRPr="00106719" w:rsidRDefault="007E66A8">
            <w:pPr>
              <w:spacing w:after="20"/>
              <w:rPr>
                <w:lang w:val="it-IT"/>
              </w:rPr>
            </w:pPr>
            <w:r w:rsidRPr="00106719">
              <w:rPr>
                <w:sz w:val="17"/>
                <w:lang w:val="it-IT"/>
              </w:rPr>
              <w:t>Un prodotto obbligatorio, riconoscibile, destinato a un committente o a un pubblico reale.</w:t>
            </w:r>
          </w:p>
        </w:tc>
      </w:tr>
      <w:tr w:rsidR="00871D24" w:rsidRPr="00106719" w14:paraId="0634B1CB" w14:textId="77777777">
        <w:tc>
          <w:tcPr>
            <w:tcW w:w="1928" w:type="dxa"/>
            <w:shd w:val="clear" w:color="auto" w:fill="EDF0F5"/>
          </w:tcPr>
          <w:p w14:paraId="4C8C5715" w14:textId="77777777" w:rsidR="00871D24" w:rsidRPr="00106719" w:rsidRDefault="007E66A8">
            <w:pPr>
              <w:spacing w:after="20"/>
            </w:pPr>
            <w:r w:rsidRPr="00106719">
              <w:rPr>
                <w:sz w:val="17"/>
              </w:rPr>
              <w:t>Numero e collocazione</w:t>
            </w:r>
          </w:p>
        </w:tc>
        <w:tc>
          <w:tcPr>
            <w:tcW w:w="3912" w:type="dxa"/>
          </w:tcPr>
          <w:p w14:paraId="3EF58DA8" w14:textId="77777777" w:rsidR="00871D24" w:rsidRPr="00106719" w:rsidRDefault="007E66A8">
            <w:pPr>
              <w:spacing w:after="20"/>
              <w:rPr>
                <w:lang w:val="it-IT"/>
              </w:rPr>
            </w:pPr>
            <w:r w:rsidRPr="00106719">
              <w:rPr>
                <w:sz w:val="17"/>
                <w:lang w:val="it-IT"/>
              </w:rPr>
              <w:t>Quattro per disciplina: due nel primo quadrimestre, due nel secondo.</w:t>
            </w:r>
          </w:p>
        </w:tc>
        <w:tc>
          <w:tcPr>
            <w:tcW w:w="3912" w:type="dxa"/>
          </w:tcPr>
          <w:p w14:paraId="6D483561" w14:textId="77777777" w:rsidR="00871D24" w:rsidRPr="00106719" w:rsidRDefault="007E66A8">
            <w:pPr>
              <w:spacing w:after="20"/>
              <w:rPr>
                <w:lang w:val="it-IT"/>
              </w:rPr>
            </w:pPr>
            <w:r w:rsidRPr="00106719">
              <w:rPr>
                <w:sz w:val="17"/>
                <w:lang w:val="it-IT"/>
              </w:rPr>
              <w:t>Una per classe per anno scolastico, di norma a cavallo tra i due quadrimestri.</w:t>
            </w:r>
          </w:p>
        </w:tc>
      </w:tr>
      <w:tr w:rsidR="00871D24" w:rsidRPr="00106719" w14:paraId="0F64E3F6" w14:textId="77777777">
        <w:tc>
          <w:tcPr>
            <w:tcW w:w="1928" w:type="dxa"/>
            <w:shd w:val="clear" w:color="auto" w:fill="EDF0F5"/>
          </w:tcPr>
          <w:p w14:paraId="2E956D6C" w14:textId="77777777" w:rsidR="00871D24" w:rsidRPr="00106719" w:rsidRDefault="007E66A8">
            <w:pPr>
              <w:spacing w:after="20"/>
            </w:pPr>
            <w:r w:rsidRPr="00106719">
              <w:rPr>
                <w:sz w:val="17"/>
              </w:rPr>
              <w:t>Monte ore</w:t>
            </w:r>
          </w:p>
        </w:tc>
        <w:tc>
          <w:tcPr>
            <w:tcW w:w="3912" w:type="dxa"/>
          </w:tcPr>
          <w:p w14:paraId="35939650" w14:textId="77777777" w:rsidR="00871D24" w:rsidRPr="00106719" w:rsidRDefault="007E66A8">
            <w:pPr>
              <w:spacing w:after="20"/>
              <w:rPr>
                <w:lang w:val="it-IT"/>
              </w:rPr>
            </w:pPr>
            <w:r w:rsidRPr="00106719">
              <w:rPr>
                <w:sz w:val="17"/>
                <w:lang w:val="it-IT"/>
              </w:rPr>
              <w:t>Interno al monte ore ordinario della disciplina; nessuna ora aggiuntiva.</w:t>
            </w:r>
          </w:p>
        </w:tc>
        <w:tc>
          <w:tcPr>
            <w:tcW w:w="3912" w:type="dxa"/>
          </w:tcPr>
          <w:p w14:paraId="79FA38E0" w14:textId="77777777" w:rsidR="00871D24" w:rsidRPr="00106719" w:rsidRDefault="007E66A8">
            <w:pPr>
              <w:spacing w:after="20"/>
              <w:rPr>
                <w:lang w:val="it-IT"/>
              </w:rPr>
            </w:pPr>
            <w:r w:rsidRPr="00106719">
              <w:rPr>
                <w:sz w:val="17"/>
                <w:lang w:val="it-IT"/>
              </w:rPr>
              <w:t>Da 15 a 30 ore complessive, prelevate in quota dalle discipline concorrenti secondo delibera del Consiglio di classe.</w:t>
            </w:r>
          </w:p>
        </w:tc>
      </w:tr>
      <w:tr w:rsidR="00871D24" w:rsidRPr="00106719" w14:paraId="371273DA" w14:textId="77777777">
        <w:tc>
          <w:tcPr>
            <w:tcW w:w="1928" w:type="dxa"/>
            <w:shd w:val="clear" w:color="auto" w:fill="EDF0F5"/>
          </w:tcPr>
          <w:p w14:paraId="2C8A0E23" w14:textId="77777777" w:rsidR="00871D24" w:rsidRPr="00106719" w:rsidRDefault="007E66A8">
            <w:pPr>
              <w:spacing w:after="20"/>
            </w:pPr>
            <w:r w:rsidRPr="00106719">
              <w:rPr>
                <w:sz w:val="17"/>
              </w:rPr>
              <w:t>Ruolo dello studente</w:t>
            </w:r>
          </w:p>
        </w:tc>
        <w:tc>
          <w:tcPr>
            <w:tcW w:w="3912" w:type="dxa"/>
          </w:tcPr>
          <w:p w14:paraId="474D3047" w14:textId="77777777" w:rsidR="00871D24" w:rsidRPr="00106719" w:rsidRDefault="007E66A8">
            <w:pPr>
              <w:spacing w:after="20"/>
              <w:rPr>
                <w:lang w:val="it-IT"/>
              </w:rPr>
            </w:pPr>
            <w:r w:rsidRPr="00106719">
              <w:rPr>
                <w:sz w:val="17"/>
                <w:lang w:val="it-IT"/>
              </w:rPr>
              <w:t>Apprende, esercita, consolida e trasferisce entro il perimetro disciplinare.</w:t>
            </w:r>
          </w:p>
        </w:tc>
        <w:tc>
          <w:tcPr>
            <w:tcW w:w="3912" w:type="dxa"/>
          </w:tcPr>
          <w:p w14:paraId="7741EC48" w14:textId="77777777" w:rsidR="00871D24" w:rsidRPr="00106719" w:rsidRDefault="007E66A8">
            <w:pPr>
              <w:spacing w:after="20"/>
              <w:rPr>
                <w:lang w:val="it-IT"/>
              </w:rPr>
            </w:pPr>
            <w:r w:rsidRPr="00106719">
              <w:rPr>
                <w:sz w:val="17"/>
                <w:lang w:val="it-IT"/>
              </w:rPr>
              <w:t>Progetta, decide, negozia, produce e rende conto in condizioni di autonomia.</w:t>
            </w:r>
          </w:p>
        </w:tc>
      </w:tr>
      <w:tr w:rsidR="00871D24" w:rsidRPr="00106719" w14:paraId="3ED337AA" w14:textId="77777777">
        <w:tc>
          <w:tcPr>
            <w:tcW w:w="1928" w:type="dxa"/>
            <w:shd w:val="clear" w:color="auto" w:fill="EDF0F5"/>
          </w:tcPr>
          <w:p w14:paraId="59F34909" w14:textId="77777777" w:rsidR="00871D24" w:rsidRPr="00106719" w:rsidRDefault="007E66A8">
            <w:pPr>
              <w:spacing w:after="20"/>
            </w:pPr>
            <w:r w:rsidRPr="00106719">
              <w:rPr>
                <w:sz w:val="17"/>
              </w:rPr>
              <w:t>Valutazione</w:t>
            </w:r>
          </w:p>
        </w:tc>
        <w:tc>
          <w:tcPr>
            <w:tcW w:w="3912" w:type="dxa"/>
          </w:tcPr>
          <w:p w14:paraId="6545CC1D" w14:textId="77777777" w:rsidR="00871D24" w:rsidRPr="00106719" w:rsidRDefault="007E66A8">
            <w:pPr>
              <w:spacing w:after="20"/>
            </w:pPr>
            <w:r w:rsidRPr="00106719">
              <w:rPr>
                <w:sz w:val="17"/>
                <w:lang w:val="it-IT"/>
              </w:rPr>
              <w:t xml:space="preserve">Criteri disciplinari e, per la competenza, rubrica di competenza. </w:t>
            </w:r>
            <w:r w:rsidRPr="00106719">
              <w:rPr>
                <w:sz w:val="17"/>
              </w:rPr>
              <w:t>Voto nella disciplina.</w:t>
            </w:r>
          </w:p>
        </w:tc>
        <w:tc>
          <w:tcPr>
            <w:tcW w:w="3912" w:type="dxa"/>
          </w:tcPr>
          <w:p w14:paraId="41B45950" w14:textId="77777777" w:rsidR="00871D24" w:rsidRPr="00106719" w:rsidRDefault="007E66A8">
            <w:pPr>
              <w:spacing w:after="20"/>
              <w:rPr>
                <w:lang w:val="it-IT"/>
              </w:rPr>
            </w:pPr>
            <w:r w:rsidRPr="00106719">
              <w:rPr>
                <w:sz w:val="17"/>
                <w:lang w:val="it-IT"/>
              </w:rPr>
              <w:t>Rubrica di prodotto + osservazione di processo + relazione riflessiva. Ricadute su più discipline, su educazione civica e sul giudizio di comportamento.</w:t>
            </w:r>
          </w:p>
        </w:tc>
      </w:tr>
      <w:tr w:rsidR="00871D24" w:rsidRPr="00106719" w14:paraId="0A692C4C" w14:textId="77777777">
        <w:tc>
          <w:tcPr>
            <w:tcW w:w="1928" w:type="dxa"/>
            <w:shd w:val="clear" w:color="auto" w:fill="EDF0F5"/>
          </w:tcPr>
          <w:p w14:paraId="480B5A49" w14:textId="77777777" w:rsidR="00871D24" w:rsidRPr="00106719" w:rsidRDefault="007E66A8">
            <w:pPr>
              <w:spacing w:after="20"/>
            </w:pPr>
            <w:r w:rsidRPr="00106719">
              <w:rPr>
                <w:sz w:val="17"/>
              </w:rPr>
              <w:t>Documentazione</w:t>
            </w:r>
          </w:p>
        </w:tc>
        <w:tc>
          <w:tcPr>
            <w:tcW w:w="3912" w:type="dxa"/>
          </w:tcPr>
          <w:p w14:paraId="76938113" w14:textId="77777777" w:rsidR="00871D24" w:rsidRPr="00106719" w:rsidRDefault="007E66A8">
            <w:pPr>
              <w:spacing w:after="20"/>
              <w:rPr>
                <w:lang w:val="it-IT"/>
              </w:rPr>
            </w:pPr>
            <w:r w:rsidRPr="00106719">
              <w:rPr>
                <w:sz w:val="17"/>
                <w:lang w:val="it-IT"/>
              </w:rPr>
              <w:t>Piano di lavoro individuale, verbale di Dipartimento, registro elettronico.</w:t>
            </w:r>
          </w:p>
        </w:tc>
        <w:tc>
          <w:tcPr>
            <w:tcW w:w="3912" w:type="dxa"/>
          </w:tcPr>
          <w:p w14:paraId="13CBBEF3" w14:textId="77777777" w:rsidR="00871D24" w:rsidRPr="00106719" w:rsidRDefault="007E66A8">
            <w:pPr>
              <w:spacing w:after="20"/>
              <w:rPr>
                <w:lang w:val="it-IT"/>
              </w:rPr>
            </w:pPr>
            <w:r w:rsidRPr="00106719">
              <w:rPr>
                <w:sz w:val="17"/>
                <w:lang w:val="it-IT"/>
              </w:rPr>
              <w:t>Verbale del Consiglio di classe, diario di bordo, cartella condivisa della classe, E-Portfolio.</w:t>
            </w:r>
          </w:p>
        </w:tc>
      </w:tr>
      <w:tr w:rsidR="00871D24" w:rsidRPr="00106719" w14:paraId="51CFEE33" w14:textId="77777777">
        <w:tc>
          <w:tcPr>
            <w:tcW w:w="1928" w:type="dxa"/>
            <w:shd w:val="clear" w:color="auto" w:fill="EDF0F5"/>
          </w:tcPr>
          <w:p w14:paraId="7FD5260A" w14:textId="77777777" w:rsidR="00871D24" w:rsidRPr="00106719" w:rsidRDefault="007E66A8">
            <w:pPr>
              <w:spacing w:after="20"/>
              <w:rPr>
                <w:lang w:val="it-IT"/>
              </w:rPr>
            </w:pPr>
            <w:r w:rsidRPr="00106719">
              <w:rPr>
                <w:sz w:val="17"/>
                <w:lang w:val="it-IT"/>
              </w:rPr>
              <w:t>Rapporto con la formazione scuola-lavoro</w:t>
            </w:r>
          </w:p>
        </w:tc>
        <w:tc>
          <w:tcPr>
            <w:tcW w:w="3912" w:type="dxa"/>
          </w:tcPr>
          <w:p w14:paraId="2F2143F2" w14:textId="77777777" w:rsidR="00871D24" w:rsidRPr="00106719" w:rsidRDefault="007E66A8">
            <w:pPr>
              <w:spacing w:after="20"/>
              <w:rPr>
                <w:lang w:val="it-IT"/>
              </w:rPr>
            </w:pPr>
            <w:r w:rsidRPr="00106719">
              <w:rPr>
                <w:sz w:val="17"/>
                <w:lang w:val="it-IT"/>
              </w:rPr>
              <w:t>Può fornire i prerequisiti (sicurezza, metodo, linguaggi tecnici) e riconoscere ore curricolari.</w:t>
            </w:r>
          </w:p>
        </w:tc>
        <w:tc>
          <w:tcPr>
            <w:tcW w:w="3912" w:type="dxa"/>
          </w:tcPr>
          <w:p w14:paraId="2A386D90" w14:textId="77777777" w:rsidR="00871D24" w:rsidRPr="00106719" w:rsidRDefault="007E66A8">
            <w:pPr>
              <w:spacing w:after="20"/>
              <w:rPr>
                <w:lang w:val="it-IT"/>
              </w:rPr>
            </w:pPr>
            <w:r w:rsidRPr="00106719">
              <w:rPr>
                <w:sz w:val="17"/>
                <w:lang w:val="it-IT"/>
              </w:rPr>
              <w:t>È la sede naturale di imputazione delle ore di formazione scuola-lavoro svolte in orario curricolare, nel limite del 70% previsto dal Regolamento d'Istituto.</w:t>
            </w:r>
          </w:p>
        </w:tc>
      </w:tr>
      <w:tr w:rsidR="00871D24" w:rsidRPr="00106719" w14:paraId="1F32B0AA" w14:textId="77777777">
        <w:tc>
          <w:tcPr>
            <w:tcW w:w="1928" w:type="dxa"/>
            <w:shd w:val="clear" w:color="auto" w:fill="EDF0F5"/>
          </w:tcPr>
          <w:p w14:paraId="30F1FFE8" w14:textId="77777777" w:rsidR="00871D24" w:rsidRPr="00106719" w:rsidRDefault="007E66A8">
            <w:pPr>
              <w:spacing w:after="20"/>
              <w:rPr>
                <w:lang w:val="it-IT"/>
              </w:rPr>
            </w:pPr>
            <w:r w:rsidRPr="00106719">
              <w:rPr>
                <w:sz w:val="17"/>
                <w:lang w:val="it-IT"/>
              </w:rPr>
              <w:t>Rapporto con l'esame di Stato</w:t>
            </w:r>
          </w:p>
        </w:tc>
        <w:tc>
          <w:tcPr>
            <w:tcW w:w="3912" w:type="dxa"/>
          </w:tcPr>
          <w:p w14:paraId="4EF337E7" w14:textId="77777777" w:rsidR="00871D24" w:rsidRPr="00106719" w:rsidRDefault="007E66A8">
            <w:pPr>
              <w:spacing w:after="20"/>
              <w:rPr>
                <w:lang w:val="it-IT"/>
              </w:rPr>
            </w:pPr>
            <w:r w:rsidRPr="00106719">
              <w:rPr>
                <w:sz w:val="17"/>
                <w:lang w:val="it-IT"/>
              </w:rPr>
              <w:t>Costruisce i nodi concettuali che il colloquio sollecita sulle quattro discipline individuate ai sensi della L. 164/2025.</w:t>
            </w:r>
          </w:p>
        </w:tc>
        <w:tc>
          <w:tcPr>
            <w:tcW w:w="3912" w:type="dxa"/>
          </w:tcPr>
          <w:p w14:paraId="63B483D7" w14:textId="77777777" w:rsidR="00871D24" w:rsidRPr="00106719" w:rsidRDefault="007E66A8">
            <w:pPr>
              <w:spacing w:after="20"/>
              <w:rPr>
                <w:lang w:val="it-IT"/>
              </w:rPr>
            </w:pPr>
            <w:r w:rsidRPr="00106719">
              <w:rPr>
                <w:sz w:val="17"/>
                <w:lang w:val="it-IT"/>
              </w:rPr>
              <w:t>Fornisce allo studente l'esperienza da rielaborare nella parte del colloquio dedicata alla formazione scuola-lavoro e all'orientamento.</w:t>
            </w:r>
          </w:p>
        </w:tc>
      </w:tr>
      <w:tr w:rsidR="00871D24" w:rsidRPr="00106719" w14:paraId="6CA04146" w14:textId="77777777">
        <w:tc>
          <w:tcPr>
            <w:tcW w:w="1928" w:type="dxa"/>
            <w:shd w:val="clear" w:color="auto" w:fill="EDF0F5"/>
          </w:tcPr>
          <w:p w14:paraId="76B03043" w14:textId="77777777" w:rsidR="00871D24" w:rsidRPr="00106719" w:rsidRDefault="007E66A8">
            <w:pPr>
              <w:spacing w:after="20"/>
            </w:pPr>
            <w:r w:rsidRPr="00106719">
              <w:rPr>
                <w:sz w:val="17"/>
              </w:rPr>
              <w:t>Errore ricorrente da evitare</w:t>
            </w:r>
          </w:p>
        </w:tc>
        <w:tc>
          <w:tcPr>
            <w:tcW w:w="3912" w:type="dxa"/>
          </w:tcPr>
          <w:p w14:paraId="6038779E" w14:textId="77777777" w:rsidR="00871D24" w:rsidRPr="00106719" w:rsidRDefault="007E66A8">
            <w:pPr>
              <w:spacing w:after="20"/>
              <w:rPr>
                <w:lang w:val="it-IT"/>
              </w:rPr>
            </w:pPr>
            <w:r w:rsidRPr="00106719">
              <w:rPr>
                <w:sz w:val="17"/>
                <w:lang w:val="it-IT"/>
              </w:rPr>
              <w:t>Ridurre l'U.d.A. a elenco di argomenti del libro di testo, senza abilità né evidenze.</w:t>
            </w:r>
          </w:p>
        </w:tc>
        <w:tc>
          <w:tcPr>
            <w:tcW w:w="3912" w:type="dxa"/>
          </w:tcPr>
          <w:p w14:paraId="7151DD35" w14:textId="77777777" w:rsidR="00871D24" w:rsidRPr="00106719" w:rsidRDefault="007E66A8">
            <w:pPr>
              <w:spacing w:after="20"/>
              <w:rPr>
                <w:lang w:val="it-IT"/>
              </w:rPr>
            </w:pPr>
            <w:r w:rsidRPr="00106719">
              <w:rPr>
                <w:sz w:val="17"/>
                <w:lang w:val="it-IT"/>
              </w:rPr>
              <w:t>Giustapporre contributi disciplinari separati e chiamarli compito di realtà.</w:t>
            </w:r>
          </w:p>
        </w:tc>
      </w:tr>
    </w:tbl>
    <w:p w14:paraId="5AF5008E"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5. L'impianto quadrimestrale 2 + 2</w:t>
      </w:r>
    </w:p>
    <w:p w14:paraId="0423379C" w14:textId="77777777" w:rsidR="00871D24" w:rsidRPr="00106719" w:rsidRDefault="007E66A8">
      <w:pPr>
        <w:spacing w:after="120"/>
        <w:jc w:val="both"/>
        <w:rPr>
          <w:lang w:val="it-IT"/>
        </w:rPr>
      </w:pPr>
      <w:r w:rsidRPr="00106719">
        <w:rPr>
          <w:lang w:val="it-IT"/>
        </w:rPr>
        <w:t>Ciascuna disciplina articola il proprio percorso annuale in quattro Unità di Apprendimento: due collocate nel primo quadrimestre e due nel secondo. La scelta non è meramente organizzativa. Quattro segmenti su circa trentatré settimane di lezione effettiva assegnano a ogni U.d.A. un'ampiezza media di otto settimane: sufficiente perché un nucleo fondante sia costruito, esercitato e verificato; non tanto ampia da rendere la programmazione illeggibile o da concentrare la valutazione in un'unica prova terminale.</w:t>
      </w:r>
    </w:p>
    <w:p w14:paraId="5618FDFD" w14:textId="77777777" w:rsidR="00871D24" w:rsidRPr="00106719" w:rsidRDefault="007E66A8">
      <w:pPr>
        <w:spacing w:after="120"/>
        <w:jc w:val="both"/>
        <w:rPr>
          <w:lang w:val="it-IT"/>
        </w:rPr>
      </w:pPr>
      <w:r w:rsidRPr="00106719">
        <w:rPr>
          <w:lang w:val="it-IT"/>
        </w:rPr>
        <w:t xml:space="preserve">La ripartizione indicativa dei tempi è la seguente. Prima U.d.A.: dall'avvio delle lezioni alla prima settimana di novembre, comprensiva dell'accoglienza, delle prove d'ingresso e dell'eventuale recupero dei prerequisiti. Seconda U.d.A.: da </w:t>
      </w:r>
      <w:r w:rsidRPr="00106719">
        <w:rPr>
          <w:lang w:val="it-IT"/>
        </w:rPr>
        <w:lastRenderedPageBreak/>
        <w:t>novembre al termine del primo quadrimestre, con chiusura prima dello scrutinio. Terza U.d.A.: dalla ripresa di febbraio alla pausa pasquale, periodo nel quale si colloca di norma la fase centrale del compito di realtà. Quarta U.d.A.: dal rientro pasquale al termine delle lezioni, con funzione anche di sistemazione e di riflessione retrospettiva sull'anno.</w:t>
      </w:r>
    </w:p>
    <w:p w14:paraId="17D4B418" w14:textId="77777777" w:rsidR="00871D24" w:rsidRPr="00106719" w:rsidRDefault="007E66A8">
      <w:pPr>
        <w:spacing w:after="120"/>
        <w:jc w:val="both"/>
        <w:rPr>
          <w:lang w:val="it-IT"/>
        </w:rPr>
      </w:pPr>
      <w:r w:rsidRPr="00106719">
        <w:rPr>
          <w:lang w:val="it-IT"/>
        </w:rPr>
        <w:t>Ciascuna U.d.A. assorbe indicativamente un quarto del monte ore annuale della disciplina, con l'avvertenza che le U.d.A. del primo quadrimestre includono le ore dedicate all'accoglienza e alle prove d'ingresso e che le U.d.A. del secondo quadrimestre scontano le ore cedute al compito di realtà e alle attività di formazione scuola-lavoro svolte in orario curricolare. Il docente adatta la ripartizione alla propria classe, dandone conto nel piano di lavoro.</w:t>
      </w:r>
    </w:p>
    <w:p w14:paraId="560DC6BF" w14:textId="77777777" w:rsidR="00871D24" w:rsidRPr="00106719" w:rsidRDefault="007E66A8">
      <w:pPr>
        <w:spacing w:after="120"/>
        <w:jc w:val="both"/>
        <w:rPr>
          <w:lang w:val="it-IT"/>
        </w:rPr>
      </w:pPr>
      <w:r w:rsidRPr="00106719">
        <w:rPr>
          <w:lang w:val="it-IT"/>
        </w:rPr>
        <w:t>Le quattro U.d.A. non sono quattro blocchi indipendenti: la scheda di ciascuna disciplina è costruita in modo che la competenza mirata sia la stessa e che il livello di autonomia richiesto cresca dalla prima alla quarta. È questa progressione, e non la successione dei contenuti, a costituire il piano di lavoro annuale.</w:t>
      </w:r>
    </w:p>
    <w:p w14:paraId="698E78E8" w14:textId="77777777" w:rsidR="00871D24" w:rsidRPr="00106719" w:rsidRDefault="007E66A8">
      <w:pPr>
        <w:pStyle w:val="Titolo2"/>
        <w:spacing w:before="280" w:after="120"/>
        <w:rPr>
          <w:color w:val="auto"/>
        </w:rPr>
      </w:pPr>
      <w:r w:rsidRPr="00106719">
        <w:rPr>
          <w:rFonts w:ascii="Book Antiqua" w:hAnsi="Book Antiqua"/>
          <w:color w:val="auto"/>
          <w:sz w:val="25"/>
        </w:rPr>
        <w:t>6. Raccordi obbligatori</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2381"/>
        <w:gridCol w:w="7370"/>
      </w:tblGrid>
      <w:tr w:rsidR="00871D24" w:rsidRPr="00106719" w14:paraId="7DC27F95" w14:textId="77777777">
        <w:tc>
          <w:tcPr>
            <w:tcW w:w="2381" w:type="dxa"/>
            <w:shd w:val="clear" w:color="auto" w:fill="EDF0F5"/>
          </w:tcPr>
          <w:p w14:paraId="19C14F39" w14:textId="77777777" w:rsidR="00871D24" w:rsidRPr="00106719" w:rsidRDefault="007E66A8">
            <w:pPr>
              <w:spacing w:after="20"/>
            </w:pPr>
            <w:r w:rsidRPr="00106719">
              <w:rPr>
                <w:b/>
                <w:sz w:val="18"/>
              </w:rPr>
              <w:t>Educazione civica</w:t>
            </w:r>
          </w:p>
        </w:tc>
        <w:tc>
          <w:tcPr>
            <w:tcW w:w="7370" w:type="dxa"/>
          </w:tcPr>
          <w:p w14:paraId="2809099C" w14:textId="77777777" w:rsidR="00871D24" w:rsidRPr="00106719" w:rsidRDefault="007E66A8">
            <w:pPr>
              <w:spacing w:after="20"/>
              <w:rPr>
                <w:lang w:val="it-IT"/>
              </w:rPr>
            </w:pPr>
            <w:r w:rsidRPr="00106719">
              <w:rPr>
                <w:sz w:val="18"/>
                <w:lang w:val="it-IT"/>
              </w:rPr>
              <w:t>Le 33 ore annuali si distribuiscono sulle U.d.A. disciplinari secondo il prospetto approvato dal Consiglio di classe. Ogni scheda del presente documento indica il nucleo di riferimento (Costituzione, Sviluppo sostenibile, Cittadinanza digitale) e un traguardo verificabile. Le ore vanno annotate sul registro con la specifica dicitura e concorrono alla valutazione autonoma dell'insegnamento.</w:t>
            </w:r>
          </w:p>
        </w:tc>
      </w:tr>
      <w:tr w:rsidR="00871D24" w:rsidRPr="00106719" w14:paraId="7EE0413B" w14:textId="77777777">
        <w:tc>
          <w:tcPr>
            <w:tcW w:w="2381" w:type="dxa"/>
            <w:shd w:val="clear" w:color="auto" w:fill="EDF0F5"/>
          </w:tcPr>
          <w:p w14:paraId="29A57622" w14:textId="77777777" w:rsidR="00871D24" w:rsidRPr="00106719" w:rsidRDefault="007E66A8">
            <w:pPr>
              <w:spacing w:after="20"/>
            </w:pPr>
            <w:r w:rsidRPr="00106719">
              <w:rPr>
                <w:b/>
                <w:sz w:val="18"/>
              </w:rPr>
              <w:t>Orientamento ed E-Portfolio</w:t>
            </w:r>
          </w:p>
        </w:tc>
        <w:tc>
          <w:tcPr>
            <w:tcW w:w="7370" w:type="dxa"/>
          </w:tcPr>
          <w:p w14:paraId="4BB1CBB2" w14:textId="77777777" w:rsidR="00871D24" w:rsidRPr="00106719" w:rsidRDefault="007E66A8">
            <w:pPr>
              <w:spacing w:after="20"/>
              <w:rPr>
                <w:lang w:val="it-IT"/>
              </w:rPr>
            </w:pPr>
            <w:r w:rsidRPr="00106719">
              <w:rPr>
                <w:sz w:val="18"/>
                <w:lang w:val="it-IT"/>
              </w:rPr>
              <w:t>Ogni U.d.A. disciplinare individua almeno un'evidenza candidabile all'E-Portfolio dello studente e, nel secondo biennio e nel quinto anno, segnala quale elaborato possa concorrere alla scelta del capolavoro. Il docente tutor ne tiene conto nei colloqui di orientamento.</w:t>
            </w:r>
          </w:p>
        </w:tc>
      </w:tr>
      <w:tr w:rsidR="00871D24" w:rsidRPr="00106719" w14:paraId="20336383" w14:textId="77777777">
        <w:tc>
          <w:tcPr>
            <w:tcW w:w="2381" w:type="dxa"/>
            <w:shd w:val="clear" w:color="auto" w:fill="EDF0F5"/>
          </w:tcPr>
          <w:p w14:paraId="7C335EE7" w14:textId="77777777" w:rsidR="00871D24" w:rsidRPr="00106719" w:rsidRDefault="007E66A8">
            <w:pPr>
              <w:spacing w:after="20"/>
            </w:pPr>
            <w:r w:rsidRPr="00106719">
              <w:rPr>
                <w:b/>
                <w:sz w:val="18"/>
              </w:rPr>
              <w:t>Formazione scuola-lavoro</w:t>
            </w:r>
          </w:p>
        </w:tc>
        <w:tc>
          <w:tcPr>
            <w:tcW w:w="7370" w:type="dxa"/>
          </w:tcPr>
          <w:p w14:paraId="59CCC877" w14:textId="77777777" w:rsidR="00871D24" w:rsidRPr="00106719" w:rsidRDefault="007E66A8">
            <w:pPr>
              <w:spacing w:after="20"/>
              <w:rPr>
                <w:lang w:val="it-IT"/>
              </w:rPr>
            </w:pPr>
            <w:r w:rsidRPr="00106719">
              <w:rPr>
                <w:sz w:val="18"/>
                <w:lang w:val="it-IT"/>
              </w:rPr>
              <w:t>Le ore di formazione scuola-lavoro svolte in orario curricolare vanno imputate alle U.d.A. che le ospitano, con indicazione nel registro. Nelle classi terze rientrano in questo computo le 15 ore del Piano Lauree Scientifiche svolte con l'Università degli Studi del Sannio e con l'Università degli Studi di Salerno e le ore di formazione generale sulla sicurezza.</w:t>
            </w:r>
          </w:p>
        </w:tc>
      </w:tr>
      <w:tr w:rsidR="00871D24" w:rsidRPr="00106719" w14:paraId="528600AF" w14:textId="77777777">
        <w:tc>
          <w:tcPr>
            <w:tcW w:w="2381" w:type="dxa"/>
            <w:shd w:val="clear" w:color="auto" w:fill="EDF0F5"/>
          </w:tcPr>
          <w:p w14:paraId="6E7D49BE" w14:textId="77777777" w:rsidR="00871D24" w:rsidRPr="00106719" w:rsidRDefault="007E66A8">
            <w:pPr>
              <w:spacing w:after="20"/>
            </w:pPr>
            <w:r w:rsidRPr="00106719">
              <w:rPr>
                <w:b/>
                <w:sz w:val="18"/>
              </w:rPr>
              <w:t>Liceo Matematico</w:t>
            </w:r>
          </w:p>
        </w:tc>
        <w:tc>
          <w:tcPr>
            <w:tcW w:w="7370" w:type="dxa"/>
          </w:tcPr>
          <w:p w14:paraId="5782DDDB" w14:textId="77777777" w:rsidR="00871D24" w:rsidRPr="00106719" w:rsidRDefault="007E66A8">
            <w:pPr>
              <w:spacing w:after="20"/>
              <w:rPr>
                <w:lang w:val="it-IT"/>
              </w:rPr>
            </w:pPr>
            <w:r w:rsidRPr="00106719">
              <w:rPr>
                <w:sz w:val="18"/>
                <w:lang w:val="it-IT"/>
              </w:rPr>
              <w:t>Nelle sezioni autorizzate all'innesto del percorso «Liceo Matematico» le U.d.A. di Matematica e di Fisica vanno raccordate con quelle del Laboratorio Matematico, che costituisce disciplina aggiuntiva con propria scheda. Il raccordo è verbalizzato dal Dipartimento di Matematica e Fisica e trasmesso alla rete Re.Na.Li.Mat.</w:t>
            </w:r>
          </w:p>
        </w:tc>
      </w:tr>
      <w:tr w:rsidR="00871D24" w:rsidRPr="00106719" w14:paraId="6EB012EB" w14:textId="77777777">
        <w:tc>
          <w:tcPr>
            <w:tcW w:w="2381" w:type="dxa"/>
            <w:shd w:val="clear" w:color="auto" w:fill="EDF0F5"/>
          </w:tcPr>
          <w:p w14:paraId="79D52984" w14:textId="77777777" w:rsidR="00871D24" w:rsidRPr="00106719" w:rsidRDefault="007E66A8">
            <w:pPr>
              <w:spacing w:after="20"/>
            </w:pPr>
            <w:r w:rsidRPr="00106719">
              <w:rPr>
                <w:b/>
                <w:sz w:val="18"/>
              </w:rPr>
              <w:t>Inclusione e personalizzazione</w:t>
            </w:r>
          </w:p>
        </w:tc>
        <w:tc>
          <w:tcPr>
            <w:tcW w:w="7370" w:type="dxa"/>
          </w:tcPr>
          <w:p w14:paraId="01A69508" w14:textId="77777777" w:rsidR="00871D24" w:rsidRPr="00106719" w:rsidRDefault="007E66A8">
            <w:pPr>
              <w:spacing w:after="20"/>
              <w:rPr>
                <w:lang w:val="it-IT"/>
              </w:rPr>
            </w:pPr>
            <w:r w:rsidRPr="00106719">
              <w:rPr>
                <w:sz w:val="18"/>
                <w:lang w:val="it-IT"/>
              </w:rPr>
              <w:t>Per gli studenti con disabilità, con disturbi specifici di apprendimento e con bisogni educativi speciali, le U.d.A. vanno lette congiuntamente al P.E.I. e al P.D.P.: restano invariati i nuclei fondanti, si adattano i tempi, le mediazioni didattiche e le modalità di verifica. Nessuna U.d.A. può essere strutturata in modo da rendere impraticabile l'adattamento.</w:t>
            </w:r>
          </w:p>
        </w:tc>
      </w:tr>
      <w:tr w:rsidR="00871D24" w:rsidRPr="00106719" w14:paraId="30CADBE6" w14:textId="77777777">
        <w:tc>
          <w:tcPr>
            <w:tcW w:w="2381" w:type="dxa"/>
            <w:shd w:val="clear" w:color="auto" w:fill="EDF0F5"/>
          </w:tcPr>
          <w:p w14:paraId="73D2B85B" w14:textId="77777777" w:rsidR="00871D24" w:rsidRPr="00106719" w:rsidRDefault="007E66A8">
            <w:pPr>
              <w:spacing w:after="20"/>
            </w:pPr>
            <w:r w:rsidRPr="00106719">
              <w:rPr>
                <w:b/>
                <w:sz w:val="18"/>
              </w:rPr>
              <w:t>Prove d'ingresso e recupero</w:t>
            </w:r>
          </w:p>
        </w:tc>
        <w:tc>
          <w:tcPr>
            <w:tcW w:w="7370" w:type="dxa"/>
          </w:tcPr>
          <w:p w14:paraId="75F77184" w14:textId="77777777" w:rsidR="00871D24" w:rsidRPr="00106719" w:rsidRDefault="007E66A8">
            <w:pPr>
              <w:spacing w:after="20"/>
              <w:rPr>
                <w:lang w:val="it-IT"/>
              </w:rPr>
            </w:pPr>
            <w:r w:rsidRPr="00106719">
              <w:rPr>
                <w:sz w:val="18"/>
                <w:lang w:val="it-IT"/>
              </w:rPr>
              <w:t>Le prove d'ingresso, la cui data di somministrazione è comunicata dal Dipartimento, sono parte integrante della prima U.d.A. e ne orientano la modulazione. Le attività di recupero in itinere vanno collocate all'interno dell'U.d.A. in cui la carenza si manifesta, non rinviate a segmenti successivi.</w:t>
            </w:r>
          </w:p>
        </w:tc>
      </w:tr>
    </w:tbl>
    <w:p w14:paraId="7162E5A3"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7. Istruzioni operative e adempimenti</w:t>
      </w:r>
    </w:p>
    <w:p w14:paraId="7A108B4F" w14:textId="77777777" w:rsidR="00871D24" w:rsidRPr="00106719" w:rsidRDefault="007E66A8">
      <w:pPr>
        <w:ind w:left="340"/>
        <w:jc w:val="both"/>
        <w:rPr>
          <w:lang w:val="it-IT"/>
        </w:rPr>
      </w:pPr>
      <w:r w:rsidRPr="00106719">
        <w:rPr>
          <w:b/>
          <w:lang w:val="it-IT"/>
        </w:rPr>
        <w:t xml:space="preserve">1.  </w:t>
      </w:r>
      <w:r w:rsidRPr="00106719">
        <w:rPr>
          <w:lang w:val="it-IT"/>
        </w:rPr>
        <w:t>Le schede che seguono sono compilate con contenuti reali e sono immediatamente utilizzabili. Restano tuttavia una proposta della dirigenza: il Dipartimento le fa proprie, le modifica o le sostituisce con delibera motivata, e il docente le adatta alla fisionomia della propria classe.</w:t>
      </w:r>
    </w:p>
    <w:p w14:paraId="67BD4185" w14:textId="77777777" w:rsidR="00871D24" w:rsidRPr="00106719" w:rsidRDefault="007E66A8">
      <w:pPr>
        <w:ind w:left="340"/>
        <w:jc w:val="both"/>
        <w:rPr>
          <w:lang w:val="it-IT"/>
        </w:rPr>
      </w:pPr>
      <w:r w:rsidRPr="00106719">
        <w:rPr>
          <w:b/>
          <w:lang w:val="it-IT"/>
        </w:rPr>
        <w:lastRenderedPageBreak/>
        <w:t xml:space="preserve">2.  </w:t>
      </w:r>
      <w:r w:rsidRPr="00106719">
        <w:rPr>
          <w:lang w:val="it-IT"/>
        </w:rPr>
        <w:t>Ciascun docente estrae dalla scheda del proprio indirizzo la parte pertinente all'anno di corso che insegna, completa la colonna dei tempi con le ore effettive e allega il risultato al piano di lavoro individuale.</w:t>
      </w:r>
    </w:p>
    <w:p w14:paraId="628773D7" w14:textId="77777777" w:rsidR="00871D24" w:rsidRPr="00106719" w:rsidRDefault="007E66A8">
      <w:pPr>
        <w:ind w:left="340"/>
        <w:jc w:val="both"/>
        <w:rPr>
          <w:lang w:val="it-IT"/>
        </w:rPr>
      </w:pPr>
      <w:r w:rsidRPr="00106719">
        <w:rPr>
          <w:b/>
          <w:lang w:val="it-IT"/>
        </w:rPr>
        <w:t xml:space="preserve">3.  </w:t>
      </w:r>
      <w:r w:rsidRPr="00106719">
        <w:rPr>
          <w:lang w:val="it-IT"/>
        </w:rPr>
        <w:t>Il coordinatore di Dipartimento raccoglie i prospetti sintetici (Allegato B), verifica che tutte le classi siano coperte e deposita il file editabile nella cartella condivisa istituzionale.</w:t>
      </w:r>
    </w:p>
    <w:p w14:paraId="0173E7DC" w14:textId="77777777" w:rsidR="00871D24" w:rsidRPr="00106719" w:rsidRDefault="007E66A8">
      <w:pPr>
        <w:ind w:left="340"/>
        <w:jc w:val="both"/>
        <w:rPr>
          <w:lang w:val="it-IT"/>
        </w:rPr>
      </w:pPr>
      <w:r w:rsidRPr="00106719">
        <w:rPr>
          <w:b/>
          <w:lang w:val="it-IT"/>
        </w:rPr>
        <w:t xml:space="preserve">4.  </w:t>
      </w:r>
      <w:r w:rsidRPr="00106719">
        <w:rPr>
          <w:lang w:val="it-IT"/>
        </w:rPr>
        <w:t>Il coordinatore di classe verifica in sede di Consiglio che le quattro U.d.A. disciplinari di tutte le discipline siano acquisite e che l'U.d.A. interdisciplinare per il compito di realtà sia deliberata con indicazione del prodotto, del monte ore ceduto da ciascuna disciplina e della rubrica di prodotto.</w:t>
      </w:r>
    </w:p>
    <w:p w14:paraId="569293D9" w14:textId="77777777" w:rsidR="00871D24" w:rsidRPr="00106719" w:rsidRDefault="007E66A8">
      <w:pPr>
        <w:rPr>
          <w:lang w:val="it-IT"/>
        </w:rPr>
      </w:pPr>
      <w:r w:rsidRPr="00106719">
        <w:rPr>
          <w:lang w:val="it-IT"/>
        </w:rPr>
        <w:br w:type="page"/>
      </w:r>
    </w:p>
    <w:p w14:paraId="503EDD20" w14:textId="77777777" w:rsidR="00871D24" w:rsidRPr="00106719" w:rsidRDefault="007E66A8">
      <w:pPr>
        <w:pStyle w:val="Titolo1"/>
        <w:spacing w:before="280" w:after="120"/>
        <w:rPr>
          <w:color w:val="auto"/>
          <w:lang w:val="it-IT"/>
        </w:rPr>
      </w:pPr>
      <w:r w:rsidRPr="00106719">
        <w:rPr>
          <w:rFonts w:ascii="Book Antiqua" w:hAnsi="Book Antiqua"/>
          <w:color w:val="auto"/>
          <w:sz w:val="30"/>
          <w:lang w:val="it-IT"/>
        </w:rPr>
        <w:lastRenderedPageBreak/>
        <w:t>PARTE SECONDA – SCHEDE DELLE U.d.A. DISCIPLINARI</w:t>
      </w:r>
    </w:p>
    <w:p w14:paraId="16B5EC25" w14:textId="77777777" w:rsidR="00871D24" w:rsidRPr="00106719" w:rsidRDefault="007E66A8">
      <w:pPr>
        <w:spacing w:after="160"/>
        <w:jc w:val="both"/>
        <w:rPr>
          <w:lang w:val="it-IT"/>
        </w:rPr>
      </w:pPr>
      <w:r w:rsidRPr="00106719">
        <w:rPr>
          <w:i/>
          <w:sz w:val="19"/>
          <w:lang w:val="it-IT"/>
        </w:rPr>
        <w:t>Le schede sono ordinate per indirizzo. All'interno di ciascun indirizzo compaiono tutte le discipline del quadro orario, ciascuna con quattro Unità di Apprendimento: due per il primo quadrimestre e due per il secondo. I contenuti sono declinati per periodo didattico (primo biennio, secondo biennio, quinto anno) limitatamente agli anni in cui la disciplina è presente nel quadro orario dell'indirizzo.</w:t>
      </w:r>
    </w:p>
    <w:p w14:paraId="5C3100E9" w14:textId="77777777" w:rsidR="00871D24" w:rsidRPr="00106719" w:rsidRDefault="007E66A8">
      <w:pPr>
        <w:rPr>
          <w:lang w:val="it-IT"/>
        </w:rPr>
      </w:pPr>
      <w:r w:rsidRPr="00106719">
        <w:rPr>
          <w:lang w:val="it-IT"/>
        </w:rPr>
        <w:br w:type="page"/>
      </w:r>
    </w:p>
    <w:p w14:paraId="31227419" w14:textId="77777777" w:rsidR="00871D24" w:rsidRPr="00106719" w:rsidRDefault="007E66A8">
      <w:pPr>
        <w:pStyle w:val="Titolo1"/>
        <w:spacing w:before="280" w:after="120"/>
        <w:rPr>
          <w:color w:val="auto"/>
          <w:lang w:val="it-IT"/>
        </w:rPr>
      </w:pPr>
      <w:r w:rsidRPr="00106719">
        <w:rPr>
          <w:rFonts w:ascii="Book Antiqua" w:hAnsi="Book Antiqua"/>
          <w:color w:val="auto"/>
          <w:lang w:val="it-IT"/>
        </w:rPr>
        <w:lastRenderedPageBreak/>
        <w:t>SEZIONE D – LICEO ARTISTICO</w:t>
      </w:r>
    </w:p>
    <w:p w14:paraId="11CCBC53" w14:textId="77777777" w:rsidR="00871D24" w:rsidRPr="00106719" w:rsidRDefault="007E66A8">
      <w:pPr>
        <w:spacing w:after="120"/>
        <w:rPr>
          <w:lang w:val="it-IT"/>
        </w:rPr>
      </w:pPr>
      <w:r w:rsidRPr="00106719">
        <w:rPr>
          <w:i/>
          <w:sz w:val="19"/>
          <w:lang w:val="it-IT"/>
        </w:rPr>
        <w:t>LI0F – primo biennio comune; indirizzo Arti figurative nel secondo biennio e nel quinto anno</w:t>
      </w:r>
    </w:p>
    <w:p w14:paraId="76617C70" w14:textId="77777777" w:rsidR="00871D24" w:rsidRPr="00106719" w:rsidRDefault="007E66A8">
      <w:pPr>
        <w:spacing w:after="160"/>
        <w:jc w:val="both"/>
        <w:rPr>
          <w:lang w:val="it-IT"/>
        </w:rPr>
      </w:pPr>
      <w:r w:rsidRPr="00106719">
        <w:rPr>
          <w:sz w:val="19"/>
          <w:lang w:val="it-IT"/>
        </w:rPr>
        <w:t>Il primo biennio del Liceo Artistico è comune e ha funzione orientativa: le discipline grafiche, geometriche e plastiche e il Laboratorio artistico concorrono alla scelta dell'indirizzo del triennio. Le schede delle discipline d'indirizzo del secondo biennio e del quinto anno sono redatte per l'indirizzo Arti figurative; il Dipartimento le adatta agli altri indirizzi eventualmente attivati sostituendo i riferimenti tecnici specifici e mantenendo invariato l'impianto per competenze. Discipline di progetto e Laboratorio vanno programmati congiuntamente, con un unico calendario di consegne.</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794"/>
        <w:gridCol w:w="4082"/>
        <w:gridCol w:w="4876"/>
      </w:tblGrid>
      <w:tr w:rsidR="00871D24" w:rsidRPr="00106719" w14:paraId="32207E21" w14:textId="77777777">
        <w:trPr>
          <w:tblHeader/>
        </w:trPr>
        <w:tc>
          <w:tcPr>
            <w:tcW w:w="794" w:type="dxa"/>
            <w:shd w:val="clear" w:color="auto" w:fill="D6DFEE"/>
          </w:tcPr>
          <w:p w14:paraId="14EFCF0C" w14:textId="77777777" w:rsidR="00871D24" w:rsidRPr="00106719" w:rsidRDefault="007E66A8">
            <w:pPr>
              <w:spacing w:after="20"/>
            </w:pPr>
            <w:r w:rsidRPr="00106719">
              <w:rPr>
                <w:b/>
                <w:sz w:val="18"/>
              </w:rPr>
              <w:t>N.</w:t>
            </w:r>
          </w:p>
        </w:tc>
        <w:tc>
          <w:tcPr>
            <w:tcW w:w="4082" w:type="dxa"/>
            <w:shd w:val="clear" w:color="auto" w:fill="D6DFEE"/>
          </w:tcPr>
          <w:p w14:paraId="4EE6CAA9" w14:textId="77777777" w:rsidR="00871D24" w:rsidRPr="00106719" w:rsidRDefault="007E66A8">
            <w:pPr>
              <w:spacing w:after="20"/>
            </w:pPr>
            <w:r w:rsidRPr="00106719">
              <w:rPr>
                <w:b/>
                <w:sz w:val="18"/>
              </w:rPr>
              <w:t>Disciplina</w:t>
            </w:r>
          </w:p>
        </w:tc>
        <w:tc>
          <w:tcPr>
            <w:tcW w:w="4876" w:type="dxa"/>
            <w:shd w:val="clear" w:color="auto" w:fill="D6DFEE"/>
          </w:tcPr>
          <w:p w14:paraId="06F9A44B" w14:textId="77777777" w:rsidR="00871D24" w:rsidRPr="00106719" w:rsidRDefault="007E66A8">
            <w:pPr>
              <w:spacing w:after="20"/>
            </w:pPr>
            <w:r w:rsidRPr="00106719">
              <w:rPr>
                <w:b/>
                <w:sz w:val="18"/>
              </w:rPr>
              <w:t>Monte ore settimanale</w:t>
            </w:r>
          </w:p>
        </w:tc>
      </w:tr>
      <w:tr w:rsidR="00871D24" w:rsidRPr="00106719" w14:paraId="269D1043" w14:textId="77777777">
        <w:tc>
          <w:tcPr>
            <w:tcW w:w="794" w:type="dxa"/>
          </w:tcPr>
          <w:p w14:paraId="23938A43" w14:textId="77777777" w:rsidR="00871D24" w:rsidRPr="00106719" w:rsidRDefault="007E66A8">
            <w:pPr>
              <w:spacing w:after="20"/>
            </w:pPr>
            <w:r w:rsidRPr="00106719">
              <w:rPr>
                <w:b/>
                <w:sz w:val="18"/>
              </w:rPr>
              <w:t>D.1</w:t>
            </w:r>
          </w:p>
        </w:tc>
        <w:tc>
          <w:tcPr>
            <w:tcW w:w="4082" w:type="dxa"/>
          </w:tcPr>
          <w:p w14:paraId="6E2BF0BF" w14:textId="77777777" w:rsidR="00871D24" w:rsidRPr="00106719" w:rsidRDefault="007E66A8">
            <w:pPr>
              <w:spacing w:after="20"/>
            </w:pPr>
            <w:r w:rsidRPr="00106719">
              <w:rPr>
                <w:sz w:val="18"/>
              </w:rPr>
              <w:t>Lingua e letteratura italiana</w:t>
            </w:r>
          </w:p>
        </w:tc>
        <w:tc>
          <w:tcPr>
            <w:tcW w:w="4876" w:type="dxa"/>
          </w:tcPr>
          <w:p w14:paraId="26BFC95F" w14:textId="77777777" w:rsidR="00871D24" w:rsidRPr="00106719" w:rsidRDefault="007E66A8">
            <w:pPr>
              <w:spacing w:after="20"/>
              <w:rPr>
                <w:lang w:val="it-IT"/>
              </w:rPr>
            </w:pPr>
            <w:r w:rsidRPr="00106719">
              <w:rPr>
                <w:sz w:val="18"/>
                <w:lang w:val="it-IT"/>
              </w:rPr>
              <w:t>4 ore settimanali per l'intero quinquennio</w:t>
            </w:r>
          </w:p>
        </w:tc>
      </w:tr>
      <w:tr w:rsidR="00871D24" w:rsidRPr="00106719" w14:paraId="0FDF3670" w14:textId="77777777">
        <w:tc>
          <w:tcPr>
            <w:tcW w:w="794" w:type="dxa"/>
          </w:tcPr>
          <w:p w14:paraId="7285B081" w14:textId="77777777" w:rsidR="00871D24" w:rsidRPr="00106719" w:rsidRDefault="007E66A8">
            <w:pPr>
              <w:spacing w:after="20"/>
            </w:pPr>
            <w:r w:rsidRPr="00106719">
              <w:rPr>
                <w:b/>
                <w:sz w:val="18"/>
              </w:rPr>
              <w:t>D.2</w:t>
            </w:r>
          </w:p>
        </w:tc>
        <w:tc>
          <w:tcPr>
            <w:tcW w:w="4082" w:type="dxa"/>
          </w:tcPr>
          <w:p w14:paraId="0DD140B9" w14:textId="77777777" w:rsidR="00871D24" w:rsidRPr="00106719" w:rsidRDefault="007E66A8">
            <w:pPr>
              <w:spacing w:after="20"/>
              <w:rPr>
                <w:lang w:val="it-IT"/>
              </w:rPr>
            </w:pPr>
            <w:r w:rsidRPr="00106719">
              <w:rPr>
                <w:sz w:val="18"/>
                <w:lang w:val="it-IT"/>
              </w:rPr>
              <w:t>Lingua e cultura straniera 1 – Inglese</w:t>
            </w:r>
          </w:p>
        </w:tc>
        <w:tc>
          <w:tcPr>
            <w:tcW w:w="4876" w:type="dxa"/>
          </w:tcPr>
          <w:p w14:paraId="2FACB66D" w14:textId="77777777" w:rsidR="00871D24" w:rsidRPr="00106719" w:rsidRDefault="007E66A8">
            <w:pPr>
              <w:spacing w:after="20"/>
              <w:rPr>
                <w:lang w:val="it-IT"/>
              </w:rPr>
            </w:pPr>
            <w:r w:rsidRPr="00106719">
              <w:rPr>
                <w:sz w:val="18"/>
                <w:lang w:val="it-IT"/>
              </w:rPr>
              <w:t>3 ore settimanali per l'intero quinquennio</w:t>
            </w:r>
          </w:p>
        </w:tc>
      </w:tr>
      <w:tr w:rsidR="00871D24" w:rsidRPr="00106719" w14:paraId="60E85C51" w14:textId="77777777">
        <w:tc>
          <w:tcPr>
            <w:tcW w:w="794" w:type="dxa"/>
          </w:tcPr>
          <w:p w14:paraId="01381B11" w14:textId="77777777" w:rsidR="00871D24" w:rsidRPr="00106719" w:rsidRDefault="007E66A8">
            <w:pPr>
              <w:spacing w:after="20"/>
            </w:pPr>
            <w:r w:rsidRPr="00106719">
              <w:rPr>
                <w:b/>
                <w:sz w:val="18"/>
              </w:rPr>
              <w:t>D.3</w:t>
            </w:r>
          </w:p>
        </w:tc>
        <w:tc>
          <w:tcPr>
            <w:tcW w:w="4082" w:type="dxa"/>
          </w:tcPr>
          <w:p w14:paraId="60730D60" w14:textId="77777777" w:rsidR="00871D24" w:rsidRPr="00106719" w:rsidRDefault="007E66A8">
            <w:pPr>
              <w:spacing w:after="20"/>
            </w:pPr>
            <w:r w:rsidRPr="00106719">
              <w:rPr>
                <w:sz w:val="18"/>
              </w:rPr>
              <w:t>Storia e Geografia</w:t>
            </w:r>
          </w:p>
        </w:tc>
        <w:tc>
          <w:tcPr>
            <w:tcW w:w="4876" w:type="dxa"/>
          </w:tcPr>
          <w:p w14:paraId="38D5108A" w14:textId="77777777" w:rsidR="00871D24" w:rsidRPr="00106719" w:rsidRDefault="007E66A8">
            <w:pPr>
              <w:spacing w:after="20"/>
              <w:rPr>
                <w:lang w:val="it-IT"/>
              </w:rPr>
            </w:pPr>
            <w:r w:rsidRPr="00106719">
              <w:rPr>
                <w:sz w:val="18"/>
                <w:lang w:val="it-IT"/>
              </w:rPr>
              <w:t>3 ore settimanali nel primo biennio</w:t>
            </w:r>
          </w:p>
        </w:tc>
      </w:tr>
      <w:tr w:rsidR="00871D24" w:rsidRPr="00106719" w14:paraId="0D7A1B8A" w14:textId="77777777">
        <w:tc>
          <w:tcPr>
            <w:tcW w:w="794" w:type="dxa"/>
          </w:tcPr>
          <w:p w14:paraId="4D2A75A1" w14:textId="77777777" w:rsidR="00871D24" w:rsidRPr="00106719" w:rsidRDefault="007E66A8">
            <w:pPr>
              <w:spacing w:after="20"/>
            </w:pPr>
            <w:r w:rsidRPr="00106719">
              <w:rPr>
                <w:b/>
                <w:sz w:val="18"/>
              </w:rPr>
              <w:t>D.4</w:t>
            </w:r>
          </w:p>
        </w:tc>
        <w:tc>
          <w:tcPr>
            <w:tcW w:w="4082" w:type="dxa"/>
          </w:tcPr>
          <w:p w14:paraId="70EF7209" w14:textId="77777777" w:rsidR="00871D24" w:rsidRPr="00106719" w:rsidRDefault="007E66A8">
            <w:pPr>
              <w:spacing w:after="20"/>
            </w:pPr>
            <w:r w:rsidRPr="00106719">
              <w:rPr>
                <w:sz w:val="18"/>
              </w:rPr>
              <w:t>Storia</w:t>
            </w:r>
          </w:p>
        </w:tc>
        <w:tc>
          <w:tcPr>
            <w:tcW w:w="4876" w:type="dxa"/>
          </w:tcPr>
          <w:p w14:paraId="2CF6A73A" w14:textId="77777777" w:rsidR="00871D24" w:rsidRPr="00106719" w:rsidRDefault="007E66A8">
            <w:pPr>
              <w:spacing w:after="20"/>
              <w:rPr>
                <w:lang w:val="it-IT"/>
              </w:rPr>
            </w:pPr>
            <w:r w:rsidRPr="00106719">
              <w:rPr>
                <w:sz w:val="18"/>
                <w:lang w:val="it-IT"/>
              </w:rPr>
              <w:t>2 ore settimanali nel secondo biennio e nel quinto anno</w:t>
            </w:r>
          </w:p>
        </w:tc>
      </w:tr>
      <w:tr w:rsidR="00871D24" w:rsidRPr="00106719" w14:paraId="3942EF09" w14:textId="77777777">
        <w:tc>
          <w:tcPr>
            <w:tcW w:w="794" w:type="dxa"/>
          </w:tcPr>
          <w:p w14:paraId="207F2AD7" w14:textId="77777777" w:rsidR="00871D24" w:rsidRPr="00106719" w:rsidRDefault="007E66A8">
            <w:pPr>
              <w:spacing w:after="20"/>
            </w:pPr>
            <w:r w:rsidRPr="00106719">
              <w:rPr>
                <w:b/>
                <w:sz w:val="18"/>
              </w:rPr>
              <w:t>D.5</w:t>
            </w:r>
          </w:p>
        </w:tc>
        <w:tc>
          <w:tcPr>
            <w:tcW w:w="4082" w:type="dxa"/>
          </w:tcPr>
          <w:p w14:paraId="499B4C4D" w14:textId="77777777" w:rsidR="00871D24" w:rsidRPr="00106719" w:rsidRDefault="007E66A8">
            <w:pPr>
              <w:spacing w:after="20"/>
            </w:pPr>
            <w:r w:rsidRPr="00106719">
              <w:rPr>
                <w:sz w:val="18"/>
              </w:rPr>
              <w:t>Filosofia</w:t>
            </w:r>
          </w:p>
        </w:tc>
        <w:tc>
          <w:tcPr>
            <w:tcW w:w="4876" w:type="dxa"/>
          </w:tcPr>
          <w:p w14:paraId="65CB09C6" w14:textId="77777777" w:rsidR="00871D24" w:rsidRPr="00106719" w:rsidRDefault="007E66A8">
            <w:pPr>
              <w:spacing w:after="20"/>
              <w:rPr>
                <w:lang w:val="it-IT"/>
              </w:rPr>
            </w:pPr>
            <w:r w:rsidRPr="00106719">
              <w:rPr>
                <w:sz w:val="18"/>
                <w:lang w:val="it-IT"/>
              </w:rPr>
              <w:t>2 ore settimanali nel secondo biennio e nel quinto anno</w:t>
            </w:r>
          </w:p>
        </w:tc>
      </w:tr>
      <w:tr w:rsidR="00871D24" w:rsidRPr="00106719" w14:paraId="7AA84B1F" w14:textId="77777777">
        <w:tc>
          <w:tcPr>
            <w:tcW w:w="794" w:type="dxa"/>
          </w:tcPr>
          <w:p w14:paraId="57D8FAA5" w14:textId="77777777" w:rsidR="00871D24" w:rsidRPr="00106719" w:rsidRDefault="007E66A8">
            <w:pPr>
              <w:spacing w:after="20"/>
            </w:pPr>
            <w:r w:rsidRPr="00106719">
              <w:rPr>
                <w:b/>
                <w:sz w:val="18"/>
              </w:rPr>
              <w:t>D.6</w:t>
            </w:r>
          </w:p>
        </w:tc>
        <w:tc>
          <w:tcPr>
            <w:tcW w:w="4082" w:type="dxa"/>
          </w:tcPr>
          <w:p w14:paraId="3A1465A2" w14:textId="77777777" w:rsidR="00871D24" w:rsidRPr="00106719" w:rsidRDefault="007E66A8">
            <w:pPr>
              <w:spacing w:after="20"/>
            </w:pPr>
            <w:r w:rsidRPr="00106719">
              <w:rPr>
                <w:sz w:val="18"/>
              </w:rPr>
              <w:t>Matematica</w:t>
            </w:r>
          </w:p>
        </w:tc>
        <w:tc>
          <w:tcPr>
            <w:tcW w:w="4876" w:type="dxa"/>
          </w:tcPr>
          <w:p w14:paraId="3B8BBB96" w14:textId="77777777" w:rsidR="00871D24" w:rsidRPr="00106719" w:rsidRDefault="007E66A8">
            <w:pPr>
              <w:spacing w:after="20"/>
              <w:rPr>
                <w:lang w:val="it-IT"/>
              </w:rPr>
            </w:pPr>
            <w:r w:rsidRPr="00106719">
              <w:rPr>
                <w:sz w:val="18"/>
                <w:lang w:val="it-IT"/>
              </w:rPr>
              <w:t>3 ore settimanali nel primo biennio, 2 nel secondo biennio e nel quinto anno</w:t>
            </w:r>
          </w:p>
        </w:tc>
      </w:tr>
      <w:tr w:rsidR="00871D24" w:rsidRPr="00106719" w14:paraId="11CECC41" w14:textId="77777777">
        <w:tc>
          <w:tcPr>
            <w:tcW w:w="794" w:type="dxa"/>
          </w:tcPr>
          <w:p w14:paraId="2556D81A" w14:textId="77777777" w:rsidR="00871D24" w:rsidRPr="00106719" w:rsidRDefault="007E66A8">
            <w:pPr>
              <w:spacing w:after="20"/>
            </w:pPr>
            <w:r w:rsidRPr="00106719">
              <w:rPr>
                <w:b/>
                <w:sz w:val="18"/>
              </w:rPr>
              <w:t>D.7</w:t>
            </w:r>
          </w:p>
        </w:tc>
        <w:tc>
          <w:tcPr>
            <w:tcW w:w="4082" w:type="dxa"/>
          </w:tcPr>
          <w:p w14:paraId="0FAD3065" w14:textId="77777777" w:rsidR="00871D24" w:rsidRPr="00106719" w:rsidRDefault="007E66A8">
            <w:pPr>
              <w:spacing w:after="20"/>
            </w:pPr>
            <w:r w:rsidRPr="00106719">
              <w:rPr>
                <w:sz w:val="18"/>
              </w:rPr>
              <w:t>Fisica</w:t>
            </w:r>
          </w:p>
        </w:tc>
        <w:tc>
          <w:tcPr>
            <w:tcW w:w="4876" w:type="dxa"/>
          </w:tcPr>
          <w:p w14:paraId="02264918" w14:textId="77777777" w:rsidR="00871D24" w:rsidRPr="00106719" w:rsidRDefault="007E66A8">
            <w:pPr>
              <w:spacing w:after="20"/>
              <w:rPr>
                <w:lang w:val="it-IT"/>
              </w:rPr>
            </w:pPr>
            <w:r w:rsidRPr="00106719">
              <w:rPr>
                <w:sz w:val="18"/>
                <w:lang w:val="it-IT"/>
              </w:rPr>
              <w:t>2 ore settimanali nel secondo biennio e nel quinto anno</w:t>
            </w:r>
          </w:p>
        </w:tc>
      </w:tr>
      <w:tr w:rsidR="00871D24" w:rsidRPr="00106719" w14:paraId="5891AC99" w14:textId="77777777">
        <w:tc>
          <w:tcPr>
            <w:tcW w:w="794" w:type="dxa"/>
          </w:tcPr>
          <w:p w14:paraId="457E8560" w14:textId="77777777" w:rsidR="00871D24" w:rsidRPr="00106719" w:rsidRDefault="007E66A8">
            <w:pPr>
              <w:spacing w:after="20"/>
            </w:pPr>
            <w:r w:rsidRPr="00106719">
              <w:rPr>
                <w:b/>
                <w:sz w:val="18"/>
              </w:rPr>
              <w:t>D.8</w:t>
            </w:r>
          </w:p>
        </w:tc>
        <w:tc>
          <w:tcPr>
            <w:tcW w:w="4082" w:type="dxa"/>
          </w:tcPr>
          <w:p w14:paraId="21CF815A" w14:textId="77777777" w:rsidR="00871D24" w:rsidRPr="00106719" w:rsidRDefault="007E66A8">
            <w:pPr>
              <w:spacing w:after="20"/>
              <w:rPr>
                <w:lang w:val="it-IT"/>
              </w:rPr>
            </w:pPr>
            <w:r w:rsidRPr="00106719">
              <w:rPr>
                <w:sz w:val="18"/>
                <w:lang w:val="it-IT"/>
              </w:rPr>
              <w:t>Scienze naturali (Biologia, Chimica, Scienze della Terra)</w:t>
            </w:r>
          </w:p>
        </w:tc>
        <w:tc>
          <w:tcPr>
            <w:tcW w:w="4876" w:type="dxa"/>
          </w:tcPr>
          <w:p w14:paraId="30A22C7E" w14:textId="77777777" w:rsidR="00871D24" w:rsidRPr="00106719" w:rsidRDefault="007E66A8">
            <w:pPr>
              <w:spacing w:after="20"/>
              <w:rPr>
                <w:lang w:val="it-IT"/>
              </w:rPr>
            </w:pPr>
            <w:r w:rsidRPr="00106719">
              <w:rPr>
                <w:sz w:val="18"/>
                <w:lang w:val="it-IT"/>
              </w:rPr>
              <w:t>2 ore settimanali nel primo biennio</w:t>
            </w:r>
          </w:p>
        </w:tc>
      </w:tr>
      <w:tr w:rsidR="00871D24" w:rsidRPr="00106719" w14:paraId="3BEFB5A2" w14:textId="77777777">
        <w:tc>
          <w:tcPr>
            <w:tcW w:w="794" w:type="dxa"/>
          </w:tcPr>
          <w:p w14:paraId="679746B7" w14:textId="77777777" w:rsidR="00871D24" w:rsidRPr="00106719" w:rsidRDefault="007E66A8">
            <w:pPr>
              <w:spacing w:after="20"/>
            </w:pPr>
            <w:r w:rsidRPr="00106719">
              <w:rPr>
                <w:b/>
                <w:sz w:val="18"/>
              </w:rPr>
              <w:t>D.9</w:t>
            </w:r>
          </w:p>
        </w:tc>
        <w:tc>
          <w:tcPr>
            <w:tcW w:w="4082" w:type="dxa"/>
          </w:tcPr>
          <w:p w14:paraId="3180D238" w14:textId="77777777" w:rsidR="00871D24" w:rsidRPr="00106719" w:rsidRDefault="007E66A8">
            <w:pPr>
              <w:spacing w:after="20"/>
            </w:pPr>
            <w:r w:rsidRPr="00106719">
              <w:rPr>
                <w:sz w:val="18"/>
              </w:rPr>
              <w:t>Chimica dei materiali</w:t>
            </w:r>
          </w:p>
        </w:tc>
        <w:tc>
          <w:tcPr>
            <w:tcW w:w="4876" w:type="dxa"/>
          </w:tcPr>
          <w:p w14:paraId="360D6BDC" w14:textId="77777777" w:rsidR="00871D24" w:rsidRPr="00106719" w:rsidRDefault="007E66A8">
            <w:pPr>
              <w:spacing w:after="20"/>
              <w:rPr>
                <w:lang w:val="it-IT"/>
              </w:rPr>
            </w:pPr>
            <w:r w:rsidRPr="00106719">
              <w:rPr>
                <w:sz w:val="18"/>
                <w:lang w:val="it-IT"/>
              </w:rPr>
              <w:t>2 ore settimanali nel secondo biennio (terzo e quarto anno)</w:t>
            </w:r>
          </w:p>
        </w:tc>
      </w:tr>
      <w:tr w:rsidR="00871D24" w:rsidRPr="00106719" w14:paraId="6FDE819F" w14:textId="77777777">
        <w:tc>
          <w:tcPr>
            <w:tcW w:w="794" w:type="dxa"/>
          </w:tcPr>
          <w:p w14:paraId="7617D21A" w14:textId="77777777" w:rsidR="00871D24" w:rsidRPr="00106719" w:rsidRDefault="007E66A8">
            <w:pPr>
              <w:spacing w:after="20"/>
            </w:pPr>
            <w:r w:rsidRPr="00106719">
              <w:rPr>
                <w:b/>
                <w:sz w:val="18"/>
              </w:rPr>
              <w:t>D.10</w:t>
            </w:r>
          </w:p>
        </w:tc>
        <w:tc>
          <w:tcPr>
            <w:tcW w:w="4082" w:type="dxa"/>
          </w:tcPr>
          <w:p w14:paraId="0AE42FE0" w14:textId="77777777" w:rsidR="00871D24" w:rsidRPr="00106719" w:rsidRDefault="007E66A8">
            <w:pPr>
              <w:spacing w:after="20"/>
            </w:pPr>
            <w:r w:rsidRPr="00106719">
              <w:rPr>
                <w:sz w:val="18"/>
              </w:rPr>
              <w:t>Storia dell'arte</w:t>
            </w:r>
          </w:p>
        </w:tc>
        <w:tc>
          <w:tcPr>
            <w:tcW w:w="4876" w:type="dxa"/>
          </w:tcPr>
          <w:p w14:paraId="6F0D64BC" w14:textId="77777777" w:rsidR="00871D24" w:rsidRPr="00106719" w:rsidRDefault="007E66A8">
            <w:pPr>
              <w:spacing w:after="20"/>
              <w:rPr>
                <w:lang w:val="it-IT"/>
              </w:rPr>
            </w:pPr>
            <w:r w:rsidRPr="00106719">
              <w:rPr>
                <w:sz w:val="18"/>
                <w:lang w:val="it-IT"/>
              </w:rPr>
              <w:t>3 ore settimanali per l'intero quinquennio</w:t>
            </w:r>
          </w:p>
        </w:tc>
      </w:tr>
      <w:tr w:rsidR="00871D24" w:rsidRPr="00106719" w14:paraId="22FA6008" w14:textId="77777777">
        <w:tc>
          <w:tcPr>
            <w:tcW w:w="794" w:type="dxa"/>
          </w:tcPr>
          <w:p w14:paraId="461F9E62" w14:textId="77777777" w:rsidR="00871D24" w:rsidRPr="00106719" w:rsidRDefault="007E66A8">
            <w:pPr>
              <w:spacing w:after="20"/>
            </w:pPr>
            <w:r w:rsidRPr="00106719">
              <w:rPr>
                <w:b/>
                <w:sz w:val="18"/>
              </w:rPr>
              <w:t>D.11</w:t>
            </w:r>
          </w:p>
        </w:tc>
        <w:tc>
          <w:tcPr>
            <w:tcW w:w="4082" w:type="dxa"/>
          </w:tcPr>
          <w:p w14:paraId="460BE58D" w14:textId="77777777" w:rsidR="00871D24" w:rsidRPr="00106719" w:rsidRDefault="007E66A8">
            <w:pPr>
              <w:spacing w:after="20"/>
            </w:pPr>
            <w:r w:rsidRPr="00106719">
              <w:rPr>
                <w:sz w:val="18"/>
              </w:rPr>
              <w:t>Discipline grafiche e pittoriche</w:t>
            </w:r>
          </w:p>
        </w:tc>
        <w:tc>
          <w:tcPr>
            <w:tcW w:w="4876" w:type="dxa"/>
          </w:tcPr>
          <w:p w14:paraId="517224CB" w14:textId="77777777" w:rsidR="00871D24" w:rsidRPr="00106719" w:rsidRDefault="007E66A8">
            <w:pPr>
              <w:spacing w:after="20"/>
              <w:rPr>
                <w:lang w:val="it-IT"/>
              </w:rPr>
            </w:pPr>
            <w:r w:rsidRPr="00106719">
              <w:rPr>
                <w:sz w:val="18"/>
                <w:lang w:val="it-IT"/>
              </w:rPr>
              <w:t>4 ore settimanali nel primo biennio</w:t>
            </w:r>
          </w:p>
        </w:tc>
      </w:tr>
      <w:tr w:rsidR="00871D24" w:rsidRPr="00106719" w14:paraId="308E05D7" w14:textId="77777777">
        <w:tc>
          <w:tcPr>
            <w:tcW w:w="794" w:type="dxa"/>
          </w:tcPr>
          <w:p w14:paraId="7A42D60A" w14:textId="77777777" w:rsidR="00871D24" w:rsidRPr="00106719" w:rsidRDefault="007E66A8">
            <w:pPr>
              <w:spacing w:after="20"/>
            </w:pPr>
            <w:r w:rsidRPr="00106719">
              <w:rPr>
                <w:b/>
                <w:sz w:val="18"/>
              </w:rPr>
              <w:t>D.12</w:t>
            </w:r>
          </w:p>
        </w:tc>
        <w:tc>
          <w:tcPr>
            <w:tcW w:w="4082" w:type="dxa"/>
          </w:tcPr>
          <w:p w14:paraId="711A343E" w14:textId="77777777" w:rsidR="00871D24" w:rsidRPr="00106719" w:rsidRDefault="007E66A8">
            <w:pPr>
              <w:spacing w:after="20"/>
            </w:pPr>
            <w:r w:rsidRPr="00106719">
              <w:rPr>
                <w:sz w:val="18"/>
              </w:rPr>
              <w:t>Discipline geometriche</w:t>
            </w:r>
          </w:p>
        </w:tc>
        <w:tc>
          <w:tcPr>
            <w:tcW w:w="4876" w:type="dxa"/>
          </w:tcPr>
          <w:p w14:paraId="15531D0C" w14:textId="77777777" w:rsidR="00871D24" w:rsidRPr="00106719" w:rsidRDefault="007E66A8">
            <w:pPr>
              <w:spacing w:after="20"/>
              <w:rPr>
                <w:lang w:val="it-IT"/>
              </w:rPr>
            </w:pPr>
            <w:r w:rsidRPr="00106719">
              <w:rPr>
                <w:sz w:val="18"/>
                <w:lang w:val="it-IT"/>
              </w:rPr>
              <w:t>3 ore settimanali nel primo biennio</w:t>
            </w:r>
          </w:p>
        </w:tc>
      </w:tr>
      <w:tr w:rsidR="00871D24" w:rsidRPr="00106719" w14:paraId="7675F8A5" w14:textId="77777777">
        <w:tc>
          <w:tcPr>
            <w:tcW w:w="794" w:type="dxa"/>
          </w:tcPr>
          <w:p w14:paraId="5382D096" w14:textId="77777777" w:rsidR="00871D24" w:rsidRPr="00106719" w:rsidRDefault="007E66A8">
            <w:pPr>
              <w:spacing w:after="20"/>
            </w:pPr>
            <w:r w:rsidRPr="00106719">
              <w:rPr>
                <w:b/>
                <w:sz w:val="18"/>
              </w:rPr>
              <w:t>D.13</w:t>
            </w:r>
          </w:p>
        </w:tc>
        <w:tc>
          <w:tcPr>
            <w:tcW w:w="4082" w:type="dxa"/>
          </w:tcPr>
          <w:p w14:paraId="5C88EF45" w14:textId="77777777" w:rsidR="00871D24" w:rsidRPr="00106719" w:rsidRDefault="007E66A8">
            <w:pPr>
              <w:spacing w:after="20"/>
            </w:pPr>
            <w:r w:rsidRPr="00106719">
              <w:rPr>
                <w:sz w:val="18"/>
              </w:rPr>
              <w:t>Discipline plastiche e scultoree</w:t>
            </w:r>
          </w:p>
        </w:tc>
        <w:tc>
          <w:tcPr>
            <w:tcW w:w="4876" w:type="dxa"/>
          </w:tcPr>
          <w:p w14:paraId="0C500FAC" w14:textId="77777777" w:rsidR="00871D24" w:rsidRPr="00106719" w:rsidRDefault="007E66A8">
            <w:pPr>
              <w:spacing w:after="20"/>
              <w:rPr>
                <w:lang w:val="it-IT"/>
              </w:rPr>
            </w:pPr>
            <w:r w:rsidRPr="00106719">
              <w:rPr>
                <w:sz w:val="18"/>
                <w:lang w:val="it-IT"/>
              </w:rPr>
              <w:t>3 ore settimanali nel primo biennio</w:t>
            </w:r>
          </w:p>
        </w:tc>
      </w:tr>
      <w:tr w:rsidR="00871D24" w:rsidRPr="00106719" w14:paraId="5941CEE1" w14:textId="77777777">
        <w:tc>
          <w:tcPr>
            <w:tcW w:w="794" w:type="dxa"/>
          </w:tcPr>
          <w:p w14:paraId="26D0D6DE" w14:textId="77777777" w:rsidR="00871D24" w:rsidRPr="00106719" w:rsidRDefault="007E66A8">
            <w:pPr>
              <w:spacing w:after="20"/>
            </w:pPr>
            <w:r w:rsidRPr="00106719">
              <w:rPr>
                <w:b/>
                <w:sz w:val="18"/>
              </w:rPr>
              <w:t>D.14</w:t>
            </w:r>
          </w:p>
        </w:tc>
        <w:tc>
          <w:tcPr>
            <w:tcW w:w="4082" w:type="dxa"/>
          </w:tcPr>
          <w:p w14:paraId="34CFBF1E" w14:textId="77777777" w:rsidR="00871D24" w:rsidRPr="00106719" w:rsidRDefault="007E66A8">
            <w:pPr>
              <w:spacing w:after="20"/>
            </w:pPr>
            <w:r w:rsidRPr="00106719">
              <w:rPr>
                <w:sz w:val="18"/>
              </w:rPr>
              <w:t>Laboratorio artistico</w:t>
            </w:r>
          </w:p>
        </w:tc>
        <w:tc>
          <w:tcPr>
            <w:tcW w:w="4876" w:type="dxa"/>
          </w:tcPr>
          <w:p w14:paraId="20E3ABC8" w14:textId="77777777" w:rsidR="00871D24" w:rsidRPr="00106719" w:rsidRDefault="007E66A8">
            <w:pPr>
              <w:spacing w:after="20"/>
              <w:rPr>
                <w:lang w:val="it-IT"/>
              </w:rPr>
            </w:pPr>
            <w:r w:rsidRPr="00106719">
              <w:rPr>
                <w:sz w:val="18"/>
                <w:lang w:val="it-IT"/>
              </w:rPr>
              <w:t>3 ore settimanali nel primo biennio</w:t>
            </w:r>
          </w:p>
        </w:tc>
      </w:tr>
      <w:tr w:rsidR="00871D24" w:rsidRPr="00106719" w14:paraId="686FE3E7" w14:textId="77777777">
        <w:tc>
          <w:tcPr>
            <w:tcW w:w="794" w:type="dxa"/>
          </w:tcPr>
          <w:p w14:paraId="4CAA628F" w14:textId="77777777" w:rsidR="00871D24" w:rsidRPr="00106719" w:rsidRDefault="007E66A8">
            <w:pPr>
              <w:spacing w:after="20"/>
            </w:pPr>
            <w:r w:rsidRPr="00106719">
              <w:rPr>
                <w:b/>
                <w:sz w:val="18"/>
              </w:rPr>
              <w:t>D.15</w:t>
            </w:r>
          </w:p>
        </w:tc>
        <w:tc>
          <w:tcPr>
            <w:tcW w:w="4082" w:type="dxa"/>
          </w:tcPr>
          <w:p w14:paraId="3F93D31A" w14:textId="77777777" w:rsidR="00871D24" w:rsidRPr="00106719" w:rsidRDefault="007E66A8">
            <w:pPr>
              <w:spacing w:after="20"/>
              <w:rPr>
                <w:lang w:val="it-IT"/>
              </w:rPr>
            </w:pPr>
            <w:r w:rsidRPr="00106719">
              <w:rPr>
                <w:sz w:val="18"/>
                <w:lang w:val="it-IT"/>
              </w:rPr>
              <w:t>Discipline pittoriche e scultoree (indirizzo Arti figurative)</w:t>
            </w:r>
          </w:p>
        </w:tc>
        <w:tc>
          <w:tcPr>
            <w:tcW w:w="4876" w:type="dxa"/>
          </w:tcPr>
          <w:p w14:paraId="25166D68" w14:textId="77777777" w:rsidR="00871D24" w:rsidRPr="00106719" w:rsidRDefault="007E66A8">
            <w:pPr>
              <w:spacing w:after="20"/>
              <w:rPr>
                <w:lang w:val="it-IT"/>
              </w:rPr>
            </w:pPr>
            <w:r w:rsidRPr="00106719">
              <w:rPr>
                <w:sz w:val="18"/>
                <w:lang w:val="it-IT"/>
              </w:rPr>
              <w:t>6 ore settimanali nel secondo biennio e nel quinto anno</w:t>
            </w:r>
          </w:p>
        </w:tc>
      </w:tr>
      <w:tr w:rsidR="00871D24" w:rsidRPr="00106719" w14:paraId="12C716B4" w14:textId="77777777">
        <w:tc>
          <w:tcPr>
            <w:tcW w:w="794" w:type="dxa"/>
          </w:tcPr>
          <w:p w14:paraId="27870CCE" w14:textId="77777777" w:rsidR="00871D24" w:rsidRPr="00106719" w:rsidRDefault="007E66A8">
            <w:pPr>
              <w:spacing w:after="20"/>
            </w:pPr>
            <w:r w:rsidRPr="00106719">
              <w:rPr>
                <w:b/>
                <w:sz w:val="18"/>
              </w:rPr>
              <w:t>D.16</w:t>
            </w:r>
          </w:p>
        </w:tc>
        <w:tc>
          <w:tcPr>
            <w:tcW w:w="4082" w:type="dxa"/>
          </w:tcPr>
          <w:p w14:paraId="0303064B" w14:textId="77777777" w:rsidR="00871D24" w:rsidRPr="00106719" w:rsidRDefault="007E66A8">
            <w:pPr>
              <w:spacing w:after="20"/>
              <w:rPr>
                <w:lang w:val="it-IT"/>
              </w:rPr>
            </w:pPr>
            <w:r w:rsidRPr="00106719">
              <w:rPr>
                <w:sz w:val="18"/>
                <w:lang w:val="it-IT"/>
              </w:rPr>
              <w:t>Laboratorio della figurazione (indirizzo Arti figurative)</w:t>
            </w:r>
          </w:p>
        </w:tc>
        <w:tc>
          <w:tcPr>
            <w:tcW w:w="4876" w:type="dxa"/>
          </w:tcPr>
          <w:p w14:paraId="26151B5A" w14:textId="77777777" w:rsidR="00871D24" w:rsidRPr="00106719" w:rsidRDefault="007E66A8">
            <w:pPr>
              <w:spacing w:after="20"/>
              <w:rPr>
                <w:lang w:val="it-IT"/>
              </w:rPr>
            </w:pPr>
            <w:r w:rsidRPr="00106719">
              <w:rPr>
                <w:sz w:val="18"/>
                <w:lang w:val="it-IT"/>
              </w:rPr>
              <w:t>6 ore settimanali nel secondo biennio, 8 nel quinto anno</w:t>
            </w:r>
          </w:p>
        </w:tc>
      </w:tr>
      <w:tr w:rsidR="00871D24" w:rsidRPr="00106719" w14:paraId="36C76D7A" w14:textId="77777777">
        <w:tc>
          <w:tcPr>
            <w:tcW w:w="794" w:type="dxa"/>
          </w:tcPr>
          <w:p w14:paraId="7ABEBB0C" w14:textId="77777777" w:rsidR="00871D24" w:rsidRPr="00106719" w:rsidRDefault="007E66A8">
            <w:pPr>
              <w:spacing w:after="20"/>
            </w:pPr>
            <w:r w:rsidRPr="00106719">
              <w:rPr>
                <w:b/>
                <w:sz w:val="18"/>
              </w:rPr>
              <w:t>D.17</w:t>
            </w:r>
          </w:p>
        </w:tc>
        <w:tc>
          <w:tcPr>
            <w:tcW w:w="4082" w:type="dxa"/>
          </w:tcPr>
          <w:p w14:paraId="021ABC64" w14:textId="77777777" w:rsidR="00871D24" w:rsidRPr="00106719" w:rsidRDefault="007E66A8">
            <w:pPr>
              <w:spacing w:after="20"/>
            </w:pPr>
            <w:r w:rsidRPr="00106719">
              <w:rPr>
                <w:sz w:val="18"/>
              </w:rPr>
              <w:t>Scienze motorie e sportive</w:t>
            </w:r>
          </w:p>
        </w:tc>
        <w:tc>
          <w:tcPr>
            <w:tcW w:w="4876" w:type="dxa"/>
          </w:tcPr>
          <w:p w14:paraId="56B9F3B6" w14:textId="77777777" w:rsidR="00871D24" w:rsidRPr="00106719" w:rsidRDefault="007E66A8">
            <w:pPr>
              <w:spacing w:after="20"/>
              <w:rPr>
                <w:lang w:val="it-IT"/>
              </w:rPr>
            </w:pPr>
            <w:r w:rsidRPr="00106719">
              <w:rPr>
                <w:sz w:val="18"/>
                <w:lang w:val="it-IT"/>
              </w:rPr>
              <w:t>2 ore settimanali per l'intero quinquennio</w:t>
            </w:r>
          </w:p>
        </w:tc>
      </w:tr>
      <w:tr w:rsidR="00871D24" w:rsidRPr="00106719" w14:paraId="19D94F12" w14:textId="77777777">
        <w:tc>
          <w:tcPr>
            <w:tcW w:w="794" w:type="dxa"/>
          </w:tcPr>
          <w:p w14:paraId="1BBFC26E" w14:textId="77777777" w:rsidR="00871D24" w:rsidRPr="00106719" w:rsidRDefault="007E66A8">
            <w:pPr>
              <w:spacing w:after="20"/>
            </w:pPr>
            <w:r w:rsidRPr="00106719">
              <w:rPr>
                <w:b/>
                <w:sz w:val="18"/>
              </w:rPr>
              <w:t>D.18</w:t>
            </w:r>
          </w:p>
        </w:tc>
        <w:tc>
          <w:tcPr>
            <w:tcW w:w="4082" w:type="dxa"/>
          </w:tcPr>
          <w:p w14:paraId="2692B906" w14:textId="77777777" w:rsidR="00871D24" w:rsidRPr="00106719" w:rsidRDefault="007E66A8">
            <w:pPr>
              <w:spacing w:after="20"/>
              <w:rPr>
                <w:lang w:val="it-IT"/>
              </w:rPr>
            </w:pPr>
            <w:r w:rsidRPr="00106719">
              <w:rPr>
                <w:sz w:val="18"/>
                <w:lang w:val="it-IT"/>
              </w:rPr>
              <w:t>Religione cattolica o attività alternative</w:t>
            </w:r>
          </w:p>
        </w:tc>
        <w:tc>
          <w:tcPr>
            <w:tcW w:w="4876" w:type="dxa"/>
          </w:tcPr>
          <w:p w14:paraId="65D0E475" w14:textId="77777777" w:rsidR="00871D24" w:rsidRPr="00106719" w:rsidRDefault="007E66A8">
            <w:pPr>
              <w:spacing w:after="20"/>
              <w:rPr>
                <w:lang w:val="it-IT"/>
              </w:rPr>
            </w:pPr>
            <w:r w:rsidRPr="00106719">
              <w:rPr>
                <w:sz w:val="18"/>
                <w:lang w:val="it-IT"/>
              </w:rPr>
              <w:t>1 ora settimanale per l'intero quinquennio</w:t>
            </w:r>
          </w:p>
        </w:tc>
      </w:tr>
    </w:tbl>
    <w:p w14:paraId="40BB34F7" w14:textId="77777777" w:rsidR="00871D24" w:rsidRPr="00106719" w:rsidRDefault="007E66A8">
      <w:pPr>
        <w:rPr>
          <w:lang w:val="it-IT"/>
        </w:rPr>
      </w:pPr>
      <w:r w:rsidRPr="00106719">
        <w:rPr>
          <w:lang w:val="it-IT"/>
        </w:rPr>
        <w:br w:type="page"/>
      </w:r>
    </w:p>
    <w:p w14:paraId="68EBAFE2"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D.1  LINGUA E LETTERATURA ITALIANA</w:t>
      </w:r>
    </w:p>
    <w:p w14:paraId="34C76E3C" w14:textId="77777777" w:rsidR="00871D24" w:rsidRPr="00106719" w:rsidRDefault="007E66A8">
      <w:pPr>
        <w:spacing w:after="60"/>
        <w:rPr>
          <w:lang w:val="it-IT"/>
        </w:rPr>
      </w:pPr>
      <w:r w:rsidRPr="00106719">
        <w:rPr>
          <w:i/>
          <w:sz w:val="17"/>
          <w:lang w:val="it-IT"/>
        </w:rPr>
        <w:t>Classe di concorso: A-011 / A-013 / A-012  ·  Monte ore nell'indirizzo: 4 ore settimanali per l'intero quinquennio</w:t>
      </w:r>
    </w:p>
    <w:p w14:paraId="61DCB44F" w14:textId="77777777" w:rsidR="00871D24" w:rsidRPr="00106719" w:rsidRDefault="007E66A8">
      <w:pPr>
        <w:spacing w:after="60"/>
        <w:jc w:val="both"/>
        <w:rPr>
          <w:lang w:val="it-IT"/>
        </w:rPr>
      </w:pPr>
      <w:r w:rsidRPr="00106719">
        <w:rPr>
          <w:sz w:val="17"/>
          <w:lang w:val="it-IT"/>
        </w:rPr>
        <w:t>Nota generale sulla disciplina. Disciplina comune a tutti gli indirizzi, con identico monte ore (4 ore settimanali per l'intero quinquennio). L'impianto delle U.d.A. è pertanto unitario; cambiano le declinazioni d'indirizzo indicate in testa a ciascuna sezione.</w:t>
      </w:r>
    </w:p>
    <w:p w14:paraId="6AFE2399" w14:textId="77777777" w:rsidR="00871D24" w:rsidRPr="00106719" w:rsidRDefault="007E66A8">
      <w:pPr>
        <w:spacing w:after="120"/>
        <w:jc w:val="both"/>
        <w:rPr>
          <w:lang w:val="it-IT"/>
        </w:rPr>
      </w:pPr>
      <w:r w:rsidRPr="00106719">
        <w:rPr>
          <w:sz w:val="17"/>
          <w:lang w:val="it-IT"/>
        </w:rPr>
        <w:t>Declinazione per l'indirizzo. Si valorizzi il rapporto fra testo e immagine: l'ecfrasi, la didascalia, il testo critico e il testo di accompagnamento dell'opera sono oggetto di lavoro condiviso con Storia dell'arte e con le discipline d'indirizzo.</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6BBB354" w14:textId="77777777">
        <w:trPr>
          <w:cantSplit/>
        </w:trPr>
        <w:tc>
          <w:tcPr>
            <w:tcW w:w="9752" w:type="dxa"/>
            <w:gridSpan w:val="2"/>
            <w:shd w:val="clear" w:color="auto" w:fill="D6DFEE"/>
          </w:tcPr>
          <w:p w14:paraId="32A889D0" w14:textId="77777777" w:rsidR="00871D24" w:rsidRPr="00106719" w:rsidRDefault="007E66A8">
            <w:pPr>
              <w:spacing w:after="20"/>
              <w:rPr>
                <w:lang w:val="it-IT"/>
              </w:rPr>
            </w:pPr>
            <w:r w:rsidRPr="00106719">
              <w:rPr>
                <w:b/>
                <w:lang w:val="it-IT"/>
              </w:rPr>
              <w:t>U.d.A. n. 1 — Leggere per capire: il testo e le sue strutture</w:t>
            </w:r>
          </w:p>
        </w:tc>
      </w:tr>
      <w:tr w:rsidR="00871D24" w:rsidRPr="00106719" w14:paraId="5D0D2929" w14:textId="77777777">
        <w:trPr>
          <w:cantSplit/>
        </w:trPr>
        <w:tc>
          <w:tcPr>
            <w:tcW w:w="2211" w:type="dxa"/>
            <w:shd w:val="clear" w:color="auto" w:fill="EDF0F5"/>
          </w:tcPr>
          <w:p w14:paraId="69DB4AEC" w14:textId="77777777" w:rsidR="00871D24" w:rsidRPr="00106719" w:rsidRDefault="007E66A8">
            <w:pPr>
              <w:spacing w:after="20"/>
            </w:pPr>
            <w:r w:rsidRPr="00106719">
              <w:rPr>
                <w:b/>
                <w:sz w:val="17"/>
              </w:rPr>
              <w:t>Periodo</w:t>
            </w:r>
          </w:p>
        </w:tc>
        <w:tc>
          <w:tcPr>
            <w:tcW w:w="7540" w:type="dxa"/>
          </w:tcPr>
          <w:p w14:paraId="1CD61C6C" w14:textId="77777777" w:rsidR="00871D24" w:rsidRPr="00106719" w:rsidRDefault="007E66A8">
            <w:pPr>
              <w:spacing w:after="20"/>
            </w:pPr>
            <w:r w:rsidRPr="00106719">
              <w:rPr>
                <w:i/>
                <w:sz w:val="17"/>
              </w:rPr>
              <w:t>1° quadrimestre · settembre – inizio novembre</w:t>
            </w:r>
          </w:p>
        </w:tc>
      </w:tr>
      <w:tr w:rsidR="00871D24" w:rsidRPr="00106719" w14:paraId="0F294CBC" w14:textId="77777777">
        <w:trPr>
          <w:cantSplit/>
        </w:trPr>
        <w:tc>
          <w:tcPr>
            <w:tcW w:w="2211" w:type="dxa"/>
            <w:shd w:val="clear" w:color="auto" w:fill="EDF0F5"/>
          </w:tcPr>
          <w:p w14:paraId="5CF0E023" w14:textId="77777777" w:rsidR="00871D24" w:rsidRPr="00106719" w:rsidRDefault="007E66A8">
            <w:pPr>
              <w:spacing w:after="20"/>
            </w:pPr>
            <w:r w:rsidRPr="00106719">
              <w:rPr>
                <w:b/>
                <w:sz w:val="17"/>
              </w:rPr>
              <w:t>Competenza mirata</w:t>
            </w:r>
          </w:p>
        </w:tc>
        <w:tc>
          <w:tcPr>
            <w:tcW w:w="7540" w:type="dxa"/>
          </w:tcPr>
          <w:p w14:paraId="1FD37B2E" w14:textId="77777777" w:rsidR="00871D24" w:rsidRPr="00106719" w:rsidRDefault="007E66A8">
            <w:pPr>
              <w:spacing w:after="20"/>
              <w:rPr>
                <w:lang w:val="it-IT"/>
              </w:rPr>
            </w:pPr>
            <w:r w:rsidRPr="00106719">
              <w:rPr>
                <w:sz w:val="17"/>
                <w:lang w:val="it-IT"/>
              </w:rPr>
              <w:t>Padroneggiare gli strumenti espressivi e argomentativi indispensabili per gestire l'interazione comunicativa verbale in vari contesti · Competenza chiave: competenza alfabetica funzionale</w:t>
            </w:r>
          </w:p>
        </w:tc>
      </w:tr>
      <w:tr w:rsidR="00871D24" w:rsidRPr="00106719" w14:paraId="00A1875E" w14:textId="77777777">
        <w:trPr>
          <w:cantSplit/>
        </w:trPr>
        <w:tc>
          <w:tcPr>
            <w:tcW w:w="2211" w:type="dxa"/>
            <w:shd w:val="clear" w:color="auto" w:fill="EDF0F5"/>
          </w:tcPr>
          <w:p w14:paraId="3E71848A" w14:textId="77777777" w:rsidR="00871D24" w:rsidRPr="00106719" w:rsidRDefault="007E66A8">
            <w:pPr>
              <w:spacing w:after="20"/>
            </w:pPr>
            <w:r w:rsidRPr="00106719">
              <w:rPr>
                <w:b/>
                <w:sz w:val="17"/>
              </w:rPr>
              <w:t>Abilità</w:t>
            </w:r>
          </w:p>
        </w:tc>
        <w:tc>
          <w:tcPr>
            <w:tcW w:w="7540" w:type="dxa"/>
          </w:tcPr>
          <w:p w14:paraId="23F67D79" w14:textId="77777777" w:rsidR="00871D24" w:rsidRPr="00106719" w:rsidRDefault="007E66A8">
            <w:pPr>
              <w:spacing w:after="0"/>
              <w:rPr>
                <w:lang w:val="it-IT"/>
              </w:rPr>
            </w:pPr>
            <w:r w:rsidRPr="00106719">
              <w:rPr>
                <w:sz w:val="17"/>
                <w:lang w:val="it-IT"/>
              </w:rPr>
              <w:t>· Riconoscere la struttura di un testo e gerarchizzarne le informazioni</w:t>
            </w:r>
          </w:p>
          <w:p w14:paraId="42384E8B" w14:textId="77777777" w:rsidR="00871D24" w:rsidRPr="00106719" w:rsidRDefault="007E66A8">
            <w:pPr>
              <w:spacing w:after="0"/>
              <w:rPr>
                <w:lang w:val="it-IT"/>
              </w:rPr>
            </w:pPr>
            <w:r w:rsidRPr="00106719">
              <w:rPr>
                <w:sz w:val="17"/>
                <w:lang w:val="it-IT"/>
              </w:rPr>
              <w:t>· Individuare tesi, argomenti e presupposti impliciti</w:t>
            </w:r>
          </w:p>
          <w:p w14:paraId="0529FE32" w14:textId="77777777" w:rsidR="00871D24" w:rsidRPr="00106719" w:rsidRDefault="007E66A8">
            <w:pPr>
              <w:spacing w:after="0"/>
              <w:rPr>
                <w:lang w:val="it-IT"/>
              </w:rPr>
            </w:pPr>
            <w:r w:rsidRPr="00106719">
              <w:rPr>
                <w:sz w:val="17"/>
                <w:lang w:val="it-IT"/>
              </w:rPr>
              <w:t>· Parafrasare e riformulare rendendo conto delle scelte operate</w:t>
            </w:r>
          </w:p>
          <w:p w14:paraId="37097385" w14:textId="77777777" w:rsidR="00871D24" w:rsidRPr="00106719" w:rsidRDefault="007E66A8">
            <w:pPr>
              <w:spacing w:after="0"/>
              <w:rPr>
                <w:lang w:val="it-IT"/>
              </w:rPr>
            </w:pPr>
            <w:r w:rsidRPr="00106719">
              <w:rPr>
                <w:sz w:val="17"/>
                <w:lang w:val="it-IT"/>
              </w:rPr>
              <w:t>· Usare il dizionario e le risorse lessicografiche digitali in modo consapevole</w:t>
            </w:r>
          </w:p>
        </w:tc>
      </w:tr>
      <w:tr w:rsidR="00871D24" w:rsidRPr="00106719" w14:paraId="0BC8F80B" w14:textId="77777777">
        <w:trPr>
          <w:cantSplit/>
        </w:trPr>
        <w:tc>
          <w:tcPr>
            <w:tcW w:w="2211" w:type="dxa"/>
            <w:shd w:val="clear" w:color="auto" w:fill="EDF0F5"/>
          </w:tcPr>
          <w:p w14:paraId="4FD2D0A7" w14:textId="77777777" w:rsidR="00871D24" w:rsidRPr="00106719" w:rsidRDefault="007E66A8">
            <w:pPr>
              <w:spacing w:after="20"/>
            </w:pPr>
            <w:r w:rsidRPr="00106719">
              <w:rPr>
                <w:b/>
                <w:sz w:val="17"/>
              </w:rPr>
              <w:t>Conoscenze e contenuti</w:t>
            </w:r>
          </w:p>
        </w:tc>
        <w:tc>
          <w:tcPr>
            <w:tcW w:w="7540" w:type="dxa"/>
          </w:tcPr>
          <w:p w14:paraId="659B76A6"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testo narrativo: fabula e intreccio, sistema dei personaggi, narratore e punto di vista. Lettura integrale di un romanzo. Riflessione sulla lingua: morfologia e analisi logica come strumenti di comprensione, non come fine.</w:t>
            </w:r>
          </w:p>
          <w:p w14:paraId="1823BDC3"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Le origini: dalla lirica provenzale allo Stilnovo. Dante, Vita nuova e la struttura della Commedia; lettura di canti dell'Inferno. Il rapporto fra modello culturale e forma letteraria.</w:t>
            </w:r>
          </w:p>
          <w:p w14:paraId="2E33943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Leopardi: la poetica del vago e dell'indefinito, dalle Operette morali ai Canti pisano-recanatesi. Il passaggio dal sistema classicistico alla crisi del soggetto moderno.</w:t>
            </w:r>
          </w:p>
        </w:tc>
      </w:tr>
      <w:tr w:rsidR="00871D24" w:rsidRPr="00106719" w14:paraId="20B82E4B" w14:textId="77777777">
        <w:trPr>
          <w:cantSplit/>
        </w:trPr>
        <w:tc>
          <w:tcPr>
            <w:tcW w:w="2211" w:type="dxa"/>
            <w:shd w:val="clear" w:color="auto" w:fill="EDF0F5"/>
          </w:tcPr>
          <w:p w14:paraId="37E0621D" w14:textId="77777777" w:rsidR="00871D24" w:rsidRPr="00106719" w:rsidRDefault="007E66A8">
            <w:pPr>
              <w:spacing w:after="20"/>
            </w:pPr>
            <w:r w:rsidRPr="00106719">
              <w:rPr>
                <w:b/>
                <w:sz w:val="17"/>
              </w:rPr>
              <w:t>Metodologie e strumenti</w:t>
            </w:r>
          </w:p>
        </w:tc>
        <w:tc>
          <w:tcPr>
            <w:tcW w:w="7540" w:type="dxa"/>
          </w:tcPr>
          <w:p w14:paraId="3620BB24" w14:textId="77777777" w:rsidR="00871D24" w:rsidRPr="00106719" w:rsidRDefault="007E66A8">
            <w:pPr>
              <w:spacing w:after="20"/>
              <w:rPr>
                <w:lang w:val="it-IT"/>
              </w:rPr>
            </w:pPr>
            <w:r w:rsidRPr="00106719">
              <w:rPr>
                <w:sz w:val="17"/>
                <w:lang w:val="it-IT"/>
              </w:rPr>
              <w:t>Lettura guidata in classe con annotazione condivisa; lezione dialogata; esercizi di smontaggio testuale; lavoro a coppie sul lessico.</w:t>
            </w:r>
          </w:p>
        </w:tc>
      </w:tr>
      <w:tr w:rsidR="00871D24" w:rsidRPr="00106719" w14:paraId="4AD44A34" w14:textId="77777777">
        <w:trPr>
          <w:cantSplit/>
        </w:trPr>
        <w:tc>
          <w:tcPr>
            <w:tcW w:w="2211" w:type="dxa"/>
            <w:shd w:val="clear" w:color="auto" w:fill="EDF0F5"/>
          </w:tcPr>
          <w:p w14:paraId="54D4C165" w14:textId="77777777" w:rsidR="00871D24" w:rsidRPr="00106719" w:rsidRDefault="007E66A8">
            <w:pPr>
              <w:spacing w:after="20"/>
            </w:pPr>
            <w:r w:rsidRPr="00106719">
              <w:rPr>
                <w:b/>
                <w:sz w:val="17"/>
              </w:rPr>
              <w:t>Evidenze / prodotto</w:t>
            </w:r>
          </w:p>
        </w:tc>
        <w:tc>
          <w:tcPr>
            <w:tcW w:w="7540" w:type="dxa"/>
          </w:tcPr>
          <w:p w14:paraId="010C2AD8" w14:textId="77777777" w:rsidR="00871D24" w:rsidRPr="00106719" w:rsidRDefault="007E66A8">
            <w:pPr>
              <w:spacing w:after="20"/>
              <w:rPr>
                <w:lang w:val="it-IT"/>
              </w:rPr>
            </w:pPr>
            <w:r w:rsidRPr="00106719">
              <w:rPr>
                <w:sz w:val="17"/>
                <w:lang w:val="it-IT"/>
              </w:rPr>
              <w:t>Scheda di analisi di un testo letto integralmente, con parafrasi e commento essenziale.</w:t>
            </w:r>
          </w:p>
        </w:tc>
      </w:tr>
      <w:tr w:rsidR="00871D24" w:rsidRPr="00106719" w14:paraId="0B55012F" w14:textId="77777777">
        <w:trPr>
          <w:cantSplit/>
        </w:trPr>
        <w:tc>
          <w:tcPr>
            <w:tcW w:w="2211" w:type="dxa"/>
            <w:shd w:val="clear" w:color="auto" w:fill="EDF0F5"/>
          </w:tcPr>
          <w:p w14:paraId="4D2F8D66" w14:textId="77777777" w:rsidR="00871D24" w:rsidRPr="00106719" w:rsidRDefault="007E66A8">
            <w:pPr>
              <w:spacing w:after="20"/>
            </w:pPr>
            <w:r w:rsidRPr="00106719">
              <w:rPr>
                <w:b/>
                <w:sz w:val="17"/>
              </w:rPr>
              <w:t>Verifiche e valutazione</w:t>
            </w:r>
          </w:p>
        </w:tc>
        <w:tc>
          <w:tcPr>
            <w:tcW w:w="7540" w:type="dxa"/>
          </w:tcPr>
          <w:p w14:paraId="3450658F" w14:textId="77777777" w:rsidR="00871D24" w:rsidRPr="00106719" w:rsidRDefault="007E66A8">
            <w:pPr>
              <w:spacing w:after="20"/>
              <w:rPr>
                <w:lang w:val="it-IT"/>
              </w:rPr>
            </w:pPr>
            <w:r w:rsidRPr="00106719">
              <w:rPr>
                <w:sz w:val="17"/>
                <w:lang w:val="it-IT"/>
              </w:rPr>
              <w:t>Prova d'ingresso di comprensione; una verifica scritta di analisi del testo; una interrogazione breve sulla lettura integrale.</w:t>
            </w:r>
          </w:p>
        </w:tc>
      </w:tr>
      <w:tr w:rsidR="00871D24" w:rsidRPr="00106719" w14:paraId="6914FE41" w14:textId="77777777">
        <w:trPr>
          <w:cantSplit/>
        </w:trPr>
        <w:tc>
          <w:tcPr>
            <w:tcW w:w="2211" w:type="dxa"/>
            <w:shd w:val="clear" w:color="auto" w:fill="EDF0F5"/>
          </w:tcPr>
          <w:p w14:paraId="571B2092" w14:textId="77777777" w:rsidR="00871D24" w:rsidRPr="00106719" w:rsidRDefault="007E66A8">
            <w:pPr>
              <w:spacing w:after="20"/>
            </w:pPr>
            <w:r w:rsidRPr="00106719">
              <w:rPr>
                <w:b/>
                <w:sz w:val="17"/>
              </w:rPr>
              <w:t>Educazione civica</w:t>
            </w:r>
          </w:p>
        </w:tc>
        <w:tc>
          <w:tcPr>
            <w:tcW w:w="7540" w:type="dxa"/>
          </w:tcPr>
          <w:p w14:paraId="46BD593B" w14:textId="77777777" w:rsidR="00871D24" w:rsidRPr="00106719" w:rsidRDefault="007E66A8">
            <w:pPr>
              <w:spacing w:after="20"/>
              <w:rPr>
                <w:lang w:val="it-IT"/>
              </w:rPr>
            </w:pPr>
            <w:r w:rsidRPr="00106719">
              <w:rPr>
                <w:sz w:val="17"/>
                <w:lang w:val="it-IT"/>
              </w:rPr>
              <w:t>Cittadinanza digitale · 2 ore: attendibilità delle fonti in rete; distinguere una recensione argomentata da un contenuto promozionale.</w:t>
            </w:r>
          </w:p>
        </w:tc>
      </w:tr>
      <w:tr w:rsidR="00871D24" w:rsidRPr="00106719" w14:paraId="63498545" w14:textId="77777777">
        <w:trPr>
          <w:cantSplit/>
        </w:trPr>
        <w:tc>
          <w:tcPr>
            <w:tcW w:w="2211" w:type="dxa"/>
            <w:shd w:val="clear" w:color="auto" w:fill="EDF0F5"/>
          </w:tcPr>
          <w:p w14:paraId="656AEAF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1C3E588" w14:textId="77777777" w:rsidR="00871D24" w:rsidRPr="00106719" w:rsidRDefault="007E66A8">
            <w:pPr>
              <w:spacing w:after="20"/>
              <w:rPr>
                <w:lang w:val="it-IT"/>
              </w:rPr>
            </w:pPr>
            <w:r w:rsidRPr="00106719">
              <w:rPr>
                <w:sz w:val="17"/>
                <w:lang w:val="it-IT"/>
              </w:rPr>
              <w:t>Fornisce al compito di realtà la competenza di lettura delle fonti scritte relative ai beni del territorio e l'esercizio di riformulazione per un destinatario non specialista.</w:t>
            </w:r>
          </w:p>
        </w:tc>
      </w:tr>
    </w:tbl>
    <w:p w14:paraId="168A935E"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CAB348F" w14:textId="77777777">
        <w:trPr>
          <w:cantSplit/>
        </w:trPr>
        <w:tc>
          <w:tcPr>
            <w:tcW w:w="9752" w:type="dxa"/>
            <w:gridSpan w:val="2"/>
            <w:shd w:val="clear" w:color="auto" w:fill="D6DFEE"/>
          </w:tcPr>
          <w:p w14:paraId="5D4434D2" w14:textId="77777777" w:rsidR="00871D24" w:rsidRPr="00106719" w:rsidRDefault="007E66A8">
            <w:pPr>
              <w:spacing w:after="20"/>
              <w:rPr>
                <w:lang w:val="it-IT"/>
              </w:rPr>
            </w:pPr>
            <w:r w:rsidRPr="00106719">
              <w:rPr>
                <w:b/>
                <w:lang w:val="it-IT"/>
              </w:rPr>
              <w:t>U.d.A. n. 2 — Scrivere per argomentare</w:t>
            </w:r>
          </w:p>
        </w:tc>
      </w:tr>
      <w:tr w:rsidR="00871D24" w:rsidRPr="00106719" w14:paraId="0BBF7DFD" w14:textId="77777777">
        <w:trPr>
          <w:cantSplit/>
        </w:trPr>
        <w:tc>
          <w:tcPr>
            <w:tcW w:w="2211" w:type="dxa"/>
            <w:shd w:val="clear" w:color="auto" w:fill="EDF0F5"/>
          </w:tcPr>
          <w:p w14:paraId="6F0C0460" w14:textId="77777777" w:rsidR="00871D24" w:rsidRPr="00106719" w:rsidRDefault="007E66A8">
            <w:pPr>
              <w:spacing w:after="20"/>
            </w:pPr>
            <w:r w:rsidRPr="00106719">
              <w:rPr>
                <w:b/>
                <w:sz w:val="17"/>
              </w:rPr>
              <w:t>Periodo</w:t>
            </w:r>
          </w:p>
        </w:tc>
        <w:tc>
          <w:tcPr>
            <w:tcW w:w="7540" w:type="dxa"/>
          </w:tcPr>
          <w:p w14:paraId="3B10BA15" w14:textId="77777777" w:rsidR="00871D24" w:rsidRPr="00106719" w:rsidRDefault="007E66A8">
            <w:pPr>
              <w:spacing w:after="20"/>
            </w:pPr>
            <w:r w:rsidRPr="00106719">
              <w:rPr>
                <w:i/>
                <w:sz w:val="17"/>
              </w:rPr>
              <w:t>1° quadrimestre · novembre – fine gennaio</w:t>
            </w:r>
          </w:p>
        </w:tc>
      </w:tr>
      <w:tr w:rsidR="00871D24" w:rsidRPr="00106719" w14:paraId="66F75E39" w14:textId="77777777">
        <w:trPr>
          <w:cantSplit/>
        </w:trPr>
        <w:tc>
          <w:tcPr>
            <w:tcW w:w="2211" w:type="dxa"/>
            <w:shd w:val="clear" w:color="auto" w:fill="EDF0F5"/>
          </w:tcPr>
          <w:p w14:paraId="4C511BE4" w14:textId="77777777" w:rsidR="00871D24" w:rsidRPr="00106719" w:rsidRDefault="007E66A8">
            <w:pPr>
              <w:spacing w:after="20"/>
            </w:pPr>
            <w:r w:rsidRPr="00106719">
              <w:rPr>
                <w:b/>
                <w:sz w:val="17"/>
              </w:rPr>
              <w:t>Competenza mirata</w:t>
            </w:r>
          </w:p>
        </w:tc>
        <w:tc>
          <w:tcPr>
            <w:tcW w:w="7540" w:type="dxa"/>
          </w:tcPr>
          <w:p w14:paraId="5EA7D085" w14:textId="77777777" w:rsidR="00871D24" w:rsidRPr="00106719" w:rsidRDefault="007E66A8">
            <w:pPr>
              <w:spacing w:after="20"/>
              <w:rPr>
                <w:lang w:val="it-IT"/>
              </w:rPr>
            </w:pPr>
            <w:r w:rsidRPr="00106719">
              <w:rPr>
                <w:sz w:val="17"/>
                <w:lang w:val="it-IT"/>
              </w:rPr>
              <w:t>Produrre testi di vario tipo in relazione ai differenti scopi comunicativi · Competenza chiave: competenza personale e capacità di imparare a imparare</w:t>
            </w:r>
          </w:p>
        </w:tc>
      </w:tr>
      <w:tr w:rsidR="00871D24" w:rsidRPr="00106719" w14:paraId="4FF3F0AA" w14:textId="77777777">
        <w:trPr>
          <w:cantSplit/>
        </w:trPr>
        <w:tc>
          <w:tcPr>
            <w:tcW w:w="2211" w:type="dxa"/>
            <w:shd w:val="clear" w:color="auto" w:fill="EDF0F5"/>
          </w:tcPr>
          <w:p w14:paraId="3AE69DBA" w14:textId="77777777" w:rsidR="00871D24" w:rsidRPr="00106719" w:rsidRDefault="007E66A8">
            <w:pPr>
              <w:spacing w:after="20"/>
            </w:pPr>
            <w:r w:rsidRPr="00106719">
              <w:rPr>
                <w:b/>
                <w:sz w:val="17"/>
              </w:rPr>
              <w:t>Abilità</w:t>
            </w:r>
          </w:p>
        </w:tc>
        <w:tc>
          <w:tcPr>
            <w:tcW w:w="7540" w:type="dxa"/>
          </w:tcPr>
          <w:p w14:paraId="3C3DCD6D" w14:textId="77777777" w:rsidR="00871D24" w:rsidRPr="00106719" w:rsidRDefault="007E66A8">
            <w:pPr>
              <w:spacing w:after="0"/>
              <w:rPr>
                <w:lang w:val="it-IT"/>
              </w:rPr>
            </w:pPr>
            <w:r w:rsidRPr="00106719">
              <w:rPr>
                <w:sz w:val="17"/>
                <w:lang w:val="it-IT"/>
              </w:rPr>
              <w:t>· Pianificare un testo scritto a partire da una consegna e da un destinatario</w:t>
            </w:r>
          </w:p>
          <w:p w14:paraId="29FE94CF" w14:textId="77777777" w:rsidR="00871D24" w:rsidRPr="00106719" w:rsidRDefault="007E66A8">
            <w:pPr>
              <w:spacing w:after="0"/>
              <w:rPr>
                <w:lang w:val="it-IT"/>
              </w:rPr>
            </w:pPr>
            <w:r w:rsidRPr="00106719">
              <w:rPr>
                <w:sz w:val="17"/>
                <w:lang w:val="it-IT"/>
              </w:rPr>
              <w:t>· Sostenere una tesi con argomenti gerarchizzati e con fonti pertinenti</w:t>
            </w:r>
          </w:p>
          <w:p w14:paraId="269F843F" w14:textId="77777777" w:rsidR="00871D24" w:rsidRPr="00106719" w:rsidRDefault="007E66A8">
            <w:pPr>
              <w:spacing w:after="0"/>
              <w:rPr>
                <w:lang w:val="it-IT"/>
              </w:rPr>
            </w:pPr>
            <w:r w:rsidRPr="00106719">
              <w:rPr>
                <w:sz w:val="17"/>
                <w:lang w:val="it-IT"/>
              </w:rPr>
              <w:t>· Rivedere il proprio testo su criteri espliciti</w:t>
            </w:r>
          </w:p>
          <w:p w14:paraId="50A11D75" w14:textId="77777777" w:rsidR="00871D24" w:rsidRPr="00106719" w:rsidRDefault="007E66A8">
            <w:pPr>
              <w:spacing w:after="0"/>
              <w:rPr>
                <w:lang w:val="it-IT"/>
              </w:rPr>
            </w:pPr>
            <w:r w:rsidRPr="00106719">
              <w:rPr>
                <w:sz w:val="17"/>
                <w:lang w:val="it-IT"/>
              </w:rPr>
              <w:t>· Citare correttamente e riconoscere il plagio</w:t>
            </w:r>
          </w:p>
        </w:tc>
      </w:tr>
      <w:tr w:rsidR="00871D24" w:rsidRPr="00106719" w14:paraId="652E03FB" w14:textId="77777777">
        <w:trPr>
          <w:cantSplit/>
        </w:trPr>
        <w:tc>
          <w:tcPr>
            <w:tcW w:w="2211" w:type="dxa"/>
            <w:shd w:val="clear" w:color="auto" w:fill="EDF0F5"/>
          </w:tcPr>
          <w:p w14:paraId="5C647775" w14:textId="77777777" w:rsidR="00871D24" w:rsidRPr="00106719" w:rsidRDefault="007E66A8">
            <w:pPr>
              <w:spacing w:after="20"/>
            </w:pPr>
            <w:r w:rsidRPr="00106719">
              <w:rPr>
                <w:b/>
                <w:sz w:val="17"/>
              </w:rPr>
              <w:lastRenderedPageBreak/>
              <w:t>Conoscenze e contenuti</w:t>
            </w:r>
          </w:p>
        </w:tc>
        <w:tc>
          <w:tcPr>
            <w:tcW w:w="7540" w:type="dxa"/>
          </w:tcPr>
          <w:p w14:paraId="1547AB35"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testo espositivo e il testo argomentativo semplice; riassunto, relazione, verbale. Coesione e coerenza: connettivi, ripresa anaforica, punteggiatura.</w:t>
            </w:r>
          </w:p>
          <w:p w14:paraId="797FD2B6"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Petrarca e la nascita del libro di poesia; Boccaccio e la costruzione della cornice. Scrittura documentata: tipologia B dell'esame di Stato.</w:t>
            </w:r>
          </w:p>
          <w:p w14:paraId="37C394BE"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secondo Ottocento: Naturalismo e Verismo; Verga e la tecnica dell'impersonalità. Tipologie A, B e C dell'esame di Stato con simulazione dei tempi.</w:t>
            </w:r>
          </w:p>
        </w:tc>
      </w:tr>
      <w:tr w:rsidR="00871D24" w:rsidRPr="00106719" w14:paraId="46F862D2" w14:textId="77777777">
        <w:trPr>
          <w:cantSplit/>
        </w:trPr>
        <w:tc>
          <w:tcPr>
            <w:tcW w:w="2211" w:type="dxa"/>
            <w:shd w:val="clear" w:color="auto" w:fill="EDF0F5"/>
          </w:tcPr>
          <w:p w14:paraId="315B8E8C" w14:textId="77777777" w:rsidR="00871D24" w:rsidRPr="00106719" w:rsidRDefault="007E66A8">
            <w:pPr>
              <w:spacing w:after="20"/>
            </w:pPr>
            <w:r w:rsidRPr="00106719">
              <w:rPr>
                <w:b/>
                <w:sz w:val="17"/>
              </w:rPr>
              <w:t>Metodologie e strumenti</w:t>
            </w:r>
          </w:p>
        </w:tc>
        <w:tc>
          <w:tcPr>
            <w:tcW w:w="7540" w:type="dxa"/>
          </w:tcPr>
          <w:p w14:paraId="20786CF3" w14:textId="77777777" w:rsidR="00871D24" w:rsidRPr="00106719" w:rsidRDefault="007E66A8">
            <w:pPr>
              <w:spacing w:after="20"/>
              <w:rPr>
                <w:lang w:val="it-IT"/>
              </w:rPr>
            </w:pPr>
            <w:r w:rsidRPr="00106719">
              <w:rPr>
                <w:sz w:val="17"/>
                <w:lang w:val="it-IT"/>
              </w:rPr>
              <w:t>Scrittura processuale con consegne a più passaggi; revisione tra pari su griglia; restituzione individualizzata; archivio di testi modello.</w:t>
            </w:r>
          </w:p>
        </w:tc>
      </w:tr>
      <w:tr w:rsidR="00871D24" w:rsidRPr="00106719" w14:paraId="544AACE7" w14:textId="77777777">
        <w:trPr>
          <w:cantSplit/>
        </w:trPr>
        <w:tc>
          <w:tcPr>
            <w:tcW w:w="2211" w:type="dxa"/>
            <w:shd w:val="clear" w:color="auto" w:fill="EDF0F5"/>
          </w:tcPr>
          <w:p w14:paraId="41F3E323" w14:textId="77777777" w:rsidR="00871D24" w:rsidRPr="00106719" w:rsidRDefault="007E66A8">
            <w:pPr>
              <w:spacing w:after="20"/>
            </w:pPr>
            <w:r w:rsidRPr="00106719">
              <w:rPr>
                <w:b/>
                <w:sz w:val="17"/>
              </w:rPr>
              <w:t>Evidenze / prodotto</w:t>
            </w:r>
          </w:p>
        </w:tc>
        <w:tc>
          <w:tcPr>
            <w:tcW w:w="7540" w:type="dxa"/>
          </w:tcPr>
          <w:p w14:paraId="445D8F2E" w14:textId="77777777" w:rsidR="00871D24" w:rsidRPr="00106719" w:rsidRDefault="007E66A8">
            <w:pPr>
              <w:spacing w:after="20"/>
              <w:rPr>
                <w:lang w:val="it-IT"/>
              </w:rPr>
            </w:pPr>
            <w:r w:rsidRPr="00106719">
              <w:rPr>
                <w:sz w:val="17"/>
                <w:lang w:val="it-IT"/>
              </w:rPr>
              <w:t>Testo argomentativo documentato, prodotto in due stesure con revisione documentata.</w:t>
            </w:r>
          </w:p>
        </w:tc>
      </w:tr>
      <w:tr w:rsidR="00871D24" w:rsidRPr="00106719" w14:paraId="7D146EC7" w14:textId="77777777">
        <w:trPr>
          <w:cantSplit/>
        </w:trPr>
        <w:tc>
          <w:tcPr>
            <w:tcW w:w="2211" w:type="dxa"/>
            <w:shd w:val="clear" w:color="auto" w:fill="EDF0F5"/>
          </w:tcPr>
          <w:p w14:paraId="4FD807E9" w14:textId="77777777" w:rsidR="00871D24" w:rsidRPr="00106719" w:rsidRDefault="007E66A8">
            <w:pPr>
              <w:spacing w:after="20"/>
            </w:pPr>
            <w:r w:rsidRPr="00106719">
              <w:rPr>
                <w:b/>
                <w:sz w:val="17"/>
              </w:rPr>
              <w:t>Verifiche e valutazione</w:t>
            </w:r>
          </w:p>
        </w:tc>
        <w:tc>
          <w:tcPr>
            <w:tcW w:w="7540" w:type="dxa"/>
          </w:tcPr>
          <w:p w14:paraId="2DB4685C" w14:textId="77777777" w:rsidR="00871D24" w:rsidRPr="00106719" w:rsidRDefault="007E66A8">
            <w:pPr>
              <w:spacing w:after="20"/>
              <w:rPr>
                <w:lang w:val="it-IT"/>
              </w:rPr>
            </w:pPr>
            <w:r w:rsidRPr="00106719">
              <w:rPr>
                <w:sz w:val="17"/>
                <w:lang w:val="it-IT"/>
              </w:rPr>
              <w:t>Due prove scritte secondo le tipologie ministeriali; valutazione della stesura intermedia come elemento di processo.</w:t>
            </w:r>
          </w:p>
        </w:tc>
      </w:tr>
      <w:tr w:rsidR="00871D24" w:rsidRPr="00106719" w14:paraId="629E454F" w14:textId="77777777">
        <w:trPr>
          <w:cantSplit/>
        </w:trPr>
        <w:tc>
          <w:tcPr>
            <w:tcW w:w="2211" w:type="dxa"/>
            <w:shd w:val="clear" w:color="auto" w:fill="EDF0F5"/>
          </w:tcPr>
          <w:p w14:paraId="13EAD4F0" w14:textId="77777777" w:rsidR="00871D24" w:rsidRPr="00106719" w:rsidRDefault="007E66A8">
            <w:pPr>
              <w:spacing w:after="20"/>
            </w:pPr>
            <w:r w:rsidRPr="00106719">
              <w:rPr>
                <w:b/>
                <w:sz w:val="17"/>
              </w:rPr>
              <w:t>Educazione civica</w:t>
            </w:r>
          </w:p>
        </w:tc>
        <w:tc>
          <w:tcPr>
            <w:tcW w:w="7540" w:type="dxa"/>
          </w:tcPr>
          <w:p w14:paraId="32F7AC6B" w14:textId="77777777" w:rsidR="00871D24" w:rsidRPr="00106719" w:rsidRDefault="007E66A8">
            <w:pPr>
              <w:spacing w:after="20"/>
              <w:rPr>
                <w:lang w:val="it-IT"/>
              </w:rPr>
            </w:pPr>
            <w:r w:rsidRPr="00106719">
              <w:rPr>
                <w:sz w:val="17"/>
                <w:lang w:val="it-IT"/>
              </w:rPr>
              <w:t>Costituzione · 3 ore: libertà di manifestazione del pensiero (art. 21 Cost.), limiti e responsabilità; diritto d'autore e citazione.</w:t>
            </w:r>
          </w:p>
        </w:tc>
      </w:tr>
      <w:tr w:rsidR="00871D24" w:rsidRPr="00106719" w14:paraId="37371091" w14:textId="77777777">
        <w:trPr>
          <w:cantSplit/>
        </w:trPr>
        <w:tc>
          <w:tcPr>
            <w:tcW w:w="2211" w:type="dxa"/>
            <w:shd w:val="clear" w:color="auto" w:fill="EDF0F5"/>
          </w:tcPr>
          <w:p w14:paraId="6CD5C9A1"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0A50ED6" w14:textId="77777777" w:rsidR="00871D24" w:rsidRPr="00106719" w:rsidRDefault="007E66A8">
            <w:pPr>
              <w:spacing w:after="20"/>
              <w:rPr>
                <w:lang w:val="it-IT"/>
              </w:rPr>
            </w:pPr>
            <w:r w:rsidRPr="00106719">
              <w:rPr>
                <w:sz w:val="17"/>
                <w:lang w:val="it-IT"/>
              </w:rPr>
              <w:t>Produce i testi di accompagnamento delle schede dell'archivio digitale e il canovaccio argomentativo della presentazione pubblica.</w:t>
            </w:r>
          </w:p>
        </w:tc>
      </w:tr>
    </w:tbl>
    <w:p w14:paraId="568368E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0EA5410" w14:textId="77777777">
        <w:trPr>
          <w:cantSplit/>
        </w:trPr>
        <w:tc>
          <w:tcPr>
            <w:tcW w:w="9752" w:type="dxa"/>
            <w:gridSpan w:val="2"/>
            <w:shd w:val="clear" w:color="auto" w:fill="D6DFEE"/>
          </w:tcPr>
          <w:p w14:paraId="0A5D8600" w14:textId="77777777" w:rsidR="00871D24" w:rsidRPr="00106719" w:rsidRDefault="007E66A8">
            <w:pPr>
              <w:spacing w:after="20"/>
              <w:rPr>
                <w:lang w:val="it-IT"/>
              </w:rPr>
            </w:pPr>
            <w:r w:rsidRPr="00106719">
              <w:rPr>
                <w:b/>
                <w:lang w:val="it-IT"/>
              </w:rPr>
              <w:t>U.d.A. n. 3 — La parola che rappresenta: generi, forme, immaginario</w:t>
            </w:r>
          </w:p>
        </w:tc>
      </w:tr>
      <w:tr w:rsidR="00871D24" w:rsidRPr="00106719" w14:paraId="781A5ED6" w14:textId="77777777">
        <w:trPr>
          <w:cantSplit/>
        </w:trPr>
        <w:tc>
          <w:tcPr>
            <w:tcW w:w="2211" w:type="dxa"/>
            <w:shd w:val="clear" w:color="auto" w:fill="EDF0F5"/>
          </w:tcPr>
          <w:p w14:paraId="78A7CE23" w14:textId="77777777" w:rsidR="00871D24" w:rsidRPr="00106719" w:rsidRDefault="007E66A8">
            <w:pPr>
              <w:spacing w:after="20"/>
            </w:pPr>
            <w:r w:rsidRPr="00106719">
              <w:rPr>
                <w:b/>
                <w:sz w:val="17"/>
              </w:rPr>
              <w:t>Periodo</w:t>
            </w:r>
          </w:p>
        </w:tc>
        <w:tc>
          <w:tcPr>
            <w:tcW w:w="7540" w:type="dxa"/>
          </w:tcPr>
          <w:p w14:paraId="589C1D3C" w14:textId="77777777" w:rsidR="00871D24" w:rsidRPr="00106719" w:rsidRDefault="007E66A8">
            <w:pPr>
              <w:spacing w:after="20"/>
            </w:pPr>
            <w:r w:rsidRPr="00106719">
              <w:rPr>
                <w:i/>
                <w:sz w:val="17"/>
              </w:rPr>
              <w:t>2° quadrimestre · febbraio – pausa pasquale</w:t>
            </w:r>
          </w:p>
        </w:tc>
      </w:tr>
      <w:tr w:rsidR="00871D24" w:rsidRPr="00106719" w14:paraId="4567B1A9" w14:textId="77777777">
        <w:trPr>
          <w:cantSplit/>
        </w:trPr>
        <w:tc>
          <w:tcPr>
            <w:tcW w:w="2211" w:type="dxa"/>
            <w:shd w:val="clear" w:color="auto" w:fill="EDF0F5"/>
          </w:tcPr>
          <w:p w14:paraId="26B521FE" w14:textId="77777777" w:rsidR="00871D24" w:rsidRPr="00106719" w:rsidRDefault="007E66A8">
            <w:pPr>
              <w:spacing w:after="20"/>
            </w:pPr>
            <w:r w:rsidRPr="00106719">
              <w:rPr>
                <w:b/>
                <w:sz w:val="17"/>
              </w:rPr>
              <w:t>Competenza mirata</w:t>
            </w:r>
          </w:p>
        </w:tc>
        <w:tc>
          <w:tcPr>
            <w:tcW w:w="7540" w:type="dxa"/>
          </w:tcPr>
          <w:p w14:paraId="0DE5D6A2" w14:textId="77777777" w:rsidR="00871D24" w:rsidRPr="00106719" w:rsidRDefault="007E66A8">
            <w:pPr>
              <w:spacing w:after="20"/>
              <w:rPr>
                <w:lang w:val="it-IT"/>
              </w:rPr>
            </w:pPr>
            <w:r w:rsidRPr="00106719">
              <w:rPr>
                <w:sz w:val="17"/>
                <w:lang w:val="it-IT"/>
              </w:rPr>
              <w:t>Dimostrare consapevolezza della storicità della letteratura · Competenza chiave: consapevolezza ed espressione culturale</w:t>
            </w:r>
          </w:p>
        </w:tc>
      </w:tr>
      <w:tr w:rsidR="00871D24" w:rsidRPr="00106719" w14:paraId="222B3A72" w14:textId="77777777">
        <w:trPr>
          <w:cantSplit/>
        </w:trPr>
        <w:tc>
          <w:tcPr>
            <w:tcW w:w="2211" w:type="dxa"/>
            <w:shd w:val="clear" w:color="auto" w:fill="EDF0F5"/>
          </w:tcPr>
          <w:p w14:paraId="36176BB3" w14:textId="77777777" w:rsidR="00871D24" w:rsidRPr="00106719" w:rsidRDefault="007E66A8">
            <w:pPr>
              <w:spacing w:after="20"/>
            </w:pPr>
            <w:r w:rsidRPr="00106719">
              <w:rPr>
                <w:b/>
                <w:sz w:val="17"/>
              </w:rPr>
              <w:t>Abilità</w:t>
            </w:r>
          </w:p>
        </w:tc>
        <w:tc>
          <w:tcPr>
            <w:tcW w:w="7540" w:type="dxa"/>
          </w:tcPr>
          <w:p w14:paraId="3B8B7A8F" w14:textId="77777777" w:rsidR="00871D24" w:rsidRPr="00106719" w:rsidRDefault="007E66A8">
            <w:pPr>
              <w:spacing w:after="0"/>
              <w:rPr>
                <w:lang w:val="it-IT"/>
              </w:rPr>
            </w:pPr>
            <w:r w:rsidRPr="00106719">
              <w:rPr>
                <w:sz w:val="17"/>
                <w:lang w:val="it-IT"/>
              </w:rPr>
              <w:t>· Collocare un testo nel proprio contesto storico-culturale</w:t>
            </w:r>
          </w:p>
          <w:p w14:paraId="70E99331" w14:textId="77777777" w:rsidR="00871D24" w:rsidRPr="00106719" w:rsidRDefault="007E66A8">
            <w:pPr>
              <w:spacing w:after="0"/>
              <w:rPr>
                <w:lang w:val="it-IT"/>
              </w:rPr>
            </w:pPr>
            <w:r w:rsidRPr="00106719">
              <w:rPr>
                <w:sz w:val="17"/>
                <w:lang w:val="it-IT"/>
              </w:rPr>
              <w:t>· Riconoscere le convenzioni di un genere e le loro trasgressioni</w:t>
            </w:r>
          </w:p>
          <w:p w14:paraId="4BC0B76F" w14:textId="77777777" w:rsidR="00871D24" w:rsidRPr="00106719" w:rsidRDefault="007E66A8">
            <w:pPr>
              <w:spacing w:after="0"/>
              <w:rPr>
                <w:lang w:val="it-IT"/>
              </w:rPr>
            </w:pPr>
            <w:r w:rsidRPr="00106719">
              <w:rPr>
                <w:sz w:val="17"/>
                <w:lang w:val="it-IT"/>
              </w:rPr>
              <w:t>· Confrontare testi di epoche diverse su un medesimo nucleo tematico</w:t>
            </w:r>
          </w:p>
          <w:p w14:paraId="3B4A083F" w14:textId="77777777" w:rsidR="00871D24" w:rsidRPr="00106719" w:rsidRDefault="007E66A8">
            <w:pPr>
              <w:spacing w:after="0"/>
              <w:rPr>
                <w:lang w:val="it-IT"/>
              </w:rPr>
            </w:pPr>
            <w:r w:rsidRPr="00106719">
              <w:rPr>
                <w:sz w:val="17"/>
                <w:lang w:val="it-IT"/>
              </w:rPr>
              <w:t>· Esporre oralmente con lessico specifico e struttura controllata</w:t>
            </w:r>
          </w:p>
        </w:tc>
      </w:tr>
      <w:tr w:rsidR="00871D24" w:rsidRPr="00106719" w14:paraId="0E2B6E91" w14:textId="77777777">
        <w:trPr>
          <w:cantSplit/>
        </w:trPr>
        <w:tc>
          <w:tcPr>
            <w:tcW w:w="2211" w:type="dxa"/>
            <w:shd w:val="clear" w:color="auto" w:fill="EDF0F5"/>
          </w:tcPr>
          <w:p w14:paraId="6F6DEDEB" w14:textId="77777777" w:rsidR="00871D24" w:rsidRPr="00106719" w:rsidRDefault="007E66A8">
            <w:pPr>
              <w:spacing w:after="20"/>
            </w:pPr>
            <w:r w:rsidRPr="00106719">
              <w:rPr>
                <w:b/>
                <w:sz w:val="17"/>
              </w:rPr>
              <w:t>Conoscenze e contenuti</w:t>
            </w:r>
          </w:p>
        </w:tc>
        <w:tc>
          <w:tcPr>
            <w:tcW w:w="7540" w:type="dxa"/>
          </w:tcPr>
          <w:p w14:paraId="674D4DA6"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testo poetico: metrica, figure retoriche, rapporto suono-senso. Il testo teatrale. Epica classica: Iliade, Odissea, Eneide per nuclei tematici.</w:t>
            </w:r>
          </w:p>
          <w:p w14:paraId="1BA8CE1F"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Umanesimo e Rinascimento: Machiavelli e la scrittura politica; Ariosto e il poema cavalleresco. Lettura di canti del Purgatorio.</w:t>
            </w:r>
          </w:p>
          <w:p w14:paraId="35F8358F" w14:textId="77777777" w:rsidR="00871D24" w:rsidRPr="00106719" w:rsidRDefault="007E66A8">
            <w:pPr>
              <w:spacing w:after="20"/>
            </w:pPr>
            <w:r w:rsidRPr="00106719">
              <w:rPr>
                <w:b/>
                <w:sz w:val="17"/>
                <w:lang w:val="it-IT"/>
              </w:rPr>
              <w:t xml:space="preserve">Quinto anno: </w:t>
            </w:r>
            <w:r w:rsidRPr="00106719">
              <w:rPr>
                <w:sz w:val="17"/>
                <w:lang w:val="it-IT"/>
              </w:rPr>
              <w:t xml:space="preserve">Decadentismo e simbolismo: Pascoli e D'Annunzio. Le avanguardie storiche e la rottura del codice. </w:t>
            </w:r>
            <w:r w:rsidRPr="00106719">
              <w:rPr>
                <w:sz w:val="17"/>
              </w:rPr>
              <w:t>Lettura di canti del Paradiso.</w:t>
            </w:r>
          </w:p>
        </w:tc>
      </w:tr>
      <w:tr w:rsidR="00871D24" w:rsidRPr="00106719" w14:paraId="540D1094" w14:textId="77777777">
        <w:trPr>
          <w:cantSplit/>
        </w:trPr>
        <w:tc>
          <w:tcPr>
            <w:tcW w:w="2211" w:type="dxa"/>
            <w:shd w:val="clear" w:color="auto" w:fill="EDF0F5"/>
          </w:tcPr>
          <w:p w14:paraId="333D6C52" w14:textId="77777777" w:rsidR="00871D24" w:rsidRPr="00106719" w:rsidRDefault="007E66A8">
            <w:pPr>
              <w:spacing w:after="20"/>
            </w:pPr>
            <w:r w:rsidRPr="00106719">
              <w:rPr>
                <w:b/>
                <w:sz w:val="17"/>
              </w:rPr>
              <w:t>Metodologie e strumenti</w:t>
            </w:r>
          </w:p>
        </w:tc>
        <w:tc>
          <w:tcPr>
            <w:tcW w:w="7540" w:type="dxa"/>
          </w:tcPr>
          <w:p w14:paraId="56714FBE" w14:textId="77777777" w:rsidR="00871D24" w:rsidRPr="00106719" w:rsidRDefault="007E66A8">
            <w:pPr>
              <w:spacing w:after="20"/>
              <w:rPr>
                <w:lang w:val="it-IT"/>
              </w:rPr>
            </w:pPr>
            <w:r w:rsidRPr="00106719">
              <w:rPr>
                <w:sz w:val="17"/>
                <w:lang w:val="it-IT"/>
              </w:rPr>
              <w:t>Analisi comparata; laboratorio di lettura ad alta voce; ricerca guidata su un autore; collegamento con storia dell'arte e con le lingue straniere.</w:t>
            </w:r>
          </w:p>
        </w:tc>
      </w:tr>
      <w:tr w:rsidR="00871D24" w:rsidRPr="00106719" w14:paraId="2FCACDEA" w14:textId="77777777">
        <w:trPr>
          <w:cantSplit/>
        </w:trPr>
        <w:tc>
          <w:tcPr>
            <w:tcW w:w="2211" w:type="dxa"/>
            <w:shd w:val="clear" w:color="auto" w:fill="EDF0F5"/>
          </w:tcPr>
          <w:p w14:paraId="1441CE77" w14:textId="77777777" w:rsidR="00871D24" w:rsidRPr="00106719" w:rsidRDefault="007E66A8">
            <w:pPr>
              <w:spacing w:after="20"/>
            </w:pPr>
            <w:r w:rsidRPr="00106719">
              <w:rPr>
                <w:b/>
                <w:sz w:val="17"/>
              </w:rPr>
              <w:t>Evidenze / prodotto</w:t>
            </w:r>
          </w:p>
        </w:tc>
        <w:tc>
          <w:tcPr>
            <w:tcW w:w="7540" w:type="dxa"/>
          </w:tcPr>
          <w:p w14:paraId="3B9A76C2" w14:textId="77777777" w:rsidR="00871D24" w:rsidRPr="00106719" w:rsidRDefault="007E66A8">
            <w:pPr>
              <w:spacing w:after="20"/>
              <w:rPr>
                <w:lang w:val="it-IT"/>
              </w:rPr>
            </w:pPr>
            <w:r w:rsidRPr="00106719">
              <w:rPr>
                <w:sz w:val="17"/>
                <w:lang w:val="it-IT"/>
              </w:rPr>
              <w:t>Percorso tematico di quattro testi, presentato oralmente con supporto essenziale.</w:t>
            </w:r>
          </w:p>
        </w:tc>
      </w:tr>
      <w:tr w:rsidR="00871D24" w:rsidRPr="00106719" w14:paraId="5E4480EA" w14:textId="77777777">
        <w:trPr>
          <w:cantSplit/>
        </w:trPr>
        <w:tc>
          <w:tcPr>
            <w:tcW w:w="2211" w:type="dxa"/>
            <w:shd w:val="clear" w:color="auto" w:fill="EDF0F5"/>
          </w:tcPr>
          <w:p w14:paraId="124A50E5" w14:textId="77777777" w:rsidR="00871D24" w:rsidRPr="00106719" w:rsidRDefault="007E66A8">
            <w:pPr>
              <w:spacing w:after="20"/>
            </w:pPr>
            <w:r w:rsidRPr="00106719">
              <w:rPr>
                <w:b/>
                <w:sz w:val="17"/>
              </w:rPr>
              <w:t>Verifiche e valutazione</w:t>
            </w:r>
          </w:p>
        </w:tc>
        <w:tc>
          <w:tcPr>
            <w:tcW w:w="7540" w:type="dxa"/>
          </w:tcPr>
          <w:p w14:paraId="480E0E39" w14:textId="77777777" w:rsidR="00871D24" w:rsidRPr="00106719" w:rsidRDefault="007E66A8">
            <w:pPr>
              <w:spacing w:after="20"/>
              <w:rPr>
                <w:lang w:val="it-IT"/>
              </w:rPr>
            </w:pPr>
            <w:r w:rsidRPr="00106719">
              <w:rPr>
                <w:sz w:val="17"/>
                <w:lang w:val="it-IT"/>
              </w:rPr>
              <w:t>Una prova di analisi del testo poetico; un colloquio su percorso tematico; prove strutturate sul quadro storico-letterario.</w:t>
            </w:r>
          </w:p>
        </w:tc>
      </w:tr>
      <w:tr w:rsidR="00871D24" w:rsidRPr="00106719" w14:paraId="56FBA192" w14:textId="77777777">
        <w:trPr>
          <w:cantSplit/>
        </w:trPr>
        <w:tc>
          <w:tcPr>
            <w:tcW w:w="2211" w:type="dxa"/>
            <w:shd w:val="clear" w:color="auto" w:fill="EDF0F5"/>
          </w:tcPr>
          <w:p w14:paraId="0512738B" w14:textId="77777777" w:rsidR="00871D24" w:rsidRPr="00106719" w:rsidRDefault="007E66A8">
            <w:pPr>
              <w:spacing w:after="20"/>
            </w:pPr>
            <w:r w:rsidRPr="00106719">
              <w:rPr>
                <w:b/>
                <w:sz w:val="17"/>
              </w:rPr>
              <w:t>Educazione civica</w:t>
            </w:r>
          </w:p>
        </w:tc>
        <w:tc>
          <w:tcPr>
            <w:tcW w:w="7540" w:type="dxa"/>
          </w:tcPr>
          <w:p w14:paraId="2FE74981" w14:textId="77777777" w:rsidR="00871D24" w:rsidRPr="00106719" w:rsidRDefault="007E66A8">
            <w:pPr>
              <w:spacing w:after="20"/>
              <w:rPr>
                <w:lang w:val="it-IT"/>
              </w:rPr>
            </w:pPr>
            <w:r w:rsidRPr="00106719">
              <w:rPr>
                <w:sz w:val="17"/>
                <w:lang w:val="it-IT"/>
              </w:rPr>
              <w:t>Sviluppo sostenibile · 2 ore: il paesaggio come bene comune nella tradizione letteraria italiana; art. 9 Cost.</w:t>
            </w:r>
          </w:p>
        </w:tc>
      </w:tr>
      <w:tr w:rsidR="00871D24" w:rsidRPr="00106719" w14:paraId="1CB48D0C" w14:textId="77777777">
        <w:trPr>
          <w:cantSplit/>
        </w:trPr>
        <w:tc>
          <w:tcPr>
            <w:tcW w:w="2211" w:type="dxa"/>
            <w:shd w:val="clear" w:color="auto" w:fill="EDF0F5"/>
          </w:tcPr>
          <w:p w14:paraId="0E72315D"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DDC6FA9" w14:textId="77777777" w:rsidR="00871D24" w:rsidRPr="00106719" w:rsidRDefault="007E66A8">
            <w:pPr>
              <w:spacing w:after="20"/>
              <w:rPr>
                <w:lang w:val="it-IT"/>
              </w:rPr>
            </w:pPr>
            <w:r w:rsidRPr="00106719">
              <w:rPr>
                <w:sz w:val="17"/>
                <w:lang w:val="it-IT"/>
              </w:rPr>
              <w:t>Individua i nuclei tematici che danno senso all'archivio: il paesaggio, la memoria, il racconto dei luoghi.</w:t>
            </w:r>
          </w:p>
        </w:tc>
      </w:tr>
    </w:tbl>
    <w:p w14:paraId="5593D95A"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F502F73" w14:textId="77777777">
        <w:trPr>
          <w:cantSplit/>
        </w:trPr>
        <w:tc>
          <w:tcPr>
            <w:tcW w:w="9752" w:type="dxa"/>
            <w:gridSpan w:val="2"/>
            <w:shd w:val="clear" w:color="auto" w:fill="D6DFEE"/>
          </w:tcPr>
          <w:p w14:paraId="2406434A" w14:textId="77777777" w:rsidR="00871D24" w:rsidRPr="00106719" w:rsidRDefault="007E66A8">
            <w:pPr>
              <w:spacing w:after="20"/>
              <w:rPr>
                <w:lang w:val="it-IT"/>
              </w:rPr>
            </w:pPr>
            <w:r w:rsidRPr="00106719">
              <w:rPr>
                <w:b/>
                <w:lang w:val="it-IT"/>
              </w:rPr>
              <w:t>U.d.A. n. 4 — Il Novecento e noi: leggere il presente con la letteratura</w:t>
            </w:r>
          </w:p>
        </w:tc>
      </w:tr>
      <w:tr w:rsidR="00871D24" w:rsidRPr="00106719" w14:paraId="47ACA884" w14:textId="77777777">
        <w:trPr>
          <w:cantSplit/>
        </w:trPr>
        <w:tc>
          <w:tcPr>
            <w:tcW w:w="2211" w:type="dxa"/>
            <w:shd w:val="clear" w:color="auto" w:fill="EDF0F5"/>
          </w:tcPr>
          <w:p w14:paraId="6238FFC7" w14:textId="77777777" w:rsidR="00871D24" w:rsidRPr="00106719" w:rsidRDefault="007E66A8">
            <w:pPr>
              <w:spacing w:after="20"/>
            </w:pPr>
            <w:r w:rsidRPr="00106719">
              <w:rPr>
                <w:b/>
                <w:sz w:val="17"/>
              </w:rPr>
              <w:lastRenderedPageBreak/>
              <w:t>Periodo</w:t>
            </w:r>
          </w:p>
        </w:tc>
        <w:tc>
          <w:tcPr>
            <w:tcW w:w="7540" w:type="dxa"/>
          </w:tcPr>
          <w:p w14:paraId="3FB96D8E"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5DCA2744" w14:textId="77777777">
        <w:trPr>
          <w:cantSplit/>
        </w:trPr>
        <w:tc>
          <w:tcPr>
            <w:tcW w:w="2211" w:type="dxa"/>
            <w:shd w:val="clear" w:color="auto" w:fill="EDF0F5"/>
          </w:tcPr>
          <w:p w14:paraId="45C9B82E" w14:textId="77777777" w:rsidR="00871D24" w:rsidRPr="00106719" w:rsidRDefault="007E66A8">
            <w:pPr>
              <w:spacing w:after="20"/>
            </w:pPr>
            <w:r w:rsidRPr="00106719">
              <w:rPr>
                <w:b/>
                <w:sz w:val="17"/>
              </w:rPr>
              <w:t>Competenza mirata</w:t>
            </w:r>
          </w:p>
        </w:tc>
        <w:tc>
          <w:tcPr>
            <w:tcW w:w="7540" w:type="dxa"/>
          </w:tcPr>
          <w:p w14:paraId="66AB8996" w14:textId="77777777" w:rsidR="00871D24" w:rsidRPr="00106719" w:rsidRDefault="007E66A8">
            <w:pPr>
              <w:spacing w:after="20"/>
              <w:rPr>
                <w:lang w:val="it-IT"/>
              </w:rPr>
            </w:pPr>
            <w:r w:rsidRPr="00106719">
              <w:rPr>
                <w:sz w:val="17"/>
                <w:lang w:val="it-IT"/>
              </w:rPr>
              <w:t>Utilizzare gli strumenti fondamentali per una fruizione consapevole del patrimonio letterario · Competenza chiave: competenza in materia di cittadinanza</w:t>
            </w:r>
          </w:p>
        </w:tc>
      </w:tr>
      <w:tr w:rsidR="00871D24" w:rsidRPr="00106719" w14:paraId="5B612E46" w14:textId="77777777">
        <w:trPr>
          <w:cantSplit/>
        </w:trPr>
        <w:tc>
          <w:tcPr>
            <w:tcW w:w="2211" w:type="dxa"/>
            <w:shd w:val="clear" w:color="auto" w:fill="EDF0F5"/>
          </w:tcPr>
          <w:p w14:paraId="2F514B7F" w14:textId="77777777" w:rsidR="00871D24" w:rsidRPr="00106719" w:rsidRDefault="007E66A8">
            <w:pPr>
              <w:spacing w:after="20"/>
            </w:pPr>
            <w:r w:rsidRPr="00106719">
              <w:rPr>
                <w:b/>
                <w:sz w:val="17"/>
              </w:rPr>
              <w:t>Abilità</w:t>
            </w:r>
          </w:p>
        </w:tc>
        <w:tc>
          <w:tcPr>
            <w:tcW w:w="7540" w:type="dxa"/>
          </w:tcPr>
          <w:p w14:paraId="5CCA2146" w14:textId="77777777" w:rsidR="00871D24" w:rsidRPr="00106719" w:rsidRDefault="007E66A8">
            <w:pPr>
              <w:spacing w:after="0"/>
              <w:rPr>
                <w:lang w:val="it-IT"/>
              </w:rPr>
            </w:pPr>
            <w:r w:rsidRPr="00106719">
              <w:rPr>
                <w:sz w:val="17"/>
                <w:lang w:val="it-IT"/>
              </w:rPr>
              <w:t>· Costruire un percorso personale motivato fra testi e questioni del presente</w:t>
            </w:r>
          </w:p>
          <w:p w14:paraId="516B67F9" w14:textId="77777777" w:rsidR="00871D24" w:rsidRPr="00106719" w:rsidRDefault="007E66A8">
            <w:pPr>
              <w:spacing w:after="0"/>
              <w:rPr>
                <w:lang w:val="it-IT"/>
              </w:rPr>
            </w:pPr>
            <w:r w:rsidRPr="00106719">
              <w:rPr>
                <w:sz w:val="17"/>
                <w:lang w:val="it-IT"/>
              </w:rPr>
              <w:t>· Argomentare una lettura personale distinguendola dall'interpretazione critica consolidata</w:t>
            </w:r>
          </w:p>
          <w:p w14:paraId="2080AABA" w14:textId="77777777" w:rsidR="00871D24" w:rsidRPr="00106719" w:rsidRDefault="007E66A8">
            <w:pPr>
              <w:spacing w:after="0"/>
              <w:rPr>
                <w:lang w:val="it-IT"/>
              </w:rPr>
            </w:pPr>
            <w:r w:rsidRPr="00106719">
              <w:rPr>
                <w:sz w:val="17"/>
                <w:lang w:val="it-IT"/>
              </w:rPr>
              <w:t>· Documentare il proprio percorso in forma di E-Portfolio</w:t>
            </w:r>
          </w:p>
          <w:p w14:paraId="0322714C" w14:textId="77777777" w:rsidR="00871D24" w:rsidRPr="00106719" w:rsidRDefault="007E66A8">
            <w:pPr>
              <w:spacing w:after="0"/>
              <w:rPr>
                <w:lang w:val="it-IT"/>
              </w:rPr>
            </w:pPr>
            <w:r w:rsidRPr="00106719">
              <w:rPr>
                <w:sz w:val="17"/>
                <w:lang w:val="it-IT"/>
              </w:rPr>
              <w:t>· Riconoscere la funzione civile della letteratura</w:t>
            </w:r>
          </w:p>
        </w:tc>
      </w:tr>
      <w:tr w:rsidR="00871D24" w:rsidRPr="00106719" w14:paraId="54963EE5" w14:textId="77777777">
        <w:trPr>
          <w:cantSplit/>
        </w:trPr>
        <w:tc>
          <w:tcPr>
            <w:tcW w:w="2211" w:type="dxa"/>
            <w:shd w:val="clear" w:color="auto" w:fill="EDF0F5"/>
          </w:tcPr>
          <w:p w14:paraId="3A392014" w14:textId="77777777" w:rsidR="00871D24" w:rsidRPr="00106719" w:rsidRDefault="007E66A8">
            <w:pPr>
              <w:spacing w:after="20"/>
            </w:pPr>
            <w:r w:rsidRPr="00106719">
              <w:rPr>
                <w:b/>
                <w:sz w:val="17"/>
              </w:rPr>
              <w:t>Conoscenze e contenuti</w:t>
            </w:r>
          </w:p>
        </w:tc>
        <w:tc>
          <w:tcPr>
            <w:tcW w:w="7540" w:type="dxa"/>
          </w:tcPr>
          <w:p w14:paraId="3C907848"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Lettura integrale di un romanzo del Novecento; laboratorio di scrittura creativa controllata; bilancio delle competenze linguistiche acquisite nel biennio.</w:t>
            </w:r>
          </w:p>
          <w:p w14:paraId="0D6333E8"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Il Seicento e il Settecento: la scienza nuova, Galilei prosatore; l'Illuminismo italiano; Goldoni, Parini, Alfieri. Foscolo fra neoclassicismo e preromanticismo.</w:t>
            </w:r>
          </w:p>
          <w:p w14:paraId="31CB0547"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La prosa del Novecento: Svevo, Pirandello, la linea della memoria. La poesia da Ungaretti a Montale. Letteratura e testimonianza; nodi concettuali per il colloquio.</w:t>
            </w:r>
          </w:p>
        </w:tc>
      </w:tr>
      <w:tr w:rsidR="00871D24" w:rsidRPr="00106719" w14:paraId="1D778A30" w14:textId="77777777">
        <w:trPr>
          <w:cantSplit/>
        </w:trPr>
        <w:tc>
          <w:tcPr>
            <w:tcW w:w="2211" w:type="dxa"/>
            <w:shd w:val="clear" w:color="auto" w:fill="EDF0F5"/>
          </w:tcPr>
          <w:p w14:paraId="22F7C9AF" w14:textId="77777777" w:rsidR="00871D24" w:rsidRPr="00106719" w:rsidRDefault="007E66A8">
            <w:pPr>
              <w:spacing w:after="20"/>
            </w:pPr>
            <w:r w:rsidRPr="00106719">
              <w:rPr>
                <w:b/>
                <w:sz w:val="17"/>
              </w:rPr>
              <w:t>Metodologie e strumenti</w:t>
            </w:r>
          </w:p>
        </w:tc>
        <w:tc>
          <w:tcPr>
            <w:tcW w:w="7540" w:type="dxa"/>
          </w:tcPr>
          <w:p w14:paraId="17010708" w14:textId="77777777" w:rsidR="00871D24" w:rsidRPr="00106719" w:rsidRDefault="007E66A8">
            <w:pPr>
              <w:spacing w:after="20"/>
              <w:rPr>
                <w:lang w:val="it-IT"/>
              </w:rPr>
            </w:pPr>
            <w:r w:rsidRPr="00106719">
              <w:rPr>
                <w:sz w:val="17"/>
                <w:lang w:val="it-IT"/>
              </w:rPr>
              <w:t>Percorso autonomo con tutoraggio; circolo di lettura; produzione di un contributo per l'E-Portfolio; confronto con testimonianze e documenti.</w:t>
            </w:r>
          </w:p>
        </w:tc>
      </w:tr>
      <w:tr w:rsidR="00871D24" w:rsidRPr="00106719" w14:paraId="0988B5A2" w14:textId="77777777">
        <w:trPr>
          <w:cantSplit/>
        </w:trPr>
        <w:tc>
          <w:tcPr>
            <w:tcW w:w="2211" w:type="dxa"/>
            <w:shd w:val="clear" w:color="auto" w:fill="EDF0F5"/>
          </w:tcPr>
          <w:p w14:paraId="0DFD0378" w14:textId="77777777" w:rsidR="00871D24" w:rsidRPr="00106719" w:rsidRDefault="007E66A8">
            <w:pPr>
              <w:spacing w:after="20"/>
            </w:pPr>
            <w:r w:rsidRPr="00106719">
              <w:rPr>
                <w:b/>
                <w:sz w:val="17"/>
              </w:rPr>
              <w:t>Evidenze / prodotto</w:t>
            </w:r>
          </w:p>
        </w:tc>
        <w:tc>
          <w:tcPr>
            <w:tcW w:w="7540" w:type="dxa"/>
          </w:tcPr>
          <w:p w14:paraId="3E7AD6A1" w14:textId="77777777" w:rsidR="00871D24" w:rsidRPr="00106719" w:rsidRDefault="007E66A8">
            <w:pPr>
              <w:spacing w:after="20"/>
              <w:rPr>
                <w:lang w:val="it-IT"/>
              </w:rPr>
            </w:pPr>
            <w:r w:rsidRPr="00106719">
              <w:rPr>
                <w:sz w:val="17"/>
                <w:lang w:val="it-IT"/>
              </w:rPr>
              <w:t>Elaborato personale (saggio breve, recensione argomentata o contributo multimediale) candidabile all'E-Portfolio e, in quinta, alla scelta del capolavoro.</w:t>
            </w:r>
          </w:p>
        </w:tc>
      </w:tr>
      <w:tr w:rsidR="00871D24" w:rsidRPr="00106719" w14:paraId="3C5B2DF1" w14:textId="77777777">
        <w:trPr>
          <w:cantSplit/>
        </w:trPr>
        <w:tc>
          <w:tcPr>
            <w:tcW w:w="2211" w:type="dxa"/>
            <w:shd w:val="clear" w:color="auto" w:fill="EDF0F5"/>
          </w:tcPr>
          <w:p w14:paraId="5CACC4D7" w14:textId="77777777" w:rsidR="00871D24" w:rsidRPr="00106719" w:rsidRDefault="007E66A8">
            <w:pPr>
              <w:spacing w:after="20"/>
            </w:pPr>
            <w:r w:rsidRPr="00106719">
              <w:rPr>
                <w:b/>
                <w:sz w:val="17"/>
              </w:rPr>
              <w:t>Verifiche e valutazione</w:t>
            </w:r>
          </w:p>
        </w:tc>
        <w:tc>
          <w:tcPr>
            <w:tcW w:w="7540" w:type="dxa"/>
          </w:tcPr>
          <w:p w14:paraId="6B0866C3" w14:textId="77777777" w:rsidR="00871D24" w:rsidRPr="00106719" w:rsidRDefault="007E66A8">
            <w:pPr>
              <w:spacing w:after="20"/>
              <w:rPr>
                <w:lang w:val="it-IT"/>
              </w:rPr>
            </w:pPr>
            <w:r w:rsidRPr="00106719">
              <w:rPr>
                <w:sz w:val="17"/>
                <w:lang w:val="it-IT"/>
              </w:rPr>
              <w:t>Valutazione dell'elaborato su rubrica di competenza; colloquio finale sui nodi concettuali dell'anno.</w:t>
            </w:r>
          </w:p>
        </w:tc>
      </w:tr>
      <w:tr w:rsidR="00871D24" w:rsidRPr="00106719" w14:paraId="14AA42E4" w14:textId="77777777">
        <w:trPr>
          <w:cantSplit/>
        </w:trPr>
        <w:tc>
          <w:tcPr>
            <w:tcW w:w="2211" w:type="dxa"/>
            <w:shd w:val="clear" w:color="auto" w:fill="EDF0F5"/>
          </w:tcPr>
          <w:p w14:paraId="10FE4DFF" w14:textId="77777777" w:rsidR="00871D24" w:rsidRPr="00106719" w:rsidRDefault="007E66A8">
            <w:pPr>
              <w:spacing w:after="20"/>
            </w:pPr>
            <w:r w:rsidRPr="00106719">
              <w:rPr>
                <w:b/>
                <w:sz w:val="17"/>
              </w:rPr>
              <w:t>Educazione civica</w:t>
            </w:r>
          </w:p>
        </w:tc>
        <w:tc>
          <w:tcPr>
            <w:tcW w:w="7540" w:type="dxa"/>
          </w:tcPr>
          <w:p w14:paraId="0702E224" w14:textId="77777777" w:rsidR="00871D24" w:rsidRPr="00106719" w:rsidRDefault="007E66A8">
            <w:pPr>
              <w:spacing w:after="20"/>
              <w:rPr>
                <w:lang w:val="it-IT"/>
              </w:rPr>
            </w:pPr>
            <w:r w:rsidRPr="00106719">
              <w:rPr>
                <w:sz w:val="17"/>
                <w:lang w:val="it-IT"/>
              </w:rPr>
              <w:t>Costituzione · 3 ore: letteratura e memoria civile; lo Statuto albertino e la Costituzione repubblicana attraverso i testi.</w:t>
            </w:r>
          </w:p>
        </w:tc>
      </w:tr>
      <w:tr w:rsidR="00871D24" w:rsidRPr="00106719" w14:paraId="57057493" w14:textId="77777777">
        <w:trPr>
          <w:cantSplit/>
        </w:trPr>
        <w:tc>
          <w:tcPr>
            <w:tcW w:w="2211" w:type="dxa"/>
            <w:shd w:val="clear" w:color="auto" w:fill="EDF0F5"/>
          </w:tcPr>
          <w:p w14:paraId="62D4E71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CB14088" w14:textId="77777777" w:rsidR="00871D24" w:rsidRPr="00106719" w:rsidRDefault="007E66A8">
            <w:pPr>
              <w:spacing w:after="20"/>
              <w:rPr>
                <w:lang w:val="it-IT"/>
              </w:rPr>
            </w:pPr>
            <w:r w:rsidRPr="00106719">
              <w:rPr>
                <w:sz w:val="17"/>
                <w:lang w:val="it-IT"/>
              </w:rPr>
              <w:t>Cura la relazione riflessiva individuale che accompagna il prodotto del compito di realtà e l'intervento di presentazione al pubblico.</w:t>
            </w:r>
          </w:p>
        </w:tc>
      </w:tr>
    </w:tbl>
    <w:p w14:paraId="07561D13" w14:textId="77777777" w:rsidR="00871D24" w:rsidRPr="00106719" w:rsidRDefault="00871D24">
      <w:pPr>
        <w:spacing w:after="60"/>
        <w:rPr>
          <w:lang w:val="it-IT"/>
        </w:rPr>
      </w:pPr>
    </w:p>
    <w:p w14:paraId="0DA60413" w14:textId="77777777" w:rsidR="00871D24" w:rsidRPr="00106719" w:rsidRDefault="007E66A8">
      <w:pPr>
        <w:rPr>
          <w:lang w:val="it-IT"/>
        </w:rPr>
      </w:pPr>
      <w:r w:rsidRPr="00106719">
        <w:rPr>
          <w:lang w:val="it-IT"/>
        </w:rPr>
        <w:br w:type="page"/>
      </w:r>
    </w:p>
    <w:p w14:paraId="34F6F9C9"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D.2  LINGUA E CULTURA STRANIERA 1 – INGLESE</w:t>
      </w:r>
    </w:p>
    <w:p w14:paraId="01D9664B" w14:textId="77777777" w:rsidR="00871D24" w:rsidRPr="00106719" w:rsidRDefault="007E66A8">
      <w:pPr>
        <w:spacing w:after="60"/>
        <w:rPr>
          <w:lang w:val="it-IT"/>
        </w:rPr>
      </w:pPr>
      <w:r w:rsidRPr="00106719">
        <w:rPr>
          <w:i/>
          <w:sz w:val="17"/>
          <w:lang w:val="it-IT"/>
        </w:rPr>
        <w:t>Classe di concorso: A-024 (conversazione: BB02)  ·  Monte ore nell'indirizzo: 3 ore settimanali per l'intero quinquennio</w:t>
      </w:r>
    </w:p>
    <w:p w14:paraId="0C360FA9" w14:textId="77777777" w:rsidR="00871D24" w:rsidRPr="00106719" w:rsidRDefault="007E66A8">
      <w:pPr>
        <w:spacing w:after="60"/>
        <w:jc w:val="both"/>
        <w:rPr>
          <w:lang w:val="it-IT"/>
        </w:rPr>
      </w:pPr>
      <w:r w:rsidRPr="00106719">
        <w:rPr>
          <w:sz w:val="17"/>
          <w:lang w:val="it-IT"/>
        </w:rPr>
        <w:t>Nota generale sulla disciplina. Tre ore settimanali per l'intero quinquennio in tutti gli indirizzi, con l'eccezione del Liceo Linguistico (per il quale si rinvia alla scheda dedicata). Traguardo: livello B1 al termine del primo biennio, livello B2 al termine del quinto anno.</w:t>
      </w:r>
    </w:p>
    <w:p w14:paraId="110373A8" w14:textId="77777777" w:rsidR="00871D24" w:rsidRPr="00106719" w:rsidRDefault="007E66A8">
      <w:pPr>
        <w:spacing w:after="120"/>
        <w:jc w:val="both"/>
        <w:rPr>
          <w:lang w:val="it-IT"/>
        </w:rPr>
      </w:pPr>
      <w:r w:rsidRPr="00106719">
        <w:rPr>
          <w:sz w:val="17"/>
          <w:lang w:val="it-IT"/>
        </w:rPr>
        <w:t>Declinazione per l'indirizzo. Il lessico dell'arte in lingua inglese e la presentazione del proprio portfolio a un pubblico internazionale sono oggetto della quarta U.d.A.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D87A75C" w14:textId="77777777">
        <w:trPr>
          <w:cantSplit/>
        </w:trPr>
        <w:tc>
          <w:tcPr>
            <w:tcW w:w="9752" w:type="dxa"/>
            <w:gridSpan w:val="2"/>
            <w:shd w:val="clear" w:color="auto" w:fill="D6DFEE"/>
          </w:tcPr>
          <w:p w14:paraId="4C78B369" w14:textId="77777777" w:rsidR="00871D24" w:rsidRPr="00106719" w:rsidRDefault="007E66A8">
            <w:pPr>
              <w:spacing w:after="20"/>
            </w:pPr>
            <w:r w:rsidRPr="00106719">
              <w:rPr>
                <w:b/>
              </w:rPr>
              <w:t>U.d.A. n. 1 — Describing and interacting: the language of everyday life</w:t>
            </w:r>
          </w:p>
        </w:tc>
      </w:tr>
      <w:tr w:rsidR="00871D24" w:rsidRPr="00106719" w14:paraId="51D25BA9" w14:textId="77777777">
        <w:trPr>
          <w:cantSplit/>
        </w:trPr>
        <w:tc>
          <w:tcPr>
            <w:tcW w:w="2211" w:type="dxa"/>
            <w:shd w:val="clear" w:color="auto" w:fill="EDF0F5"/>
          </w:tcPr>
          <w:p w14:paraId="682C5F44" w14:textId="77777777" w:rsidR="00871D24" w:rsidRPr="00106719" w:rsidRDefault="007E66A8">
            <w:pPr>
              <w:spacing w:after="20"/>
            </w:pPr>
            <w:r w:rsidRPr="00106719">
              <w:rPr>
                <w:b/>
                <w:sz w:val="17"/>
              </w:rPr>
              <w:t>Periodo</w:t>
            </w:r>
          </w:p>
        </w:tc>
        <w:tc>
          <w:tcPr>
            <w:tcW w:w="7540" w:type="dxa"/>
          </w:tcPr>
          <w:p w14:paraId="094FB4A9" w14:textId="77777777" w:rsidR="00871D24" w:rsidRPr="00106719" w:rsidRDefault="007E66A8">
            <w:pPr>
              <w:spacing w:after="20"/>
            </w:pPr>
            <w:r w:rsidRPr="00106719">
              <w:rPr>
                <w:i/>
                <w:sz w:val="17"/>
              </w:rPr>
              <w:t>1° quadrimestre · settembre – inizio novembre</w:t>
            </w:r>
          </w:p>
        </w:tc>
      </w:tr>
      <w:tr w:rsidR="00871D24" w:rsidRPr="00106719" w14:paraId="3F10F0CB" w14:textId="77777777">
        <w:trPr>
          <w:cantSplit/>
        </w:trPr>
        <w:tc>
          <w:tcPr>
            <w:tcW w:w="2211" w:type="dxa"/>
            <w:shd w:val="clear" w:color="auto" w:fill="EDF0F5"/>
          </w:tcPr>
          <w:p w14:paraId="0E1338F1" w14:textId="77777777" w:rsidR="00871D24" w:rsidRPr="00106719" w:rsidRDefault="007E66A8">
            <w:pPr>
              <w:spacing w:after="20"/>
            </w:pPr>
            <w:r w:rsidRPr="00106719">
              <w:rPr>
                <w:b/>
                <w:sz w:val="17"/>
              </w:rPr>
              <w:t>Competenza mirata</w:t>
            </w:r>
          </w:p>
        </w:tc>
        <w:tc>
          <w:tcPr>
            <w:tcW w:w="7540" w:type="dxa"/>
          </w:tcPr>
          <w:p w14:paraId="127C212A" w14:textId="77777777" w:rsidR="00871D24" w:rsidRPr="00106719" w:rsidRDefault="007E66A8">
            <w:pPr>
              <w:spacing w:after="20"/>
            </w:pPr>
            <w:r w:rsidRPr="00106719">
              <w:rPr>
                <w:sz w:val="17"/>
                <w:lang w:val="it-IT"/>
              </w:rPr>
              <w:t xml:space="preserve">Comprendere e produrre testi orali e scritti su argomenti noti (liv. </w:t>
            </w:r>
            <w:r w:rsidRPr="00106719">
              <w:rPr>
                <w:sz w:val="17"/>
              </w:rPr>
              <w:t>A2/B1) · Competenza chiave: competenza multilinguistica</w:t>
            </w:r>
          </w:p>
        </w:tc>
      </w:tr>
      <w:tr w:rsidR="00871D24" w:rsidRPr="00106719" w14:paraId="64679AD5" w14:textId="77777777">
        <w:trPr>
          <w:cantSplit/>
        </w:trPr>
        <w:tc>
          <w:tcPr>
            <w:tcW w:w="2211" w:type="dxa"/>
            <w:shd w:val="clear" w:color="auto" w:fill="EDF0F5"/>
          </w:tcPr>
          <w:p w14:paraId="07F27FDB" w14:textId="77777777" w:rsidR="00871D24" w:rsidRPr="00106719" w:rsidRDefault="007E66A8">
            <w:pPr>
              <w:spacing w:after="20"/>
            </w:pPr>
            <w:r w:rsidRPr="00106719">
              <w:rPr>
                <w:b/>
                <w:sz w:val="17"/>
              </w:rPr>
              <w:t>Abilità</w:t>
            </w:r>
          </w:p>
        </w:tc>
        <w:tc>
          <w:tcPr>
            <w:tcW w:w="7540" w:type="dxa"/>
          </w:tcPr>
          <w:p w14:paraId="7D1F9B71" w14:textId="77777777" w:rsidR="00871D24" w:rsidRPr="00106719" w:rsidRDefault="007E66A8">
            <w:pPr>
              <w:spacing w:after="0"/>
              <w:rPr>
                <w:lang w:val="it-IT"/>
              </w:rPr>
            </w:pPr>
            <w:r w:rsidRPr="00106719">
              <w:rPr>
                <w:sz w:val="17"/>
                <w:lang w:val="it-IT"/>
              </w:rPr>
              <w:t>· Interagire in scambi comunicativi su temi di vita quotidiana</w:t>
            </w:r>
          </w:p>
          <w:p w14:paraId="409B48AB" w14:textId="77777777" w:rsidR="00871D24" w:rsidRPr="00106719" w:rsidRDefault="007E66A8">
            <w:pPr>
              <w:spacing w:after="0"/>
              <w:rPr>
                <w:lang w:val="it-IT"/>
              </w:rPr>
            </w:pPr>
            <w:r w:rsidRPr="00106719">
              <w:rPr>
                <w:sz w:val="17"/>
                <w:lang w:val="it-IT"/>
              </w:rPr>
              <w:t>· Comprendere il senso globale e le informazioni specifiche di un testo orale</w:t>
            </w:r>
          </w:p>
          <w:p w14:paraId="203FA376" w14:textId="77777777" w:rsidR="00871D24" w:rsidRPr="00106719" w:rsidRDefault="007E66A8">
            <w:pPr>
              <w:spacing w:after="0"/>
              <w:rPr>
                <w:lang w:val="it-IT"/>
              </w:rPr>
            </w:pPr>
            <w:r w:rsidRPr="00106719">
              <w:rPr>
                <w:sz w:val="17"/>
                <w:lang w:val="it-IT"/>
              </w:rPr>
              <w:t>· Produrre descrizioni e narrazioni strutturate</w:t>
            </w:r>
          </w:p>
          <w:p w14:paraId="446EA974" w14:textId="77777777" w:rsidR="00871D24" w:rsidRPr="00106719" w:rsidRDefault="007E66A8">
            <w:pPr>
              <w:spacing w:after="0"/>
              <w:rPr>
                <w:lang w:val="it-IT"/>
              </w:rPr>
            </w:pPr>
            <w:r w:rsidRPr="00106719">
              <w:rPr>
                <w:sz w:val="17"/>
                <w:lang w:val="it-IT"/>
              </w:rPr>
              <w:t>· Usare strategie di compensazione in caso di lacune lessicali</w:t>
            </w:r>
          </w:p>
        </w:tc>
      </w:tr>
      <w:tr w:rsidR="00871D24" w:rsidRPr="00106719" w14:paraId="4EA34CF0" w14:textId="77777777">
        <w:trPr>
          <w:cantSplit/>
        </w:trPr>
        <w:tc>
          <w:tcPr>
            <w:tcW w:w="2211" w:type="dxa"/>
            <w:shd w:val="clear" w:color="auto" w:fill="EDF0F5"/>
          </w:tcPr>
          <w:p w14:paraId="75ABD975" w14:textId="77777777" w:rsidR="00871D24" w:rsidRPr="00106719" w:rsidRDefault="007E66A8">
            <w:pPr>
              <w:spacing w:after="20"/>
            </w:pPr>
            <w:r w:rsidRPr="00106719">
              <w:rPr>
                <w:b/>
                <w:sz w:val="17"/>
              </w:rPr>
              <w:t>Conoscenze e contenuti</w:t>
            </w:r>
          </w:p>
        </w:tc>
        <w:tc>
          <w:tcPr>
            <w:tcW w:w="7540" w:type="dxa"/>
          </w:tcPr>
          <w:p w14:paraId="5CC255EA"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Present simple e continuous; past simple; quantifiers; comparativi. Lessico di routine, famiglia, scuola, tempo libero. Funzioni: descrivere, chiedere e dare informazioni.</w:t>
            </w:r>
          </w:p>
          <w:p w14:paraId="2666C7F4"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Consolidamento B1/B2: present perfect vs past simple, passive. Introduzione al testo letterario: The Middle Ages, Chaucer e la narrazione di viaggio.</w:t>
            </w:r>
          </w:p>
          <w:p w14:paraId="50119C3A"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Strategie di reading comprehension su testi complessi. The Victorian Age: il romanzo sociale, Dickens; il doppio, Stevenson e Wilde.</w:t>
            </w:r>
          </w:p>
        </w:tc>
      </w:tr>
      <w:tr w:rsidR="00871D24" w:rsidRPr="00106719" w14:paraId="59F271C3" w14:textId="77777777">
        <w:trPr>
          <w:cantSplit/>
        </w:trPr>
        <w:tc>
          <w:tcPr>
            <w:tcW w:w="2211" w:type="dxa"/>
            <w:shd w:val="clear" w:color="auto" w:fill="EDF0F5"/>
          </w:tcPr>
          <w:p w14:paraId="69CB744B" w14:textId="77777777" w:rsidR="00871D24" w:rsidRPr="00106719" w:rsidRDefault="007E66A8">
            <w:pPr>
              <w:spacing w:after="20"/>
            </w:pPr>
            <w:r w:rsidRPr="00106719">
              <w:rPr>
                <w:b/>
                <w:sz w:val="17"/>
              </w:rPr>
              <w:t>Metodologie e strumenti</w:t>
            </w:r>
          </w:p>
        </w:tc>
        <w:tc>
          <w:tcPr>
            <w:tcW w:w="7540" w:type="dxa"/>
          </w:tcPr>
          <w:p w14:paraId="3D394AAC" w14:textId="77777777" w:rsidR="00871D24" w:rsidRPr="00106719" w:rsidRDefault="007E66A8">
            <w:pPr>
              <w:spacing w:after="20"/>
              <w:rPr>
                <w:lang w:val="it-IT"/>
              </w:rPr>
            </w:pPr>
            <w:r w:rsidRPr="00106719">
              <w:rPr>
                <w:sz w:val="17"/>
                <w:lang w:val="it-IT"/>
              </w:rPr>
              <w:t>Approccio comunicativo; ascolto autentico graduato; pair e group work; compresenza con il docente di conversazione dove prevista.</w:t>
            </w:r>
          </w:p>
        </w:tc>
      </w:tr>
      <w:tr w:rsidR="00871D24" w:rsidRPr="00106719" w14:paraId="0342626A" w14:textId="77777777">
        <w:trPr>
          <w:cantSplit/>
        </w:trPr>
        <w:tc>
          <w:tcPr>
            <w:tcW w:w="2211" w:type="dxa"/>
            <w:shd w:val="clear" w:color="auto" w:fill="EDF0F5"/>
          </w:tcPr>
          <w:p w14:paraId="45033868" w14:textId="77777777" w:rsidR="00871D24" w:rsidRPr="00106719" w:rsidRDefault="007E66A8">
            <w:pPr>
              <w:spacing w:after="20"/>
            </w:pPr>
            <w:r w:rsidRPr="00106719">
              <w:rPr>
                <w:b/>
                <w:sz w:val="17"/>
              </w:rPr>
              <w:t>Evidenze / prodotto</w:t>
            </w:r>
          </w:p>
        </w:tc>
        <w:tc>
          <w:tcPr>
            <w:tcW w:w="7540" w:type="dxa"/>
          </w:tcPr>
          <w:p w14:paraId="2797BD35" w14:textId="77777777" w:rsidR="00871D24" w:rsidRPr="00106719" w:rsidRDefault="007E66A8">
            <w:pPr>
              <w:spacing w:after="20"/>
              <w:rPr>
                <w:lang w:val="it-IT"/>
              </w:rPr>
            </w:pPr>
            <w:r w:rsidRPr="00106719">
              <w:rPr>
                <w:sz w:val="17"/>
                <w:lang w:val="it-IT"/>
              </w:rPr>
              <w:t>Registrazione audio o video di una breve presentazione personale o di un'intervista.</w:t>
            </w:r>
          </w:p>
        </w:tc>
      </w:tr>
      <w:tr w:rsidR="00871D24" w:rsidRPr="00106719" w14:paraId="169A6739" w14:textId="77777777">
        <w:trPr>
          <w:cantSplit/>
        </w:trPr>
        <w:tc>
          <w:tcPr>
            <w:tcW w:w="2211" w:type="dxa"/>
            <w:shd w:val="clear" w:color="auto" w:fill="EDF0F5"/>
          </w:tcPr>
          <w:p w14:paraId="24C62CEA" w14:textId="77777777" w:rsidR="00871D24" w:rsidRPr="00106719" w:rsidRDefault="007E66A8">
            <w:pPr>
              <w:spacing w:after="20"/>
            </w:pPr>
            <w:r w:rsidRPr="00106719">
              <w:rPr>
                <w:b/>
                <w:sz w:val="17"/>
              </w:rPr>
              <w:t>Verifiche e valutazione</w:t>
            </w:r>
          </w:p>
        </w:tc>
        <w:tc>
          <w:tcPr>
            <w:tcW w:w="7540" w:type="dxa"/>
          </w:tcPr>
          <w:p w14:paraId="61B5CD86" w14:textId="77777777" w:rsidR="00871D24" w:rsidRPr="00106719" w:rsidRDefault="007E66A8">
            <w:pPr>
              <w:spacing w:after="20"/>
              <w:rPr>
                <w:lang w:val="it-IT"/>
              </w:rPr>
            </w:pPr>
            <w:r w:rsidRPr="00106719">
              <w:rPr>
                <w:sz w:val="17"/>
                <w:lang w:val="it-IT"/>
              </w:rPr>
              <w:t>Prova d'ingresso con posizionamento; prova di listening e reading; valutazione della produzione orale su griglia.</w:t>
            </w:r>
          </w:p>
        </w:tc>
      </w:tr>
      <w:tr w:rsidR="00871D24" w:rsidRPr="00106719" w14:paraId="697EE862" w14:textId="77777777">
        <w:trPr>
          <w:cantSplit/>
        </w:trPr>
        <w:tc>
          <w:tcPr>
            <w:tcW w:w="2211" w:type="dxa"/>
            <w:shd w:val="clear" w:color="auto" w:fill="EDF0F5"/>
          </w:tcPr>
          <w:p w14:paraId="3C76AB82" w14:textId="77777777" w:rsidR="00871D24" w:rsidRPr="00106719" w:rsidRDefault="007E66A8">
            <w:pPr>
              <w:spacing w:after="20"/>
            </w:pPr>
            <w:r w:rsidRPr="00106719">
              <w:rPr>
                <w:b/>
                <w:sz w:val="17"/>
              </w:rPr>
              <w:t>Educazione civica</w:t>
            </w:r>
          </w:p>
        </w:tc>
        <w:tc>
          <w:tcPr>
            <w:tcW w:w="7540" w:type="dxa"/>
          </w:tcPr>
          <w:p w14:paraId="2F9E5DBD" w14:textId="77777777" w:rsidR="00871D24" w:rsidRPr="00106719" w:rsidRDefault="007E66A8">
            <w:pPr>
              <w:spacing w:after="20"/>
              <w:rPr>
                <w:lang w:val="it-IT"/>
              </w:rPr>
            </w:pPr>
            <w:r w:rsidRPr="00106719">
              <w:rPr>
                <w:sz w:val="17"/>
                <w:lang w:val="it-IT"/>
              </w:rPr>
              <w:t>Cittadinanza digitale · 1 ora: identità digitale e gestione dei profili pubblici in lingua straniera.</w:t>
            </w:r>
          </w:p>
        </w:tc>
      </w:tr>
      <w:tr w:rsidR="00871D24" w:rsidRPr="00106719" w14:paraId="2CC9339E" w14:textId="77777777">
        <w:trPr>
          <w:cantSplit/>
        </w:trPr>
        <w:tc>
          <w:tcPr>
            <w:tcW w:w="2211" w:type="dxa"/>
            <w:shd w:val="clear" w:color="auto" w:fill="EDF0F5"/>
          </w:tcPr>
          <w:p w14:paraId="44A5F7CE"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E206B82" w14:textId="77777777" w:rsidR="00871D24" w:rsidRPr="00106719" w:rsidRDefault="007E66A8">
            <w:pPr>
              <w:spacing w:after="20"/>
              <w:rPr>
                <w:lang w:val="it-IT"/>
              </w:rPr>
            </w:pPr>
            <w:r w:rsidRPr="00106719">
              <w:rPr>
                <w:sz w:val="17"/>
                <w:lang w:val="it-IT"/>
              </w:rPr>
              <w:t>Fornisce la versione inglese delle schede dell'archivio digitale e il lessico della descrizione dei beni.</w:t>
            </w:r>
          </w:p>
        </w:tc>
      </w:tr>
    </w:tbl>
    <w:p w14:paraId="3DCE02A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901A6B8" w14:textId="77777777">
        <w:trPr>
          <w:cantSplit/>
        </w:trPr>
        <w:tc>
          <w:tcPr>
            <w:tcW w:w="9752" w:type="dxa"/>
            <w:gridSpan w:val="2"/>
            <w:shd w:val="clear" w:color="auto" w:fill="D6DFEE"/>
          </w:tcPr>
          <w:p w14:paraId="23477FE1" w14:textId="77777777" w:rsidR="00871D24" w:rsidRPr="00106719" w:rsidRDefault="007E66A8">
            <w:pPr>
              <w:spacing w:after="20"/>
            </w:pPr>
            <w:r w:rsidRPr="00106719">
              <w:rPr>
                <w:b/>
              </w:rPr>
              <w:t>U.d.A. n. 2 — Reading the text: from comprehension to analysis</w:t>
            </w:r>
          </w:p>
        </w:tc>
      </w:tr>
      <w:tr w:rsidR="00871D24" w:rsidRPr="00106719" w14:paraId="3C1F6CFB" w14:textId="77777777">
        <w:trPr>
          <w:cantSplit/>
        </w:trPr>
        <w:tc>
          <w:tcPr>
            <w:tcW w:w="2211" w:type="dxa"/>
            <w:shd w:val="clear" w:color="auto" w:fill="EDF0F5"/>
          </w:tcPr>
          <w:p w14:paraId="1F659B5D" w14:textId="77777777" w:rsidR="00871D24" w:rsidRPr="00106719" w:rsidRDefault="007E66A8">
            <w:pPr>
              <w:spacing w:after="20"/>
            </w:pPr>
            <w:r w:rsidRPr="00106719">
              <w:rPr>
                <w:b/>
                <w:sz w:val="17"/>
              </w:rPr>
              <w:t>Periodo</w:t>
            </w:r>
          </w:p>
        </w:tc>
        <w:tc>
          <w:tcPr>
            <w:tcW w:w="7540" w:type="dxa"/>
          </w:tcPr>
          <w:p w14:paraId="1806134F" w14:textId="77777777" w:rsidR="00871D24" w:rsidRPr="00106719" w:rsidRDefault="007E66A8">
            <w:pPr>
              <w:spacing w:after="20"/>
            </w:pPr>
            <w:r w:rsidRPr="00106719">
              <w:rPr>
                <w:i/>
                <w:sz w:val="17"/>
              </w:rPr>
              <w:t>1° quadrimestre · novembre – fine gennaio</w:t>
            </w:r>
          </w:p>
        </w:tc>
      </w:tr>
      <w:tr w:rsidR="00871D24" w:rsidRPr="00106719" w14:paraId="3E9B0E20" w14:textId="77777777">
        <w:trPr>
          <w:cantSplit/>
        </w:trPr>
        <w:tc>
          <w:tcPr>
            <w:tcW w:w="2211" w:type="dxa"/>
            <w:shd w:val="clear" w:color="auto" w:fill="EDF0F5"/>
          </w:tcPr>
          <w:p w14:paraId="1CA4A444" w14:textId="77777777" w:rsidR="00871D24" w:rsidRPr="00106719" w:rsidRDefault="007E66A8">
            <w:pPr>
              <w:spacing w:after="20"/>
            </w:pPr>
            <w:r w:rsidRPr="00106719">
              <w:rPr>
                <w:b/>
                <w:sz w:val="17"/>
              </w:rPr>
              <w:t>Competenza mirata</w:t>
            </w:r>
          </w:p>
        </w:tc>
        <w:tc>
          <w:tcPr>
            <w:tcW w:w="7540" w:type="dxa"/>
          </w:tcPr>
          <w:p w14:paraId="733E7853" w14:textId="77777777" w:rsidR="00871D24" w:rsidRPr="00106719" w:rsidRDefault="007E66A8">
            <w:pPr>
              <w:spacing w:after="20"/>
              <w:rPr>
                <w:lang w:val="it-IT"/>
              </w:rPr>
            </w:pPr>
            <w:r w:rsidRPr="00106719">
              <w:rPr>
                <w:sz w:val="17"/>
                <w:lang w:val="it-IT"/>
              </w:rPr>
              <w:t>Analizzare e interpretare testi scritti di crescente complessità · Competenza chiave: consapevolezza ed espressione culturale</w:t>
            </w:r>
          </w:p>
        </w:tc>
      </w:tr>
      <w:tr w:rsidR="00871D24" w:rsidRPr="00106719" w14:paraId="20459507" w14:textId="77777777">
        <w:trPr>
          <w:cantSplit/>
        </w:trPr>
        <w:tc>
          <w:tcPr>
            <w:tcW w:w="2211" w:type="dxa"/>
            <w:shd w:val="clear" w:color="auto" w:fill="EDF0F5"/>
          </w:tcPr>
          <w:p w14:paraId="5D79B2C5" w14:textId="77777777" w:rsidR="00871D24" w:rsidRPr="00106719" w:rsidRDefault="007E66A8">
            <w:pPr>
              <w:spacing w:after="20"/>
            </w:pPr>
            <w:r w:rsidRPr="00106719">
              <w:rPr>
                <w:b/>
                <w:sz w:val="17"/>
              </w:rPr>
              <w:t>Abilità</w:t>
            </w:r>
          </w:p>
        </w:tc>
        <w:tc>
          <w:tcPr>
            <w:tcW w:w="7540" w:type="dxa"/>
          </w:tcPr>
          <w:p w14:paraId="20CC24E8" w14:textId="77777777" w:rsidR="00871D24" w:rsidRPr="00106719" w:rsidRDefault="007E66A8">
            <w:pPr>
              <w:spacing w:after="0"/>
              <w:rPr>
                <w:lang w:val="it-IT"/>
              </w:rPr>
            </w:pPr>
            <w:r w:rsidRPr="00106719">
              <w:rPr>
                <w:sz w:val="17"/>
                <w:lang w:val="it-IT"/>
              </w:rPr>
              <w:t>· Individuare struttura, scopo e destinatario di un testo</w:t>
            </w:r>
          </w:p>
          <w:p w14:paraId="52B09CFD" w14:textId="77777777" w:rsidR="00871D24" w:rsidRPr="00106719" w:rsidRDefault="007E66A8">
            <w:pPr>
              <w:spacing w:after="0"/>
              <w:rPr>
                <w:lang w:val="it-IT"/>
              </w:rPr>
            </w:pPr>
            <w:r w:rsidRPr="00106719">
              <w:rPr>
                <w:sz w:val="17"/>
                <w:lang w:val="it-IT"/>
              </w:rPr>
              <w:t>· Riconoscere registri e varietà della lingua</w:t>
            </w:r>
          </w:p>
          <w:p w14:paraId="5C838567" w14:textId="77777777" w:rsidR="00871D24" w:rsidRPr="00106719" w:rsidRDefault="007E66A8">
            <w:pPr>
              <w:spacing w:after="0"/>
              <w:rPr>
                <w:lang w:val="it-IT"/>
              </w:rPr>
            </w:pPr>
            <w:r w:rsidRPr="00106719">
              <w:rPr>
                <w:sz w:val="17"/>
                <w:lang w:val="it-IT"/>
              </w:rPr>
              <w:t>· Rispondere a domande aperte con formulazione autonoma</w:t>
            </w:r>
          </w:p>
          <w:p w14:paraId="3CA1A50C" w14:textId="77777777" w:rsidR="00871D24" w:rsidRPr="00106719" w:rsidRDefault="007E66A8">
            <w:pPr>
              <w:spacing w:after="0"/>
              <w:rPr>
                <w:lang w:val="it-IT"/>
              </w:rPr>
            </w:pPr>
            <w:r w:rsidRPr="00106719">
              <w:rPr>
                <w:sz w:val="17"/>
                <w:lang w:val="it-IT"/>
              </w:rPr>
              <w:t>· Riassumere in lingua straniera senza calchi dall'italiano</w:t>
            </w:r>
          </w:p>
        </w:tc>
      </w:tr>
      <w:tr w:rsidR="00871D24" w:rsidRPr="00106719" w14:paraId="5CE6CF15" w14:textId="77777777">
        <w:trPr>
          <w:cantSplit/>
        </w:trPr>
        <w:tc>
          <w:tcPr>
            <w:tcW w:w="2211" w:type="dxa"/>
            <w:shd w:val="clear" w:color="auto" w:fill="EDF0F5"/>
          </w:tcPr>
          <w:p w14:paraId="2872F4F4" w14:textId="77777777" w:rsidR="00871D24" w:rsidRPr="00106719" w:rsidRDefault="007E66A8">
            <w:pPr>
              <w:spacing w:after="20"/>
            </w:pPr>
            <w:r w:rsidRPr="00106719">
              <w:rPr>
                <w:b/>
                <w:sz w:val="17"/>
              </w:rPr>
              <w:lastRenderedPageBreak/>
              <w:t>Conoscenze e contenuti</w:t>
            </w:r>
          </w:p>
        </w:tc>
        <w:tc>
          <w:tcPr>
            <w:tcW w:w="7540" w:type="dxa"/>
          </w:tcPr>
          <w:p w14:paraId="5D2BEC16"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Future forms; modali; periodo ipotetico di primo e secondo tipo. Lettura di un graded reader integrale. Il testo descrittivo e narrativo.</w:t>
            </w:r>
          </w:p>
          <w:p w14:paraId="790CF1B6"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The Renaissance: Shakespeare, sonetti e teatro. The Puritan Age. Analisi del testo poetico e drammatico in lingua.</w:t>
            </w:r>
          </w:p>
          <w:p w14:paraId="00A1DEA3" w14:textId="77777777" w:rsidR="00871D24" w:rsidRPr="00106719" w:rsidRDefault="007E66A8">
            <w:pPr>
              <w:spacing w:after="20"/>
            </w:pPr>
            <w:r w:rsidRPr="00106719">
              <w:rPr>
                <w:b/>
                <w:sz w:val="17"/>
              </w:rPr>
              <w:t xml:space="preserve">Quinto anno: </w:t>
            </w:r>
            <w:r w:rsidRPr="00106719">
              <w:rPr>
                <w:sz w:val="17"/>
              </w:rPr>
              <w:t>The Modern Age: Modernism, Joyce e Woolf; stream of consciousness. Il romanzo distopico: Orwell.</w:t>
            </w:r>
          </w:p>
        </w:tc>
      </w:tr>
      <w:tr w:rsidR="00871D24" w:rsidRPr="00106719" w14:paraId="74E747FA" w14:textId="77777777">
        <w:trPr>
          <w:cantSplit/>
        </w:trPr>
        <w:tc>
          <w:tcPr>
            <w:tcW w:w="2211" w:type="dxa"/>
            <w:shd w:val="clear" w:color="auto" w:fill="EDF0F5"/>
          </w:tcPr>
          <w:p w14:paraId="1DA3377E" w14:textId="77777777" w:rsidR="00871D24" w:rsidRPr="00106719" w:rsidRDefault="007E66A8">
            <w:pPr>
              <w:spacing w:after="20"/>
            </w:pPr>
            <w:r w:rsidRPr="00106719">
              <w:rPr>
                <w:b/>
                <w:sz w:val="17"/>
              </w:rPr>
              <w:t>Metodologie e strumenti</w:t>
            </w:r>
          </w:p>
        </w:tc>
        <w:tc>
          <w:tcPr>
            <w:tcW w:w="7540" w:type="dxa"/>
          </w:tcPr>
          <w:p w14:paraId="19949A11" w14:textId="77777777" w:rsidR="00871D24" w:rsidRPr="00106719" w:rsidRDefault="007E66A8">
            <w:pPr>
              <w:spacing w:after="20"/>
              <w:rPr>
                <w:lang w:val="it-IT"/>
              </w:rPr>
            </w:pPr>
            <w:r w:rsidRPr="00106719">
              <w:rPr>
                <w:sz w:val="17"/>
                <w:lang w:val="it-IT"/>
              </w:rPr>
              <w:t>Reading laboratory; analisi guidata su griglia; glossario personale; confronto con il Dipartimento di Italiano sulle categorie di analisi.</w:t>
            </w:r>
          </w:p>
        </w:tc>
      </w:tr>
      <w:tr w:rsidR="00871D24" w:rsidRPr="00106719" w14:paraId="54F60849" w14:textId="77777777">
        <w:trPr>
          <w:cantSplit/>
        </w:trPr>
        <w:tc>
          <w:tcPr>
            <w:tcW w:w="2211" w:type="dxa"/>
            <w:shd w:val="clear" w:color="auto" w:fill="EDF0F5"/>
          </w:tcPr>
          <w:p w14:paraId="67C13ECC" w14:textId="77777777" w:rsidR="00871D24" w:rsidRPr="00106719" w:rsidRDefault="007E66A8">
            <w:pPr>
              <w:spacing w:after="20"/>
            </w:pPr>
            <w:r w:rsidRPr="00106719">
              <w:rPr>
                <w:b/>
                <w:sz w:val="17"/>
              </w:rPr>
              <w:t>Evidenze / prodotto</w:t>
            </w:r>
          </w:p>
        </w:tc>
        <w:tc>
          <w:tcPr>
            <w:tcW w:w="7540" w:type="dxa"/>
          </w:tcPr>
          <w:p w14:paraId="7B931769" w14:textId="77777777" w:rsidR="00871D24" w:rsidRPr="00106719" w:rsidRDefault="007E66A8">
            <w:pPr>
              <w:spacing w:after="20"/>
              <w:rPr>
                <w:lang w:val="it-IT"/>
              </w:rPr>
            </w:pPr>
            <w:r w:rsidRPr="00106719">
              <w:rPr>
                <w:sz w:val="17"/>
                <w:lang w:val="it-IT"/>
              </w:rPr>
              <w:t>Scheda di analisi di un testo letterario o di attualità.</w:t>
            </w:r>
          </w:p>
        </w:tc>
      </w:tr>
      <w:tr w:rsidR="00871D24" w:rsidRPr="00106719" w14:paraId="71361383" w14:textId="77777777">
        <w:trPr>
          <w:cantSplit/>
        </w:trPr>
        <w:tc>
          <w:tcPr>
            <w:tcW w:w="2211" w:type="dxa"/>
            <w:shd w:val="clear" w:color="auto" w:fill="EDF0F5"/>
          </w:tcPr>
          <w:p w14:paraId="7DA8BD25" w14:textId="77777777" w:rsidR="00871D24" w:rsidRPr="00106719" w:rsidRDefault="007E66A8">
            <w:pPr>
              <w:spacing w:after="20"/>
            </w:pPr>
            <w:r w:rsidRPr="00106719">
              <w:rPr>
                <w:b/>
                <w:sz w:val="17"/>
              </w:rPr>
              <w:t>Verifiche e valutazione</w:t>
            </w:r>
          </w:p>
        </w:tc>
        <w:tc>
          <w:tcPr>
            <w:tcW w:w="7540" w:type="dxa"/>
          </w:tcPr>
          <w:p w14:paraId="4D6D3278" w14:textId="77777777" w:rsidR="00871D24" w:rsidRPr="00106719" w:rsidRDefault="007E66A8">
            <w:pPr>
              <w:spacing w:after="20"/>
              <w:rPr>
                <w:lang w:val="it-IT"/>
              </w:rPr>
            </w:pPr>
            <w:r w:rsidRPr="00106719">
              <w:rPr>
                <w:sz w:val="17"/>
                <w:lang w:val="it-IT"/>
              </w:rPr>
              <w:t>Verifica scritta di comprensione e analisi; prova di use of English; interrogazione breve.</w:t>
            </w:r>
          </w:p>
        </w:tc>
      </w:tr>
      <w:tr w:rsidR="00871D24" w:rsidRPr="00106719" w14:paraId="6C30A6D9" w14:textId="77777777">
        <w:trPr>
          <w:cantSplit/>
        </w:trPr>
        <w:tc>
          <w:tcPr>
            <w:tcW w:w="2211" w:type="dxa"/>
            <w:shd w:val="clear" w:color="auto" w:fill="EDF0F5"/>
          </w:tcPr>
          <w:p w14:paraId="42977456" w14:textId="77777777" w:rsidR="00871D24" w:rsidRPr="00106719" w:rsidRDefault="007E66A8">
            <w:pPr>
              <w:spacing w:after="20"/>
            </w:pPr>
            <w:r w:rsidRPr="00106719">
              <w:rPr>
                <w:b/>
                <w:sz w:val="17"/>
              </w:rPr>
              <w:t>Educazione civica</w:t>
            </w:r>
          </w:p>
        </w:tc>
        <w:tc>
          <w:tcPr>
            <w:tcW w:w="7540" w:type="dxa"/>
          </w:tcPr>
          <w:p w14:paraId="4756E8E0" w14:textId="77777777" w:rsidR="00871D24" w:rsidRPr="00106719" w:rsidRDefault="007E66A8">
            <w:pPr>
              <w:spacing w:after="20"/>
              <w:rPr>
                <w:lang w:val="it-IT"/>
              </w:rPr>
            </w:pPr>
            <w:r w:rsidRPr="00106719">
              <w:rPr>
                <w:sz w:val="17"/>
                <w:lang w:val="it-IT"/>
              </w:rPr>
              <w:t>Costituzione · 2 ore: The Rule of Law nella tradizione anglosassone; Magna Carta e Habeas Corpus a confronto con la Costituzione italiana.</w:t>
            </w:r>
          </w:p>
        </w:tc>
      </w:tr>
      <w:tr w:rsidR="00871D24" w:rsidRPr="00106719" w14:paraId="294BE217" w14:textId="77777777">
        <w:trPr>
          <w:cantSplit/>
        </w:trPr>
        <w:tc>
          <w:tcPr>
            <w:tcW w:w="2211" w:type="dxa"/>
            <w:shd w:val="clear" w:color="auto" w:fill="EDF0F5"/>
          </w:tcPr>
          <w:p w14:paraId="217DCBFE"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2079E2C" w14:textId="77777777" w:rsidR="00871D24" w:rsidRPr="00106719" w:rsidRDefault="007E66A8">
            <w:pPr>
              <w:spacing w:after="20"/>
              <w:rPr>
                <w:lang w:val="it-IT"/>
              </w:rPr>
            </w:pPr>
            <w:r w:rsidRPr="00106719">
              <w:rPr>
                <w:sz w:val="17"/>
                <w:lang w:val="it-IT"/>
              </w:rPr>
              <w:t>Cura la revisione linguistica dei testi in inglese destinati al pubblico internazionale.</w:t>
            </w:r>
          </w:p>
        </w:tc>
      </w:tr>
    </w:tbl>
    <w:p w14:paraId="5F2D599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005367F" w14:textId="77777777">
        <w:trPr>
          <w:cantSplit/>
        </w:trPr>
        <w:tc>
          <w:tcPr>
            <w:tcW w:w="9752" w:type="dxa"/>
            <w:gridSpan w:val="2"/>
            <w:shd w:val="clear" w:color="auto" w:fill="D6DFEE"/>
          </w:tcPr>
          <w:p w14:paraId="69D3738F" w14:textId="77777777" w:rsidR="00871D24" w:rsidRPr="00106719" w:rsidRDefault="007E66A8">
            <w:pPr>
              <w:spacing w:after="20"/>
            </w:pPr>
            <w:r w:rsidRPr="00106719">
              <w:rPr>
                <w:b/>
              </w:rPr>
              <w:t>U.d.A. n. 3 — Global issues: informing, arguing, debating</w:t>
            </w:r>
          </w:p>
        </w:tc>
      </w:tr>
      <w:tr w:rsidR="00871D24" w:rsidRPr="00106719" w14:paraId="76506102" w14:textId="77777777">
        <w:trPr>
          <w:cantSplit/>
        </w:trPr>
        <w:tc>
          <w:tcPr>
            <w:tcW w:w="2211" w:type="dxa"/>
            <w:shd w:val="clear" w:color="auto" w:fill="EDF0F5"/>
          </w:tcPr>
          <w:p w14:paraId="1308A884" w14:textId="77777777" w:rsidR="00871D24" w:rsidRPr="00106719" w:rsidRDefault="007E66A8">
            <w:pPr>
              <w:spacing w:after="20"/>
            </w:pPr>
            <w:r w:rsidRPr="00106719">
              <w:rPr>
                <w:b/>
                <w:sz w:val="17"/>
              </w:rPr>
              <w:t>Periodo</w:t>
            </w:r>
          </w:p>
        </w:tc>
        <w:tc>
          <w:tcPr>
            <w:tcW w:w="7540" w:type="dxa"/>
          </w:tcPr>
          <w:p w14:paraId="4E358587" w14:textId="77777777" w:rsidR="00871D24" w:rsidRPr="00106719" w:rsidRDefault="007E66A8">
            <w:pPr>
              <w:spacing w:after="20"/>
            </w:pPr>
            <w:r w:rsidRPr="00106719">
              <w:rPr>
                <w:i/>
                <w:sz w:val="17"/>
              </w:rPr>
              <w:t>2° quadrimestre · febbraio – pausa pasquale</w:t>
            </w:r>
          </w:p>
        </w:tc>
      </w:tr>
      <w:tr w:rsidR="00871D24" w:rsidRPr="00106719" w14:paraId="30404BB5" w14:textId="77777777">
        <w:trPr>
          <w:cantSplit/>
        </w:trPr>
        <w:tc>
          <w:tcPr>
            <w:tcW w:w="2211" w:type="dxa"/>
            <w:shd w:val="clear" w:color="auto" w:fill="EDF0F5"/>
          </w:tcPr>
          <w:p w14:paraId="04A6892F" w14:textId="77777777" w:rsidR="00871D24" w:rsidRPr="00106719" w:rsidRDefault="007E66A8">
            <w:pPr>
              <w:spacing w:after="20"/>
            </w:pPr>
            <w:r w:rsidRPr="00106719">
              <w:rPr>
                <w:b/>
                <w:sz w:val="17"/>
              </w:rPr>
              <w:t>Competenza mirata</w:t>
            </w:r>
          </w:p>
        </w:tc>
        <w:tc>
          <w:tcPr>
            <w:tcW w:w="7540" w:type="dxa"/>
          </w:tcPr>
          <w:p w14:paraId="03E98281" w14:textId="77777777" w:rsidR="00871D24" w:rsidRPr="00106719" w:rsidRDefault="007E66A8">
            <w:pPr>
              <w:spacing w:after="20"/>
              <w:rPr>
                <w:lang w:val="it-IT"/>
              </w:rPr>
            </w:pPr>
            <w:r w:rsidRPr="00106719">
              <w:rPr>
                <w:sz w:val="17"/>
                <w:lang w:val="it-IT"/>
              </w:rPr>
              <w:t>Sostenere una posizione argomentata in lingua straniera · Competenza chiave: competenza in materia di cittadinanza</w:t>
            </w:r>
          </w:p>
        </w:tc>
      </w:tr>
      <w:tr w:rsidR="00871D24" w:rsidRPr="00106719" w14:paraId="7C55060C" w14:textId="77777777">
        <w:trPr>
          <w:cantSplit/>
        </w:trPr>
        <w:tc>
          <w:tcPr>
            <w:tcW w:w="2211" w:type="dxa"/>
            <w:shd w:val="clear" w:color="auto" w:fill="EDF0F5"/>
          </w:tcPr>
          <w:p w14:paraId="2DA5251D" w14:textId="77777777" w:rsidR="00871D24" w:rsidRPr="00106719" w:rsidRDefault="007E66A8">
            <w:pPr>
              <w:spacing w:after="20"/>
            </w:pPr>
            <w:r w:rsidRPr="00106719">
              <w:rPr>
                <w:b/>
                <w:sz w:val="17"/>
              </w:rPr>
              <w:t>Abilità</w:t>
            </w:r>
          </w:p>
        </w:tc>
        <w:tc>
          <w:tcPr>
            <w:tcW w:w="7540" w:type="dxa"/>
          </w:tcPr>
          <w:p w14:paraId="338D9284" w14:textId="77777777" w:rsidR="00871D24" w:rsidRPr="00106719" w:rsidRDefault="007E66A8">
            <w:pPr>
              <w:spacing w:after="0"/>
              <w:rPr>
                <w:lang w:val="it-IT"/>
              </w:rPr>
            </w:pPr>
            <w:r w:rsidRPr="00106719">
              <w:rPr>
                <w:sz w:val="17"/>
                <w:lang w:val="it-IT"/>
              </w:rPr>
              <w:t>· Comprendere testi informativi e argomentativi autentici</w:t>
            </w:r>
          </w:p>
          <w:p w14:paraId="593AA8A5" w14:textId="77777777" w:rsidR="00871D24" w:rsidRPr="00106719" w:rsidRDefault="007E66A8">
            <w:pPr>
              <w:spacing w:after="0"/>
              <w:rPr>
                <w:lang w:val="it-IT"/>
              </w:rPr>
            </w:pPr>
            <w:r w:rsidRPr="00106719">
              <w:rPr>
                <w:sz w:val="17"/>
                <w:lang w:val="it-IT"/>
              </w:rPr>
              <w:t>· Costruire un intervento argomentato con esempi e dati</w:t>
            </w:r>
          </w:p>
          <w:p w14:paraId="3A64A1DA" w14:textId="77777777" w:rsidR="00871D24" w:rsidRPr="00106719" w:rsidRDefault="007E66A8">
            <w:pPr>
              <w:spacing w:after="0"/>
              <w:rPr>
                <w:lang w:val="it-IT"/>
              </w:rPr>
            </w:pPr>
            <w:r w:rsidRPr="00106719">
              <w:rPr>
                <w:sz w:val="17"/>
                <w:lang w:val="it-IT"/>
              </w:rPr>
              <w:t>· Interagire in un dibattito rispettando i turni e le regole</w:t>
            </w:r>
          </w:p>
          <w:p w14:paraId="41A1EEDA" w14:textId="77777777" w:rsidR="00871D24" w:rsidRPr="00106719" w:rsidRDefault="007E66A8">
            <w:pPr>
              <w:spacing w:after="0"/>
              <w:rPr>
                <w:lang w:val="it-IT"/>
              </w:rPr>
            </w:pPr>
            <w:r w:rsidRPr="00106719">
              <w:rPr>
                <w:sz w:val="17"/>
                <w:lang w:val="it-IT"/>
              </w:rPr>
              <w:t>· Valutare l'attendibilità di una fonte in lingua straniera</w:t>
            </w:r>
          </w:p>
        </w:tc>
      </w:tr>
      <w:tr w:rsidR="00871D24" w:rsidRPr="00106719" w14:paraId="5F85B3C9" w14:textId="77777777">
        <w:trPr>
          <w:cantSplit/>
        </w:trPr>
        <w:tc>
          <w:tcPr>
            <w:tcW w:w="2211" w:type="dxa"/>
            <w:shd w:val="clear" w:color="auto" w:fill="EDF0F5"/>
          </w:tcPr>
          <w:p w14:paraId="64D5E6EE" w14:textId="77777777" w:rsidR="00871D24" w:rsidRPr="00106719" w:rsidRDefault="007E66A8">
            <w:pPr>
              <w:spacing w:after="20"/>
            </w:pPr>
            <w:r w:rsidRPr="00106719">
              <w:rPr>
                <w:b/>
                <w:sz w:val="17"/>
              </w:rPr>
              <w:t>Conoscenze e contenuti</w:t>
            </w:r>
          </w:p>
        </w:tc>
        <w:tc>
          <w:tcPr>
            <w:tcW w:w="7540" w:type="dxa"/>
          </w:tcPr>
          <w:p w14:paraId="7D0919F0"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Reported speech; connettivi dell'argomentazione. Temi: ambiente, volontariato, tecnologia. Funzioni: esprimere opinione, accordo e disaccordo.</w:t>
            </w:r>
          </w:p>
          <w:p w14:paraId="61351874"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The Romantic Age: natura, immaginazione, individuo; Wordsworth, Coleridge, Shelley. The Industrial Revolution e la questione sociale.</w:t>
            </w:r>
          </w:p>
          <w:p w14:paraId="4CF7F52E" w14:textId="77777777" w:rsidR="00871D24" w:rsidRPr="00106719" w:rsidRDefault="007E66A8">
            <w:pPr>
              <w:spacing w:after="20"/>
            </w:pPr>
            <w:r w:rsidRPr="00106719">
              <w:rPr>
                <w:b/>
                <w:sz w:val="17"/>
                <w:lang w:val="it-IT"/>
              </w:rPr>
              <w:t xml:space="preserve">Quinto anno: </w:t>
            </w:r>
            <w:r w:rsidRPr="00106719">
              <w:rPr>
                <w:sz w:val="17"/>
                <w:lang w:val="it-IT"/>
              </w:rPr>
              <w:t xml:space="preserve">The Age of Anxiety; la guerra nella poesia e nella prosa; il teatro dell'assurdo. </w:t>
            </w:r>
            <w:r w:rsidRPr="00106719">
              <w:rPr>
                <w:sz w:val="17"/>
              </w:rPr>
              <w:t>Debate su questioni contemporanee.</w:t>
            </w:r>
          </w:p>
        </w:tc>
      </w:tr>
      <w:tr w:rsidR="00871D24" w:rsidRPr="00106719" w14:paraId="28D9F185" w14:textId="77777777">
        <w:trPr>
          <w:cantSplit/>
        </w:trPr>
        <w:tc>
          <w:tcPr>
            <w:tcW w:w="2211" w:type="dxa"/>
            <w:shd w:val="clear" w:color="auto" w:fill="EDF0F5"/>
          </w:tcPr>
          <w:p w14:paraId="274F0A33" w14:textId="77777777" w:rsidR="00871D24" w:rsidRPr="00106719" w:rsidRDefault="007E66A8">
            <w:pPr>
              <w:spacing w:after="20"/>
            </w:pPr>
            <w:r w:rsidRPr="00106719">
              <w:rPr>
                <w:b/>
                <w:sz w:val="17"/>
              </w:rPr>
              <w:t>Metodologie e strumenti</w:t>
            </w:r>
          </w:p>
        </w:tc>
        <w:tc>
          <w:tcPr>
            <w:tcW w:w="7540" w:type="dxa"/>
          </w:tcPr>
          <w:p w14:paraId="1E471AC0" w14:textId="77777777" w:rsidR="00871D24" w:rsidRPr="00106719" w:rsidRDefault="007E66A8">
            <w:pPr>
              <w:spacing w:after="20"/>
              <w:rPr>
                <w:lang w:val="it-IT"/>
              </w:rPr>
            </w:pPr>
            <w:r w:rsidRPr="00106719">
              <w:rPr>
                <w:sz w:val="17"/>
                <w:lang w:val="it-IT"/>
              </w:rPr>
              <w:t>Debate strutturato; analisi di articoli di stampa autentica; lavoro su corpora di ascolto; attività CLIL concordate con le discipline non linguistiche.</w:t>
            </w:r>
          </w:p>
        </w:tc>
      </w:tr>
      <w:tr w:rsidR="00871D24" w:rsidRPr="00106719" w14:paraId="100C74C5" w14:textId="77777777">
        <w:trPr>
          <w:cantSplit/>
        </w:trPr>
        <w:tc>
          <w:tcPr>
            <w:tcW w:w="2211" w:type="dxa"/>
            <w:shd w:val="clear" w:color="auto" w:fill="EDF0F5"/>
          </w:tcPr>
          <w:p w14:paraId="4C1356E1" w14:textId="77777777" w:rsidR="00871D24" w:rsidRPr="00106719" w:rsidRDefault="007E66A8">
            <w:pPr>
              <w:spacing w:after="20"/>
            </w:pPr>
            <w:r w:rsidRPr="00106719">
              <w:rPr>
                <w:b/>
                <w:sz w:val="17"/>
              </w:rPr>
              <w:t>Evidenze / prodotto</w:t>
            </w:r>
          </w:p>
        </w:tc>
        <w:tc>
          <w:tcPr>
            <w:tcW w:w="7540" w:type="dxa"/>
          </w:tcPr>
          <w:p w14:paraId="1CF8CE3B" w14:textId="77777777" w:rsidR="00871D24" w:rsidRPr="00106719" w:rsidRDefault="007E66A8">
            <w:pPr>
              <w:spacing w:after="20"/>
              <w:rPr>
                <w:lang w:val="it-IT"/>
              </w:rPr>
            </w:pPr>
            <w:r w:rsidRPr="00106719">
              <w:rPr>
                <w:sz w:val="17"/>
                <w:lang w:val="it-IT"/>
              </w:rPr>
              <w:t>Intervento in un debate documentato, con scaletta e fonti.</w:t>
            </w:r>
          </w:p>
        </w:tc>
      </w:tr>
      <w:tr w:rsidR="00871D24" w:rsidRPr="00106719" w14:paraId="082B2DE3" w14:textId="77777777">
        <w:trPr>
          <w:cantSplit/>
        </w:trPr>
        <w:tc>
          <w:tcPr>
            <w:tcW w:w="2211" w:type="dxa"/>
            <w:shd w:val="clear" w:color="auto" w:fill="EDF0F5"/>
          </w:tcPr>
          <w:p w14:paraId="48E85A0B" w14:textId="77777777" w:rsidR="00871D24" w:rsidRPr="00106719" w:rsidRDefault="007E66A8">
            <w:pPr>
              <w:spacing w:after="20"/>
            </w:pPr>
            <w:r w:rsidRPr="00106719">
              <w:rPr>
                <w:b/>
                <w:sz w:val="17"/>
              </w:rPr>
              <w:t>Verifiche e valutazione</w:t>
            </w:r>
          </w:p>
        </w:tc>
        <w:tc>
          <w:tcPr>
            <w:tcW w:w="7540" w:type="dxa"/>
          </w:tcPr>
          <w:p w14:paraId="14D345D8" w14:textId="77777777" w:rsidR="00871D24" w:rsidRPr="00106719" w:rsidRDefault="007E66A8">
            <w:pPr>
              <w:spacing w:after="20"/>
              <w:rPr>
                <w:lang w:val="it-IT"/>
              </w:rPr>
            </w:pPr>
            <w:r w:rsidRPr="00106719">
              <w:rPr>
                <w:sz w:val="17"/>
                <w:lang w:val="it-IT"/>
              </w:rPr>
              <w:t>Valutazione del debate su rubrica; prova scritta di produzione argomentativa; listening su testo autentico.</w:t>
            </w:r>
          </w:p>
        </w:tc>
      </w:tr>
      <w:tr w:rsidR="00871D24" w:rsidRPr="00106719" w14:paraId="394DB802" w14:textId="77777777">
        <w:trPr>
          <w:cantSplit/>
        </w:trPr>
        <w:tc>
          <w:tcPr>
            <w:tcW w:w="2211" w:type="dxa"/>
            <w:shd w:val="clear" w:color="auto" w:fill="EDF0F5"/>
          </w:tcPr>
          <w:p w14:paraId="7B8C1CB3" w14:textId="77777777" w:rsidR="00871D24" w:rsidRPr="00106719" w:rsidRDefault="007E66A8">
            <w:pPr>
              <w:spacing w:after="20"/>
            </w:pPr>
            <w:r w:rsidRPr="00106719">
              <w:rPr>
                <w:b/>
                <w:sz w:val="17"/>
              </w:rPr>
              <w:t>Educazione civica</w:t>
            </w:r>
          </w:p>
        </w:tc>
        <w:tc>
          <w:tcPr>
            <w:tcW w:w="7540" w:type="dxa"/>
          </w:tcPr>
          <w:p w14:paraId="49360AEB" w14:textId="77777777" w:rsidR="00871D24" w:rsidRPr="00106719" w:rsidRDefault="007E66A8">
            <w:pPr>
              <w:spacing w:after="20"/>
              <w:rPr>
                <w:lang w:val="it-IT"/>
              </w:rPr>
            </w:pPr>
            <w:r w:rsidRPr="00106719">
              <w:rPr>
                <w:sz w:val="17"/>
                <w:lang w:val="it-IT"/>
              </w:rPr>
              <w:t>Sviluppo sostenibile · 3 ore: gli obiettivi dell'Agenda 2030 nella documentazione in lingua inglese; lettura critica di un rapporto internazionale.</w:t>
            </w:r>
          </w:p>
        </w:tc>
      </w:tr>
      <w:tr w:rsidR="00871D24" w:rsidRPr="00106719" w14:paraId="3949F8B5" w14:textId="77777777">
        <w:trPr>
          <w:cantSplit/>
        </w:trPr>
        <w:tc>
          <w:tcPr>
            <w:tcW w:w="2211" w:type="dxa"/>
            <w:shd w:val="clear" w:color="auto" w:fill="EDF0F5"/>
          </w:tcPr>
          <w:p w14:paraId="7598E802"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6099947" w14:textId="77777777" w:rsidR="00871D24" w:rsidRPr="00106719" w:rsidRDefault="007E66A8">
            <w:pPr>
              <w:spacing w:after="20"/>
              <w:rPr>
                <w:lang w:val="it-IT"/>
              </w:rPr>
            </w:pPr>
            <w:r w:rsidRPr="00106719">
              <w:rPr>
                <w:sz w:val="17"/>
                <w:lang w:val="it-IT"/>
              </w:rPr>
              <w:t>Prepara la presentazione internazionale del prodotto e i contatti con eventuali partner esteri, anche in prospettiva Erasmus+.</w:t>
            </w:r>
          </w:p>
        </w:tc>
      </w:tr>
    </w:tbl>
    <w:p w14:paraId="65D70F45"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18FC29B" w14:textId="77777777">
        <w:trPr>
          <w:cantSplit/>
        </w:trPr>
        <w:tc>
          <w:tcPr>
            <w:tcW w:w="9752" w:type="dxa"/>
            <w:gridSpan w:val="2"/>
            <w:shd w:val="clear" w:color="auto" w:fill="D6DFEE"/>
          </w:tcPr>
          <w:p w14:paraId="0671A9E7" w14:textId="77777777" w:rsidR="00871D24" w:rsidRPr="00106719" w:rsidRDefault="007E66A8">
            <w:pPr>
              <w:spacing w:after="20"/>
            </w:pPr>
            <w:r w:rsidRPr="00106719">
              <w:rPr>
                <w:b/>
              </w:rPr>
              <w:t>U.d.A. n. 4 — Communicating for a purpose: the world outside school</w:t>
            </w:r>
          </w:p>
        </w:tc>
      </w:tr>
      <w:tr w:rsidR="00871D24" w:rsidRPr="00106719" w14:paraId="5F50C49F" w14:textId="77777777">
        <w:trPr>
          <w:cantSplit/>
        </w:trPr>
        <w:tc>
          <w:tcPr>
            <w:tcW w:w="2211" w:type="dxa"/>
            <w:shd w:val="clear" w:color="auto" w:fill="EDF0F5"/>
          </w:tcPr>
          <w:p w14:paraId="13299D49" w14:textId="77777777" w:rsidR="00871D24" w:rsidRPr="00106719" w:rsidRDefault="007E66A8">
            <w:pPr>
              <w:spacing w:after="20"/>
            </w:pPr>
            <w:r w:rsidRPr="00106719">
              <w:rPr>
                <w:b/>
                <w:sz w:val="17"/>
              </w:rPr>
              <w:t>Periodo</w:t>
            </w:r>
          </w:p>
        </w:tc>
        <w:tc>
          <w:tcPr>
            <w:tcW w:w="7540" w:type="dxa"/>
          </w:tcPr>
          <w:p w14:paraId="3E83BF5A"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03BD414A" w14:textId="77777777">
        <w:trPr>
          <w:cantSplit/>
        </w:trPr>
        <w:tc>
          <w:tcPr>
            <w:tcW w:w="2211" w:type="dxa"/>
            <w:shd w:val="clear" w:color="auto" w:fill="EDF0F5"/>
          </w:tcPr>
          <w:p w14:paraId="3893FB4D" w14:textId="77777777" w:rsidR="00871D24" w:rsidRPr="00106719" w:rsidRDefault="007E66A8">
            <w:pPr>
              <w:spacing w:after="20"/>
            </w:pPr>
            <w:r w:rsidRPr="00106719">
              <w:rPr>
                <w:b/>
                <w:sz w:val="17"/>
              </w:rPr>
              <w:lastRenderedPageBreak/>
              <w:t>Competenza mirata</w:t>
            </w:r>
          </w:p>
        </w:tc>
        <w:tc>
          <w:tcPr>
            <w:tcW w:w="7540" w:type="dxa"/>
          </w:tcPr>
          <w:p w14:paraId="201C9643" w14:textId="77777777" w:rsidR="00871D24" w:rsidRPr="00106719" w:rsidRDefault="007E66A8">
            <w:pPr>
              <w:spacing w:after="20"/>
              <w:rPr>
                <w:lang w:val="it-IT"/>
              </w:rPr>
            </w:pPr>
            <w:r w:rsidRPr="00106719">
              <w:rPr>
                <w:sz w:val="17"/>
                <w:lang w:val="it-IT"/>
              </w:rPr>
              <w:t>Utilizzare la lingua straniera per scopi di studio e di lavoro · Competenza chiave: competenza imprenditoriale</w:t>
            </w:r>
          </w:p>
        </w:tc>
      </w:tr>
      <w:tr w:rsidR="00871D24" w:rsidRPr="00106719" w14:paraId="02677AEF" w14:textId="77777777">
        <w:trPr>
          <w:cantSplit/>
        </w:trPr>
        <w:tc>
          <w:tcPr>
            <w:tcW w:w="2211" w:type="dxa"/>
            <w:shd w:val="clear" w:color="auto" w:fill="EDF0F5"/>
          </w:tcPr>
          <w:p w14:paraId="0E7E6929" w14:textId="77777777" w:rsidR="00871D24" w:rsidRPr="00106719" w:rsidRDefault="007E66A8">
            <w:pPr>
              <w:spacing w:after="20"/>
            </w:pPr>
            <w:r w:rsidRPr="00106719">
              <w:rPr>
                <w:b/>
                <w:sz w:val="17"/>
              </w:rPr>
              <w:t>Abilità</w:t>
            </w:r>
          </w:p>
        </w:tc>
        <w:tc>
          <w:tcPr>
            <w:tcW w:w="7540" w:type="dxa"/>
          </w:tcPr>
          <w:p w14:paraId="229502FE" w14:textId="77777777" w:rsidR="00871D24" w:rsidRPr="00106719" w:rsidRDefault="007E66A8">
            <w:pPr>
              <w:spacing w:after="0"/>
              <w:rPr>
                <w:lang w:val="it-IT"/>
              </w:rPr>
            </w:pPr>
            <w:r w:rsidRPr="00106719">
              <w:rPr>
                <w:sz w:val="17"/>
                <w:lang w:val="it-IT"/>
              </w:rPr>
              <w:t>· Redigere testi funzionali in lingua straniera (e-mail, CV, abstract, scheda informativa)</w:t>
            </w:r>
          </w:p>
          <w:p w14:paraId="49A08D7C" w14:textId="77777777" w:rsidR="00871D24" w:rsidRPr="00106719" w:rsidRDefault="007E66A8">
            <w:pPr>
              <w:spacing w:after="0"/>
              <w:rPr>
                <w:lang w:val="it-IT"/>
              </w:rPr>
            </w:pPr>
            <w:r w:rsidRPr="00106719">
              <w:rPr>
                <w:sz w:val="17"/>
                <w:lang w:val="it-IT"/>
              </w:rPr>
              <w:t>· Presentare oralmente un prodotto a un pubblico</w:t>
            </w:r>
          </w:p>
          <w:p w14:paraId="2F60A544" w14:textId="77777777" w:rsidR="00871D24" w:rsidRPr="00106719" w:rsidRDefault="007E66A8">
            <w:pPr>
              <w:spacing w:after="0"/>
              <w:rPr>
                <w:lang w:val="it-IT"/>
              </w:rPr>
            </w:pPr>
            <w:r w:rsidRPr="00106719">
              <w:rPr>
                <w:sz w:val="17"/>
                <w:lang w:val="it-IT"/>
              </w:rPr>
              <w:t>· Riflettere sul proprio percorso linguistico e documentarlo</w:t>
            </w:r>
          </w:p>
          <w:p w14:paraId="29B0E5AA" w14:textId="77777777" w:rsidR="00871D24" w:rsidRPr="00106719" w:rsidRDefault="007E66A8">
            <w:pPr>
              <w:spacing w:after="0"/>
              <w:rPr>
                <w:lang w:val="it-IT"/>
              </w:rPr>
            </w:pPr>
            <w:r w:rsidRPr="00106719">
              <w:rPr>
                <w:sz w:val="17"/>
                <w:lang w:val="it-IT"/>
              </w:rPr>
              <w:t>· Preparare in autonomia una prova di certificazione linguistica</w:t>
            </w:r>
          </w:p>
        </w:tc>
      </w:tr>
      <w:tr w:rsidR="00871D24" w:rsidRPr="00106719" w14:paraId="587F17E4" w14:textId="77777777">
        <w:trPr>
          <w:cantSplit/>
        </w:trPr>
        <w:tc>
          <w:tcPr>
            <w:tcW w:w="2211" w:type="dxa"/>
            <w:shd w:val="clear" w:color="auto" w:fill="EDF0F5"/>
          </w:tcPr>
          <w:p w14:paraId="56E3E3F0" w14:textId="77777777" w:rsidR="00871D24" w:rsidRPr="00106719" w:rsidRDefault="007E66A8">
            <w:pPr>
              <w:spacing w:after="20"/>
            </w:pPr>
            <w:r w:rsidRPr="00106719">
              <w:rPr>
                <w:b/>
                <w:sz w:val="17"/>
              </w:rPr>
              <w:t>Conoscenze e contenuti</w:t>
            </w:r>
          </w:p>
        </w:tc>
        <w:tc>
          <w:tcPr>
            <w:tcW w:w="7540" w:type="dxa"/>
          </w:tcPr>
          <w:p w14:paraId="7FAC421B"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Registri formale e informale; lettera ed e-mail; bilancio delle competenze del biennio e preparazione alla certificazione B1.</w:t>
            </w:r>
          </w:p>
          <w:p w14:paraId="0E710770"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Lessico della formazione scuola-lavoro; Europass e CV in lingua; abstract e presentazione di un progetto. Preparazione alla certificazione B2.</w:t>
            </w:r>
          </w:p>
          <w:p w14:paraId="21371075"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Percorso tematico pluridisciplinare in lingua; nodi concettuali per il colloquio; presentazione dell'esperienza di formazione scuola-lavoro in lingua straniera.</w:t>
            </w:r>
          </w:p>
        </w:tc>
      </w:tr>
      <w:tr w:rsidR="00871D24" w:rsidRPr="00106719" w14:paraId="024B5FBF" w14:textId="77777777">
        <w:trPr>
          <w:cantSplit/>
        </w:trPr>
        <w:tc>
          <w:tcPr>
            <w:tcW w:w="2211" w:type="dxa"/>
            <w:shd w:val="clear" w:color="auto" w:fill="EDF0F5"/>
          </w:tcPr>
          <w:p w14:paraId="1EC4794C" w14:textId="77777777" w:rsidR="00871D24" w:rsidRPr="00106719" w:rsidRDefault="007E66A8">
            <w:pPr>
              <w:spacing w:after="20"/>
            </w:pPr>
            <w:r w:rsidRPr="00106719">
              <w:rPr>
                <w:b/>
                <w:sz w:val="17"/>
              </w:rPr>
              <w:t>Metodologie e strumenti</w:t>
            </w:r>
          </w:p>
        </w:tc>
        <w:tc>
          <w:tcPr>
            <w:tcW w:w="7540" w:type="dxa"/>
          </w:tcPr>
          <w:p w14:paraId="726E0890" w14:textId="77777777" w:rsidR="00871D24" w:rsidRPr="00106719" w:rsidRDefault="007E66A8">
            <w:pPr>
              <w:spacing w:after="20"/>
              <w:rPr>
                <w:lang w:val="it-IT"/>
              </w:rPr>
            </w:pPr>
            <w:r w:rsidRPr="00106719">
              <w:rPr>
                <w:sz w:val="17"/>
                <w:lang w:val="it-IT"/>
              </w:rPr>
              <w:t>Simulazioni; project work; preparazione mirata alle certificazioni; collegamento con le attività di formazione scuola-lavoro.</w:t>
            </w:r>
          </w:p>
        </w:tc>
      </w:tr>
      <w:tr w:rsidR="00871D24" w:rsidRPr="00106719" w14:paraId="2787FD36" w14:textId="77777777">
        <w:trPr>
          <w:cantSplit/>
        </w:trPr>
        <w:tc>
          <w:tcPr>
            <w:tcW w:w="2211" w:type="dxa"/>
            <w:shd w:val="clear" w:color="auto" w:fill="EDF0F5"/>
          </w:tcPr>
          <w:p w14:paraId="20A4D75D" w14:textId="77777777" w:rsidR="00871D24" w:rsidRPr="00106719" w:rsidRDefault="007E66A8">
            <w:pPr>
              <w:spacing w:after="20"/>
            </w:pPr>
            <w:r w:rsidRPr="00106719">
              <w:rPr>
                <w:b/>
                <w:sz w:val="17"/>
              </w:rPr>
              <w:t>Evidenze / prodotto</w:t>
            </w:r>
          </w:p>
        </w:tc>
        <w:tc>
          <w:tcPr>
            <w:tcW w:w="7540" w:type="dxa"/>
          </w:tcPr>
          <w:p w14:paraId="6EE6CE5F" w14:textId="77777777" w:rsidR="00871D24" w:rsidRPr="00106719" w:rsidRDefault="007E66A8">
            <w:pPr>
              <w:spacing w:after="20"/>
              <w:rPr>
                <w:lang w:val="it-IT"/>
              </w:rPr>
            </w:pPr>
            <w:r w:rsidRPr="00106719">
              <w:rPr>
                <w:sz w:val="17"/>
                <w:lang w:val="it-IT"/>
              </w:rPr>
              <w:t>Portfolio linguistico con almeno un testo funzionale e una presentazione registrata, candidabile all'E-Portfolio.</w:t>
            </w:r>
          </w:p>
        </w:tc>
      </w:tr>
      <w:tr w:rsidR="00871D24" w:rsidRPr="00106719" w14:paraId="38BBA6FB" w14:textId="77777777">
        <w:trPr>
          <w:cantSplit/>
        </w:trPr>
        <w:tc>
          <w:tcPr>
            <w:tcW w:w="2211" w:type="dxa"/>
            <w:shd w:val="clear" w:color="auto" w:fill="EDF0F5"/>
          </w:tcPr>
          <w:p w14:paraId="2709CD45" w14:textId="77777777" w:rsidR="00871D24" w:rsidRPr="00106719" w:rsidRDefault="007E66A8">
            <w:pPr>
              <w:spacing w:after="20"/>
            </w:pPr>
            <w:r w:rsidRPr="00106719">
              <w:rPr>
                <w:b/>
                <w:sz w:val="17"/>
              </w:rPr>
              <w:t>Verifiche e valutazione</w:t>
            </w:r>
          </w:p>
        </w:tc>
        <w:tc>
          <w:tcPr>
            <w:tcW w:w="7540" w:type="dxa"/>
          </w:tcPr>
          <w:p w14:paraId="3E14A2F0" w14:textId="77777777" w:rsidR="00871D24" w:rsidRPr="00106719" w:rsidRDefault="007E66A8">
            <w:pPr>
              <w:spacing w:after="20"/>
              <w:rPr>
                <w:lang w:val="it-IT"/>
              </w:rPr>
            </w:pPr>
            <w:r w:rsidRPr="00106719">
              <w:rPr>
                <w:sz w:val="17"/>
                <w:lang w:val="it-IT"/>
              </w:rPr>
              <w:t>Valutazione del portfolio su rubrica di competenza; prova finale di livello.</w:t>
            </w:r>
          </w:p>
        </w:tc>
      </w:tr>
      <w:tr w:rsidR="00871D24" w:rsidRPr="00106719" w14:paraId="28211FCA" w14:textId="77777777">
        <w:trPr>
          <w:cantSplit/>
        </w:trPr>
        <w:tc>
          <w:tcPr>
            <w:tcW w:w="2211" w:type="dxa"/>
            <w:shd w:val="clear" w:color="auto" w:fill="EDF0F5"/>
          </w:tcPr>
          <w:p w14:paraId="1201C434" w14:textId="77777777" w:rsidR="00871D24" w:rsidRPr="00106719" w:rsidRDefault="007E66A8">
            <w:pPr>
              <w:spacing w:after="20"/>
            </w:pPr>
            <w:r w:rsidRPr="00106719">
              <w:rPr>
                <w:b/>
                <w:sz w:val="17"/>
              </w:rPr>
              <w:t>Educazione civica</w:t>
            </w:r>
          </w:p>
        </w:tc>
        <w:tc>
          <w:tcPr>
            <w:tcW w:w="7540" w:type="dxa"/>
          </w:tcPr>
          <w:p w14:paraId="68D0AA46" w14:textId="77777777" w:rsidR="00871D24" w:rsidRPr="00106719" w:rsidRDefault="007E66A8">
            <w:pPr>
              <w:spacing w:after="20"/>
              <w:rPr>
                <w:lang w:val="it-IT"/>
              </w:rPr>
            </w:pPr>
            <w:r w:rsidRPr="00106719">
              <w:rPr>
                <w:sz w:val="17"/>
                <w:lang w:val="it-IT"/>
              </w:rPr>
              <w:t>Cittadinanza digitale · 2 ore: reputazione digitale e comunicazione professionale in lingua straniera.</w:t>
            </w:r>
          </w:p>
        </w:tc>
      </w:tr>
      <w:tr w:rsidR="00871D24" w:rsidRPr="00106719" w14:paraId="295EE397" w14:textId="77777777">
        <w:trPr>
          <w:cantSplit/>
        </w:trPr>
        <w:tc>
          <w:tcPr>
            <w:tcW w:w="2211" w:type="dxa"/>
            <w:shd w:val="clear" w:color="auto" w:fill="EDF0F5"/>
          </w:tcPr>
          <w:p w14:paraId="19CD527D"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4E25189" w14:textId="77777777" w:rsidR="00871D24" w:rsidRPr="00106719" w:rsidRDefault="007E66A8">
            <w:pPr>
              <w:spacing w:after="20"/>
              <w:rPr>
                <w:lang w:val="it-IT"/>
              </w:rPr>
            </w:pPr>
            <w:r w:rsidRPr="00106719">
              <w:rPr>
                <w:sz w:val="17"/>
                <w:lang w:val="it-IT"/>
              </w:rPr>
              <w:t>Realizza la versione inglese della presentazione pubblica e dei materiali divulgativi.</w:t>
            </w:r>
          </w:p>
        </w:tc>
      </w:tr>
    </w:tbl>
    <w:p w14:paraId="384DE435" w14:textId="77777777" w:rsidR="00871D24" w:rsidRPr="00106719" w:rsidRDefault="00871D24">
      <w:pPr>
        <w:spacing w:after="60"/>
        <w:rPr>
          <w:lang w:val="it-IT"/>
        </w:rPr>
      </w:pPr>
    </w:p>
    <w:p w14:paraId="1F38A29E" w14:textId="77777777" w:rsidR="00871D24" w:rsidRPr="00106719" w:rsidRDefault="007E66A8">
      <w:pPr>
        <w:rPr>
          <w:lang w:val="it-IT"/>
        </w:rPr>
      </w:pPr>
      <w:r w:rsidRPr="00106719">
        <w:rPr>
          <w:lang w:val="it-IT"/>
        </w:rPr>
        <w:br w:type="page"/>
      </w:r>
    </w:p>
    <w:p w14:paraId="5AC34750"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D.3  STORIA E GEOGRAFIA</w:t>
      </w:r>
    </w:p>
    <w:p w14:paraId="10939F95" w14:textId="77777777" w:rsidR="00871D24" w:rsidRPr="00106719" w:rsidRDefault="007E66A8">
      <w:pPr>
        <w:spacing w:after="60"/>
        <w:rPr>
          <w:lang w:val="it-IT"/>
        </w:rPr>
      </w:pPr>
      <w:r w:rsidRPr="00106719">
        <w:rPr>
          <w:i/>
          <w:sz w:val="17"/>
          <w:lang w:val="it-IT"/>
        </w:rPr>
        <w:t>Classe di concorso: A-011 / A-013 / A-012 / A-019  ·  Monte ore nell'indirizzo: 3 ore settimanali nel primo biennio</w:t>
      </w:r>
    </w:p>
    <w:p w14:paraId="0A5DD09A" w14:textId="77777777" w:rsidR="00871D24" w:rsidRPr="00106719" w:rsidRDefault="007E66A8">
      <w:pPr>
        <w:spacing w:after="60"/>
        <w:jc w:val="both"/>
        <w:rPr>
          <w:lang w:val="it-IT"/>
        </w:rPr>
      </w:pPr>
      <w:r w:rsidRPr="00106719">
        <w:rPr>
          <w:sz w:val="17"/>
          <w:lang w:val="it-IT"/>
        </w:rPr>
        <w:t>Nota generale sulla disciplina. Insegnamento del solo primo biennio, 3 ore settimanali in tutti gli indirizzi. L'unitarietà della disciplina va effettivamente praticata: ogni U.d.A. tiene insieme la dimensione temporale e quella spaziale del medesimo oggetto.</w:t>
      </w:r>
    </w:p>
    <w:p w14:paraId="4C1863A2" w14:textId="77777777" w:rsidR="00871D24" w:rsidRPr="00106719" w:rsidRDefault="007E66A8">
      <w:pPr>
        <w:spacing w:after="120"/>
        <w:jc w:val="both"/>
        <w:rPr>
          <w:lang w:val="it-IT"/>
        </w:rPr>
      </w:pPr>
      <w:r w:rsidRPr="00106719">
        <w:rPr>
          <w:sz w:val="17"/>
          <w:lang w:val="it-IT"/>
        </w:rPr>
        <w:t>Declinazione per l'indirizzo. Si valorizzi la lettura del paesaggio come stratificazione storica, raccordo naturale con Storia dell'arte e con le Discipline geometriche.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9E558DA" w14:textId="77777777">
        <w:trPr>
          <w:cantSplit/>
        </w:trPr>
        <w:tc>
          <w:tcPr>
            <w:tcW w:w="9752" w:type="dxa"/>
            <w:gridSpan w:val="2"/>
            <w:shd w:val="clear" w:color="auto" w:fill="D6DFEE"/>
          </w:tcPr>
          <w:p w14:paraId="5EB326D3" w14:textId="77777777" w:rsidR="00871D24" w:rsidRPr="00106719" w:rsidRDefault="007E66A8">
            <w:pPr>
              <w:spacing w:after="20"/>
              <w:rPr>
                <w:lang w:val="it-IT"/>
              </w:rPr>
            </w:pPr>
            <w:r w:rsidRPr="00106719">
              <w:rPr>
                <w:b/>
                <w:lang w:val="it-IT"/>
              </w:rPr>
              <w:t>U.d.A. n. 1 — Lo spazio e il tempo: strumenti del sapere storico-geografico</w:t>
            </w:r>
          </w:p>
        </w:tc>
      </w:tr>
      <w:tr w:rsidR="00871D24" w:rsidRPr="00106719" w14:paraId="209CCDBE" w14:textId="77777777">
        <w:trPr>
          <w:cantSplit/>
        </w:trPr>
        <w:tc>
          <w:tcPr>
            <w:tcW w:w="2211" w:type="dxa"/>
            <w:shd w:val="clear" w:color="auto" w:fill="EDF0F5"/>
          </w:tcPr>
          <w:p w14:paraId="0E8E61C4" w14:textId="77777777" w:rsidR="00871D24" w:rsidRPr="00106719" w:rsidRDefault="007E66A8">
            <w:pPr>
              <w:spacing w:after="20"/>
            </w:pPr>
            <w:r w:rsidRPr="00106719">
              <w:rPr>
                <w:b/>
                <w:sz w:val="17"/>
              </w:rPr>
              <w:t>Periodo</w:t>
            </w:r>
          </w:p>
        </w:tc>
        <w:tc>
          <w:tcPr>
            <w:tcW w:w="7540" w:type="dxa"/>
          </w:tcPr>
          <w:p w14:paraId="07494305" w14:textId="77777777" w:rsidR="00871D24" w:rsidRPr="00106719" w:rsidRDefault="007E66A8">
            <w:pPr>
              <w:spacing w:after="20"/>
            </w:pPr>
            <w:r w:rsidRPr="00106719">
              <w:rPr>
                <w:i/>
                <w:sz w:val="17"/>
              </w:rPr>
              <w:t>1° quadrimestre · settembre – inizio novembre</w:t>
            </w:r>
          </w:p>
        </w:tc>
      </w:tr>
      <w:tr w:rsidR="00871D24" w:rsidRPr="00106719" w14:paraId="4ECF3064" w14:textId="77777777">
        <w:trPr>
          <w:cantSplit/>
        </w:trPr>
        <w:tc>
          <w:tcPr>
            <w:tcW w:w="2211" w:type="dxa"/>
            <w:shd w:val="clear" w:color="auto" w:fill="EDF0F5"/>
          </w:tcPr>
          <w:p w14:paraId="3A8DAAF8" w14:textId="77777777" w:rsidR="00871D24" w:rsidRPr="00106719" w:rsidRDefault="007E66A8">
            <w:pPr>
              <w:spacing w:after="20"/>
            </w:pPr>
            <w:r w:rsidRPr="00106719">
              <w:rPr>
                <w:b/>
                <w:sz w:val="17"/>
              </w:rPr>
              <w:t>Competenza mirata</w:t>
            </w:r>
          </w:p>
        </w:tc>
        <w:tc>
          <w:tcPr>
            <w:tcW w:w="7540" w:type="dxa"/>
          </w:tcPr>
          <w:p w14:paraId="67E4C7BB" w14:textId="77777777" w:rsidR="00871D24" w:rsidRPr="00106719" w:rsidRDefault="007E66A8">
            <w:pPr>
              <w:spacing w:after="20"/>
              <w:rPr>
                <w:lang w:val="it-IT"/>
              </w:rPr>
            </w:pPr>
            <w:r w:rsidRPr="00106719">
              <w:rPr>
                <w:sz w:val="17"/>
                <w:lang w:val="it-IT"/>
              </w:rPr>
              <w:t>Comprendere il cambiamento e la diversità dei tempi storici in una dimensione diacronica e sincronica · Competenza chiave: competenza in materia di cittadinanza</w:t>
            </w:r>
          </w:p>
        </w:tc>
      </w:tr>
      <w:tr w:rsidR="00871D24" w:rsidRPr="00106719" w14:paraId="40C1612B" w14:textId="77777777">
        <w:trPr>
          <w:cantSplit/>
        </w:trPr>
        <w:tc>
          <w:tcPr>
            <w:tcW w:w="2211" w:type="dxa"/>
            <w:shd w:val="clear" w:color="auto" w:fill="EDF0F5"/>
          </w:tcPr>
          <w:p w14:paraId="7D8055E6" w14:textId="77777777" w:rsidR="00871D24" w:rsidRPr="00106719" w:rsidRDefault="007E66A8">
            <w:pPr>
              <w:spacing w:after="20"/>
            </w:pPr>
            <w:r w:rsidRPr="00106719">
              <w:rPr>
                <w:b/>
                <w:sz w:val="17"/>
              </w:rPr>
              <w:t>Abilità</w:t>
            </w:r>
          </w:p>
        </w:tc>
        <w:tc>
          <w:tcPr>
            <w:tcW w:w="7540" w:type="dxa"/>
          </w:tcPr>
          <w:p w14:paraId="3F6C5623" w14:textId="77777777" w:rsidR="00871D24" w:rsidRPr="00106719" w:rsidRDefault="007E66A8">
            <w:pPr>
              <w:spacing w:after="0"/>
              <w:rPr>
                <w:lang w:val="it-IT"/>
              </w:rPr>
            </w:pPr>
            <w:r w:rsidRPr="00106719">
              <w:rPr>
                <w:sz w:val="17"/>
                <w:lang w:val="it-IT"/>
              </w:rPr>
              <w:t>· Collocare fatti ed eventi nello spazio e nel tempo</w:t>
            </w:r>
          </w:p>
          <w:p w14:paraId="3A3140AD" w14:textId="77777777" w:rsidR="00871D24" w:rsidRPr="00106719" w:rsidRDefault="007E66A8">
            <w:pPr>
              <w:spacing w:after="0"/>
              <w:rPr>
                <w:lang w:val="it-IT"/>
              </w:rPr>
            </w:pPr>
            <w:r w:rsidRPr="00106719">
              <w:rPr>
                <w:sz w:val="17"/>
                <w:lang w:val="it-IT"/>
              </w:rPr>
              <w:t>· Leggere e costruire carte, grafici, linee del tempo e tabelle</w:t>
            </w:r>
          </w:p>
          <w:p w14:paraId="0E8AFD06" w14:textId="77777777" w:rsidR="00871D24" w:rsidRPr="00106719" w:rsidRDefault="007E66A8">
            <w:pPr>
              <w:spacing w:after="0"/>
              <w:rPr>
                <w:lang w:val="it-IT"/>
              </w:rPr>
            </w:pPr>
            <w:r w:rsidRPr="00106719">
              <w:rPr>
                <w:sz w:val="17"/>
                <w:lang w:val="it-IT"/>
              </w:rPr>
              <w:t>· Distinguere fonte, documento e ricostruzione storiografica</w:t>
            </w:r>
          </w:p>
          <w:p w14:paraId="0519904C" w14:textId="77777777" w:rsidR="00871D24" w:rsidRPr="00106719" w:rsidRDefault="007E66A8">
            <w:pPr>
              <w:spacing w:after="0"/>
              <w:rPr>
                <w:lang w:val="it-IT"/>
              </w:rPr>
            </w:pPr>
            <w:r w:rsidRPr="00106719">
              <w:rPr>
                <w:sz w:val="17"/>
                <w:lang w:val="it-IT"/>
              </w:rPr>
              <w:t>· Usare il lessico specifico delle due discipline</w:t>
            </w:r>
          </w:p>
        </w:tc>
      </w:tr>
      <w:tr w:rsidR="00871D24" w:rsidRPr="00106719" w14:paraId="2D12AF03" w14:textId="77777777">
        <w:trPr>
          <w:cantSplit/>
        </w:trPr>
        <w:tc>
          <w:tcPr>
            <w:tcW w:w="2211" w:type="dxa"/>
            <w:shd w:val="clear" w:color="auto" w:fill="EDF0F5"/>
          </w:tcPr>
          <w:p w14:paraId="55B972E1" w14:textId="77777777" w:rsidR="00871D24" w:rsidRPr="00106719" w:rsidRDefault="007E66A8">
            <w:pPr>
              <w:spacing w:after="20"/>
            </w:pPr>
            <w:r w:rsidRPr="00106719">
              <w:rPr>
                <w:b/>
                <w:sz w:val="17"/>
              </w:rPr>
              <w:t>Conoscenze e contenuti</w:t>
            </w:r>
          </w:p>
        </w:tc>
        <w:tc>
          <w:tcPr>
            <w:tcW w:w="7540" w:type="dxa"/>
          </w:tcPr>
          <w:p w14:paraId="46790DC9" w14:textId="77777777" w:rsidR="00871D24" w:rsidRPr="00106719" w:rsidRDefault="007E66A8">
            <w:pPr>
              <w:spacing w:after="20"/>
            </w:pPr>
            <w:r w:rsidRPr="00106719">
              <w:rPr>
                <w:b/>
                <w:sz w:val="17"/>
                <w:lang w:val="it-IT"/>
              </w:rPr>
              <w:t xml:space="preserve">Primo biennio: </w:t>
            </w:r>
            <w:r w:rsidRPr="00106719">
              <w:rPr>
                <w:sz w:val="17"/>
                <w:lang w:val="it-IT"/>
              </w:rPr>
              <w:t xml:space="preserve">Le civiltà del Vicino Oriente antico e la Grecia arcaica e classica; gli strumenti della geografia: carte, scale, coordinate, indicatori statistici. </w:t>
            </w:r>
            <w:r w:rsidRPr="00106719">
              <w:rPr>
                <w:sz w:val="17"/>
              </w:rPr>
              <w:t>Il rapporto fra ambiente e insediamento umano.</w:t>
            </w:r>
          </w:p>
        </w:tc>
      </w:tr>
      <w:tr w:rsidR="00871D24" w:rsidRPr="00106719" w14:paraId="3D7EAD31" w14:textId="77777777">
        <w:trPr>
          <w:cantSplit/>
        </w:trPr>
        <w:tc>
          <w:tcPr>
            <w:tcW w:w="2211" w:type="dxa"/>
            <w:shd w:val="clear" w:color="auto" w:fill="EDF0F5"/>
          </w:tcPr>
          <w:p w14:paraId="40D0DB82" w14:textId="77777777" w:rsidR="00871D24" w:rsidRPr="00106719" w:rsidRDefault="007E66A8">
            <w:pPr>
              <w:spacing w:after="20"/>
            </w:pPr>
            <w:r w:rsidRPr="00106719">
              <w:rPr>
                <w:b/>
                <w:sz w:val="17"/>
              </w:rPr>
              <w:t>Metodologie e strumenti</w:t>
            </w:r>
          </w:p>
        </w:tc>
        <w:tc>
          <w:tcPr>
            <w:tcW w:w="7540" w:type="dxa"/>
          </w:tcPr>
          <w:p w14:paraId="2781E6C4" w14:textId="77777777" w:rsidR="00871D24" w:rsidRPr="00106719" w:rsidRDefault="007E66A8">
            <w:pPr>
              <w:spacing w:after="20"/>
              <w:rPr>
                <w:lang w:val="it-IT"/>
              </w:rPr>
            </w:pPr>
            <w:r w:rsidRPr="00106719">
              <w:rPr>
                <w:sz w:val="17"/>
                <w:lang w:val="it-IT"/>
              </w:rPr>
              <w:t>Laboratorio di lettura di fonti; costruzione di carte tematiche; uso di atlanti digitali e di sistemi informativi geografici elementari.</w:t>
            </w:r>
          </w:p>
        </w:tc>
      </w:tr>
      <w:tr w:rsidR="00871D24" w:rsidRPr="00106719" w14:paraId="3560A0DD" w14:textId="77777777">
        <w:trPr>
          <w:cantSplit/>
        </w:trPr>
        <w:tc>
          <w:tcPr>
            <w:tcW w:w="2211" w:type="dxa"/>
            <w:shd w:val="clear" w:color="auto" w:fill="EDF0F5"/>
          </w:tcPr>
          <w:p w14:paraId="3FC70F49" w14:textId="77777777" w:rsidR="00871D24" w:rsidRPr="00106719" w:rsidRDefault="007E66A8">
            <w:pPr>
              <w:spacing w:after="20"/>
            </w:pPr>
            <w:r w:rsidRPr="00106719">
              <w:rPr>
                <w:b/>
                <w:sz w:val="17"/>
              </w:rPr>
              <w:t>Evidenze / prodotto</w:t>
            </w:r>
          </w:p>
        </w:tc>
        <w:tc>
          <w:tcPr>
            <w:tcW w:w="7540" w:type="dxa"/>
          </w:tcPr>
          <w:p w14:paraId="52A23F3B" w14:textId="77777777" w:rsidR="00871D24" w:rsidRPr="00106719" w:rsidRDefault="007E66A8">
            <w:pPr>
              <w:spacing w:after="20"/>
              <w:rPr>
                <w:lang w:val="it-IT"/>
              </w:rPr>
            </w:pPr>
            <w:r w:rsidRPr="00106719">
              <w:rPr>
                <w:sz w:val="17"/>
                <w:lang w:val="it-IT"/>
              </w:rPr>
              <w:t>Carta tematica commentata su un fenomeno a scelta.</w:t>
            </w:r>
          </w:p>
        </w:tc>
      </w:tr>
      <w:tr w:rsidR="00871D24" w:rsidRPr="00106719" w14:paraId="7CAD7307" w14:textId="77777777">
        <w:trPr>
          <w:cantSplit/>
        </w:trPr>
        <w:tc>
          <w:tcPr>
            <w:tcW w:w="2211" w:type="dxa"/>
            <w:shd w:val="clear" w:color="auto" w:fill="EDF0F5"/>
          </w:tcPr>
          <w:p w14:paraId="5707FD60" w14:textId="77777777" w:rsidR="00871D24" w:rsidRPr="00106719" w:rsidRDefault="007E66A8">
            <w:pPr>
              <w:spacing w:after="20"/>
            </w:pPr>
            <w:r w:rsidRPr="00106719">
              <w:rPr>
                <w:b/>
                <w:sz w:val="17"/>
              </w:rPr>
              <w:t>Verifiche e valutazione</w:t>
            </w:r>
          </w:p>
        </w:tc>
        <w:tc>
          <w:tcPr>
            <w:tcW w:w="7540" w:type="dxa"/>
          </w:tcPr>
          <w:p w14:paraId="68902377" w14:textId="77777777" w:rsidR="00871D24" w:rsidRPr="00106719" w:rsidRDefault="007E66A8">
            <w:pPr>
              <w:spacing w:after="20"/>
              <w:rPr>
                <w:lang w:val="it-IT"/>
              </w:rPr>
            </w:pPr>
            <w:r w:rsidRPr="00106719">
              <w:rPr>
                <w:sz w:val="17"/>
                <w:lang w:val="it-IT"/>
              </w:rPr>
              <w:t>Prova d'ingresso; prova strutturata sugli strumenti; verifica di comprensione di fonti.</w:t>
            </w:r>
          </w:p>
        </w:tc>
      </w:tr>
      <w:tr w:rsidR="00871D24" w:rsidRPr="00106719" w14:paraId="70B95CE6" w14:textId="77777777">
        <w:trPr>
          <w:cantSplit/>
        </w:trPr>
        <w:tc>
          <w:tcPr>
            <w:tcW w:w="2211" w:type="dxa"/>
            <w:shd w:val="clear" w:color="auto" w:fill="EDF0F5"/>
          </w:tcPr>
          <w:p w14:paraId="2522DBD7" w14:textId="77777777" w:rsidR="00871D24" w:rsidRPr="00106719" w:rsidRDefault="007E66A8">
            <w:pPr>
              <w:spacing w:after="20"/>
            </w:pPr>
            <w:r w:rsidRPr="00106719">
              <w:rPr>
                <w:b/>
                <w:sz w:val="17"/>
              </w:rPr>
              <w:t>Educazione civica</w:t>
            </w:r>
          </w:p>
        </w:tc>
        <w:tc>
          <w:tcPr>
            <w:tcW w:w="7540" w:type="dxa"/>
          </w:tcPr>
          <w:p w14:paraId="45588A2B" w14:textId="77777777" w:rsidR="00871D24" w:rsidRPr="00106719" w:rsidRDefault="007E66A8">
            <w:pPr>
              <w:spacing w:after="20"/>
              <w:rPr>
                <w:lang w:val="it-IT"/>
              </w:rPr>
            </w:pPr>
            <w:r w:rsidRPr="00106719">
              <w:rPr>
                <w:sz w:val="17"/>
                <w:lang w:val="it-IT"/>
              </w:rPr>
              <w:t>Cittadinanza digitale · 2 ore: cartografia digitale, geolocalizzazione e tutela dei dati di posizione.</w:t>
            </w:r>
          </w:p>
        </w:tc>
      </w:tr>
      <w:tr w:rsidR="00871D24" w:rsidRPr="00106719" w14:paraId="4EB431F7" w14:textId="77777777">
        <w:trPr>
          <w:cantSplit/>
        </w:trPr>
        <w:tc>
          <w:tcPr>
            <w:tcW w:w="2211" w:type="dxa"/>
            <w:shd w:val="clear" w:color="auto" w:fill="EDF0F5"/>
          </w:tcPr>
          <w:p w14:paraId="122DD62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37C32C4" w14:textId="77777777" w:rsidR="00871D24" w:rsidRPr="00106719" w:rsidRDefault="007E66A8">
            <w:pPr>
              <w:spacing w:after="20"/>
              <w:rPr>
                <w:lang w:val="it-IT"/>
              </w:rPr>
            </w:pPr>
            <w:r w:rsidRPr="00106719">
              <w:rPr>
                <w:sz w:val="17"/>
                <w:lang w:val="it-IT"/>
              </w:rPr>
              <w:t>Fornisce la georeferenziazione dei beni censiti e la cartografia di base dell'archivio.</w:t>
            </w:r>
          </w:p>
        </w:tc>
      </w:tr>
    </w:tbl>
    <w:p w14:paraId="71EDA36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2E38E28" w14:textId="77777777">
        <w:trPr>
          <w:cantSplit/>
        </w:trPr>
        <w:tc>
          <w:tcPr>
            <w:tcW w:w="9752" w:type="dxa"/>
            <w:gridSpan w:val="2"/>
            <w:shd w:val="clear" w:color="auto" w:fill="D6DFEE"/>
          </w:tcPr>
          <w:p w14:paraId="44A18120" w14:textId="77777777" w:rsidR="00871D24" w:rsidRPr="00106719" w:rsidRDefault="007E66A8">
            <w:pPr>
              <w:spacing w:after="20"/>
              <w:rPr>
                <w:lang w:val="it-IT"/>
              </w:rPr>
            </w:pPr>
            <w:r w:rsidRPr="00106719">
              <w:rPr>
                <w:b/>
                <w:lang w:val="it-IT"/>
              </w:rPr>
              <w:t>U.d.A. n. 2 — Popoli, imperi, territori: l'antichità e il suo spazio</w:t>
            </w:r>
          </w:p>
        </w:tc>
      </w:tr>
      <w:tr w:rsidR="00871D24" w:rsidRPr="00106719" w14:paraId="4121B68F" w14:textId="77777777">
        <w:trPr>
          <w:cantSplit/>
        </w:trPr>
        <w:tc>
          <w:tcPr>
            <w:tcW w:w="2211" w:type="dxa"/>
            <w:shd w:val="clear" w:color="auto" w:fill="EDF0F5"/>
          </w:tcPr>
          <w:p w14:paraId="6ED14CBA" w14:textId="77777777" w:rsidR="00871D24" w:rsidRPr="00106719" w:rsidRDefault="007E66A8">
            <w:pPr>
              <w:spacing w:after="20"/>
            </w:pPr>
            <w:r w:rsidRPr="00106719">
              <w:rPr>
                <w:b/>
                <w:sz w:val="17"/>
              </w:rPr>
              <w:t>Periodo</w:t>
            </w:r>
          </w:p>
        </w:tc>
        <w:tc>
          <w:tcPr>
            <w:tcW w:w="7540" w:type="dxa"/>
          </w:tcPr>
          <w:p w14:paraId="6E795E40" w14:textId="77777777" w:rsidR="00871D24" w:rsidRPr="00106719" w:rsidRDefault="007E66A8">
            <w:pPr>
              <w:spacing w:after="20"/>
            </w:pPr>
            <w:r w:rsidRPr="00106719">
              <w:rPr>
                <w:i/>
                <w:sz w:val="17"/>
              </w:rPr>
              <w:t>1° quadrimestre · novembre – fine gennaio</w:t>
            </w:r>
          </w:p>
        </w:tc>
      </w:tr>
      <w:tr w:rsidR="00871D24" w:rsidRPr="00106719" w14:paraId="4D4E261A" w14:textId="77777777">
        <w:trPr>
          <w:cantSplit/>
        </w:trPr>
        <w:tc>
          <w:tcPr>
            <w:tcW w:w="2211" w:type="dxa"/>
            <w:shd w:val="clear" w:color="auto" w:fill="EDF0F5"/>
          </w:tcPr>
          <w:p w14:paraId="456568C9" w14:textId="77777777" w:rsidR="00871D24" w:rsidRPr="00106719" w:rsidRDefault="007E66A8">
            <w:pPr>
              <w:spacing w:after="20"/>
            </w:pPr>
            <w:r w:rsidRPr="00106719">
              <w:rPr>
                <w:b/>
                <w:sz w:val="17"/>
              </w:rPr>
              <w:t>Competenza mirata</w:t>
            </w:r>
          </w:p>
        </w:tc>
        <w:tc>
          <w:tcPr>
            <w:tcW w:w="7540" w:type="dxa"/>
          </w:tcPr>
          <w:p w14:paraId="5E71C2E1" w14:textId="77777777" w:rsidR="00871D24" w:rsidRPr="00106719" w:rsidRDefault="007E66A8">
            <w:pPr>
              <w:spacing w:after="20"/>
              <w:rPr>
                <w:lang w:val="it-IT"/>
              </w:rPr>
            </w:pPr>
            <w:r w:rsidRPr="00106719">
              <w:rPr>
                <w:sz w:val="17"/>
                <w:lang w:val="it-IT"/>
              </w:rPr>
              <w:t>Collocare l'esperienza personale in un sistema di regole fondato sul reciproco riconoscimento dei diritti · Competenza chiave: consapevolezza ed espressione culturale</w:t>
            </w:r>
          </w:p>
        </w:tc>
      </w:tr>
      <w:tr w:rsidR="00871D24" w:rsidRPr="00106719" w14:paraId="48702060" w14:textId="77777777">
        <w:trPr>
          <w:cantSplit/>
        </w:trPr>
        <w:tc>
          <w:tcPr>
            <w:tcW w:w="2211" w:type="dxa"/>
            <w:shd w:val="clear" w:color="auto" w:fill="EDF0F5"/>
          </w:tcPr>
          <w:p w14:paraId="4A1890A8" w14:textId="77777777" w:rsidR="00871D24" w:rsidRPr="00106719" w:rsidRDefault="007E66A8">
            <w:pPr>
              <w:spacing w:after="20"/>
            </w:pPr>
            <w:r w:rsidRPr="00106719">
              <w:rPr>
                <w:b/>
                <w:sz w:val="17"/>
              </w:rPr>
              <w:t>Abilità</w:t>
            </w:r>
          </w:p>
        </w:tc>
        <w:tc>
          <w:tcPr>
            <w:tcW w:w="7540" w:type="dxa"/>
          </w:tcPr>
          <w:p w14:paraId="2B725560" w14:textId="77777777" w:rsidR="00871D24" w:rsidRPr="00106719" w:rsidRDefault="007E66A8">
            <w:pPr>
              <w:spacing w:after="0"/>
              <w:rPr>
                <w:lang w:val="it-IT"/>
              </w:rPr>
            </w:pPr>
            <w:r w:rsidRPr="00106719">
              <w:rPr>
                <w:sz w:val="17"/>
                <w:lang w:val="it-IT"/>
              </w:rPr>
              <w:t>· Ricostruire i processi di formazione degli stati antichi</w:t>
            </w:r>
          </w:p>
          <w:p w14:paraId="5C41FD45" w14:textId="77777777" w:rsidR="00871D24" w:rsidRPr="00106719" w:rsidRDefault="007E66A8">
            <w:pPr>
              <w:spacing w:after="0"/>
              <w:rPr>
                <w:lang w:val="it-IT"/>
              </w:rPr>
            </w:pPr>
            <w:r w:rsidRPr="00106719">
              <w:rPr>
                <w:sz w:val="17"/>
                <w:lang w:val="it-IT"/>
              </w:rPr>
              <w:t>· Analizzare le relazioni fra risorse, popolamento e potere</w:t>
            </w:r>
          </w:p>
          <w:p w14:paraId="6A9E1F26" w14:textId="77777777" w:rsidR="00871D24" w:rsidRPr="00106719" w:rsidRDefault="007E66A8">
            <w:pPr>
              <w:spacing w:after="0"/>
              <w:rPr>
                <w:lang w:val="it-IT"/>
              </w:rPr>
            </w:pPr>
            <w:r w:rsidRPr="00106719">
              <w:rPr>
                <w:sz w:val="17"/>
                <w:lang w:val="it-IT"/>
              </w:rPr>
              <w:t>· Confrontare modelli politici e istituzionali</w:t>
            </w:r>
          </w:p>
          <w:p w14:paraId="4F1DE1E6" w14:textId="77777777" w:rsidR="00871D24" w:rsidRPr="00106719" w:rsidRDefault="007E66A8">
            <w:pPr>
              <w:spacing w:after="0"/>
              <w:rPr>
                <w:lang w:val="it-IT"/>
              </w:rPr>
            </w:pPr>
            <w:r w:rsidRPr="00106719">
              <w:rPr>
                <w:sz w:val="17"/>
                <w:lang w:val="it-IT"/>
              </w:rPr>
              <w:t>· Riferire in modo organizzato su un tema studiato</w:t>
            </w:r>
          </w:p>
        </w:tc>
      </w:tr>
      <w:tr w:rsidR="00871D24" w:rsidRPr="00106719" w14:paraId="7C669C3C" w14:textId="77777777">
        <w:trPr>
          <w:cantSplit/>
        </w:trPr>
        <w:tc>
          <w:tcPr>
            <w:tcW w:w="2211" w:type="dxa"/>
            <w:shd w:val="clear" w:color="auto" w:fill="EDF0F5"/>
          </w:tcPr>
          <w:p w14:paraId="1096EB54" w14:textId="77777777" w:rsidR="00871D24" w:rsidRPr="00106719" w:rsidRDefault="007E66A8">
            <w:pPr>
              <w:spacing w:after="20"/>
            </w:pPr>
            <w:r w:rsidRPr="00106719">
              <w:rPr>
                <w:b/>
                <w:sz w:val="17"/>
              </w:rPr>
              <w:t>Conoscenze e contenuti</w:t>
            </w:r>
          </w:p>
        </w:tc>
        <w:tc>
          <w:tcPr>
            <w:tcW w:w="7540" w:type="dxa"/>
          </w:tcPr>
          <w:p w14:paraId="08CEB0F0"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L'ellenismo; Roma dalle origini alla crisi della Repubblica; il Mediterraneo come spazio di scambio. Geografia: popolamento, urbanizzazione, flussi migratori antichi e contemporanei a confronto.</w:t>
            </w:r>
          </w:p>
        </w:tc>
      </w:tr>
      <w:tr w:rsidR="00871D24" w:rsidRPr="00106719" w14:paraId="2466850D" w14:textId="77777777">
        <w:trPr>
          <w:cantSplit/>
        </w:trPr>
        <w:tc>
          <w:tcPr>
            <w:tcW w:w="2211" w:type="dxa"/>
            <w:shd w:val="clear" w:color="auto" w:fill="EDF0F5"/>
          </w:tcPr>
          <w:p w14:paraId="07849AB8" w14:textId="77777777" w:rsidR="00871D24" w:rsidRPr="00106719" w:rsidRDefault="007E66A8">
            <w:pPr>
              <w:spacing w:after="20"/>
            </w:pPr>
            <w:r w:rsidRPr="00106719">
              <w:rPr>
                <w:b/>
                <w:sz w:val="17"/>
              </w:rPr>
              <w:t>Metodologie e strumenti</w:t>
            </w:r>
          </w:p>
        </w:tc>
        <w:tc>
          <w:tcPr>
            <w:tcW w:w="7540" w:type="dxa"/>
          </w:tcPr>
          <w:p w14:paraId="05302E22" w14:textId="77777777" w:rsidR="00871D24" w:rsidRPr="00106719" w:rsidRDefault="007E66A8">
            <w:pPr>
              <w:spacing w:after="20"/>
              <w:rPr>
                <w:lang w:val="it-IT"/>
              </w:rPr>
            </w:pPr>
            <w:r w:rsidRPr="00106719">
              <w:rPr>
                <w:sz w:val="17"/>
                <w:lang w:val="it-IT"/>
              </w:rPr>
              <w:t>Lezione dialogata con documenti; studio di caso; costruzione di mappe concettuali; collegamento con Latino e Greco.</w:t>
            </w:r>
          </w:p>
        </w:tc>
      </w:tr>
      <w:tr w:rsidR="00871D24" w:rsidRPr="00106719" w14:paraId="2128DD76" w14:textId="77777777">
        <w:trPr>
          <w:cantSplit/>
        </w:trPr>
        <w:tc>
          <w:tcPr>
            <w:tcW w:w="2211" w:type="dxa"/>
            <w:shd w:val="clear" w:color="auto" w:fill="EDF0F5"/>
          </w:tcPr>
          <w:p w14:paraId="0C0B0E21" w14:textId="77777777" w:rsidR="00871D24" w:rsidRPr="00106719" w:rsidRDefault="007E66A8">
            <w:pPr>
              <w:spacing w:after="20"/>
            </w:pPr>
            <w:r w:rsidRPr="00106719">
              <w:rPr>
                <w:b/>
                <w:sz w:val="17"/>
              </w:rPr>
              <w:t>Evidenze / prodotto</w:t>
            </w:r>
          </w:p>
        </w:tc>
        <w:tc>
          <w:tcPr>
            <w:tcW w:w="7540" w:type="dxa"/>
          </w:tcPr>
          <w:p w14:paraId="1F29C9A1" w14:textId="77777777" w:rsidR="00871D24" w:rsidRPr="00106719" w:rsidRDefault="007E66A8">
            <w:pPr>
              <w:spacing w:after="20"/>
              <w:rPr>
                <w:lang w:val="it-IT"/>
              </w:rPr>
            </w:pPr>
            <w:r w:rsidRPr="00106719">
              <w:rPr>
                <w:sz w:val="17"/>
                <w:lang w:val="it-IT"/>
              </w:rPr>
              <w:t>Mappa concettuale di un processo storico con supporto cartografico.</w:t>
            </w:r>
          </w:p>
        </w:tc>
      </w:tr>
      <w:tr w:rsidR="00871D24" w:rsidRPr="00106719" w14:paraId="12F23C98" w14:textId="77777777">
        <w:trPr>
          <w:cantSplit/>
        </w:trPr>
        <w:tc>
          <w:tcPr>
            <w:tcW w:w="2211" w:type="dxa"/>
            <w:shd w:val="clear" w:color="auto" w:fill="EDF0F5"/>
          </w:tcPr>
          <w:p w14:paraId="37C4C5A5" w14:textId="77777777" w:rsidR="00871D24" w:rsidRPr="00106719" w:rsidRDefault="007E66A8">
            <w:pPr>
              <w:spacing w:after="20"/>
            </w:pPr>
            <w:r w:rsidRPr="00106719">
              <w:rPr>
                <w:b/>
                <w:sz w:val="17"/>
              </w:rPr>
              <w:t>Verifiche e valutazione</w:t>
            </w:r>
          </w:p>
        </w:tc>
        <w:tc>
          <w:tcPr>
            <w:tcW w:w="7540" w:type="dxa"/>
          </w:tcPr>
          <w:p w14:paraId="12DF1340" w14:textId="77777777" w:rsidR="00871D24" w:rsidRPr="00106719" w:rsidRDefault="007E66A8">
            <w:pPr>
              <w:spacing w:after="20"/>
              <w:rPr>
                <w:lang w:val="it-IT"/>
              </w:rPr>
            </w:pPr>
            <w:r w:rsidRPr="00106719">
              <w:rPr>
                <w:sz w:val="17"/>
                <w:lang w:val="it-IT"/>
              </w:rPr>
              <w:t>Verifica scritta strutturata e semistrutturata; interrogazione su percorso.</w:t>
            </w:r>
          </w:p>
        </w:tc>
      </w:tr>
      <w:tr w:rsidR="00871D24" w:rsidRPr="00106719" w14:paraId="7E48F1C8" w14:textId="77777777">
        <w:trPr>
          <w:cantSplit/>
        </w:trPr>
        <w:tc>
          <w:tcPr>
            <w:tcW w:w="2211" w:type="dxa"/>
            <w:shd w:val="clear" w:color="auto" w:fill="EDF0F5"/>
          </w:tcPr>
          <w:p w14:paraId="720B4B7D" w14:textId="77777777" w:rsidR="00871D24" w:rsidRPr="00106719" w:rsidRDefault="007E66A8">
            <w:pPr>
              <w:spacing w:after="20"/>
            </w:pPr>
            <w:r w:rsidRPr="00106719">
              <w:rPr>
                <w:b/>
                <w:sz w:val="17"/>
              </w:rPr>
              <w:t>Educazione civica</w:t>
            </w:r>
          </w:p>
        </w:tc>
        <w:tc>
          <w:tcPr>
            <w:tcW w:w="7540" w:type="dxa"/>
          </w:tcPr>
          <w:p w14:paraId="365BE40F" w14:textId="77777777" w:rsidR="00871D24" w:rsidRPr="00106719" w:rsidRDefault="007E66A8">
            <w:pPr>
              <w:spacing w:after="20"/>
              <w:rPr>
                <w:lang w:val="it-IT"/>
              </w:rPr>
            </w:pPr>
            <w:r w:rsidRPr="00106719">
              <w:rPr>
                <w:sz w:val="17"/>
                <w:lang w:val="it-IT"/>
              </w:rPr>
              <w:t>Costituzione · 3 ore: forme di governo antiche e moderne; il principio di rappresentanza.</w:t>
            </w:r>
          </w:p>
        </w:tc>
      </w:tr>
      <w:tr w:rsidR="00871D24" w:rsidRPr="00106719" w14:paraId="18E239F5" w14:textId="77777777">
        <w:trPr>
          <w:cantSplit/>
        </w:trPr>
        <w:tc>
          <w:tcPr>
            <w:tcW w:w="2211" w:type="dxa"/>
            <w:shd w:val="clear" w:color="auto" w:fill="EDF0F5"/>
          </w:tcPr>
          <w:p w14:paraId="4F7079CB"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28FD4F91" w14:textId="77777777" w:rsidR="00871D24" w:rsidRPr="00106719" w:rsidRDefault="007E66A8">
            <w:pPr>
              <w:spacing w:after="20"/>
              <w:rPr>
                <w:lang w:val="it-IT"/>
              </w:rPr>
            </w:pPr>
            <w:r w:rsidRPr="00106719">
              <w:rPr>
                <w:sz w:val="17"/>
                <w:lang w:val="it-IT"/>
              </w:rPr>
              <w:t>Colloca i beni del territorio nella stratificazione storica di lunga durata.</w:t>
            </w:r>
          </w:p>
        </w:tc>
      </w:tr>
    </w:tbl>
    <w:p w14:paraId="39D61C09"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74F0C7A" w14:textId="77777777">
        <w:trPr>
          <w:cantSplit/>
        </w:trPr>
        <w:tc>
          <w:tcPr>
            <w:tcW w:w="9752" w:type="dxa"/>
            <w:gridSpan w:val="2"/>
            <w:shd w:val="clear" w:color="auto" w:fill="D6DFEE"/>
          </w:tcPr>
          <w:p w14:paraId="65FE494D" w14:textId="77777777" w:rsidR="00871D24" w:rsidRPr="00106719" w:rsidRDefault="007E66A8">
            <w:pPr>
              <w:spacing w:after="20"/>
              <w:rPr>
                <w:lang w:val="it-IT"/>
              </w:rPr>
            </w:pPr>
            <w:r w:rsidRPr="00106719">
              <w:rPr>
                <w:b/>
                <w:lang w:val="it-IT"/>
              </w:rPr>
              <w:t>U.d.A. n. 3 — Il mondo romano e la sua eredità territoriale</w:t>
            </w:r>
          </w:p>
        </w:tc>
      </w:tr>
      <w:tr w:rsidR="00871D24" w:rsidRPr="00106719" w14:paraId="45EF682E" w14:textId="77777777">
        <w:trPr>
          <w:cantSplit/>
        </w:trPr>
        <w:tc>
          <w:tcPr>
            <w:tcW w:w="2211" w:type="dxa"/>
            <w:shd w:val="clear" w:color="auto" w:fill="EDF0F5"/>
          </w:tcPr>
          <w:p w14:paraId="5E9E87AC" w14:textId="77777777" w:rsidR="00871D24" w:rsidRPr="00106719" w:rsidRDefault="007E66A8">
            <w:pPr>
              <w:spacing w:after="20"/>
            </w:pPr>
            <w:r w:rsidRPr="00106719">
              <w:rPr>
                <w:b/>
                <w:sz w:val="17"/>
              </w:rPr>
              <w:t>Periodo</w:t>
            </w:r>
          </w:p>
        </w:tc>
        <w:tc>
          <w:tcPr>
            <w:tcW w:w="7540" w:type="dxa"/>
          </w:tcPr>
          <w:p w14:paraId="02C7CC25" w14:textId="77777777" w:rsidR="00871D24" w:rsidRPr="00106719" w:rsidRDefault="007E66A8">
            <w:pPr>
              <w:spacing w:after="20"/>
            </w:pPr>
            <w:r w:rsidRPr="00106719">
              <w:rPr>
                <w:i/>
                <w:sz w:val="17"/>
              </w:rPr>
              <w:t>2° quadrimestre · febbraio – pausa pasquale</w:t>
            </w:r>
          </w:p>
        </w:tc>
      </w:tr>
      <w:tr w:rsidR="00871D24" w:rsidRPr="00106719" w14:paraId="71C88660" w14:textId="77777777">
        <w:trPr>
          <w:cantSplit/>
        </w:trPr>
        <w:tc>
          <w:tcPr>
            <w:tcW w:w="2211" w:type="dxa"/>
            <w:shd w:val="clear" w:color="auto" w:fill="EDF0F5"/>
          </w:tcPr>
          <w:p w14:paraId="0C7C8428" w14:textId="77777777" w:rsidR="00871D24" w:rsidRPr="00106719" w:rsidRDefault="007E66A8">
            <w:pPr>
              <w:spacing w:after="20"/>
            </w:pPr>
            <w:r w:rsidRPr="00106719">
              <w:rPr>
                <w:b/>
                <w:sz w:val="17"/>
              </w:rPr>
              <w:t>Competenza mirata</w:t>
            </w:r>
          </w:p>
        </w:tc>
        <w:tc>
          <w:tcPr>
            <w:tcW w:w="7540" w:type="dxa"/>
          </w:tcPr>
          <w:p w14:paraId="1FE6BC0A" w14:textId="77777777" w:rsidR="00871D24" w:rsidRPr="00106719" w:rsidRDefault="007E66A8">
            <w:pPr>
              <w:spacing w:after="20"/>
              <w:rPr>
                <w:lang w:val="it-IT"/>
              </w:rPr>
            </w:pPr>
            <w:r w:rsidRPr="00106719">
              <w:rPr>
                <w:sz w:val="17"/>
                <w:lang w:val="it-IT"/>
              </w:rPr>
              <w:t>Comprendere le relazioni fra popolamento, risorse e organizzazione del territorio · Competenza chiave: competenza matematica e competenza in scienze e tecnologie</w:t>
            </w:r>
          </w:p>
        </w:tc>
      </w:tr>
      <w:tr w:rsidR="00871D24" w:rsidRPr="00106719" w14:paraId="32B7D855" w14:textId="77777777">
        <w:trPr>
          <w:cantSplit/>
        </w:trPr>
        <w:tc>
          <w:tcPr>
            <w:tcW w:w="2211" w:type="dxa"/>
            <w:shd w:val="clear" w:color="auto" w:fill="EDF0F5"/>
          </w:tcPr>
          <w:p w14:paraId="34D7FA4D" w14:textId="77777777" w:rsidR="00871D24" w:rsidRPr="00106719" w:rsidRDefault="007E66A8">
            <w:pPr>
              <w:spacing w:after="20"/>
            </w:pPr>
            <w:r w:rsidRPr="00106719">
              <w:rPr>
                <w:b/>
                <w:sz w:val="17"/>
              </w:rPr>
              <w:t>Abilità</w:t>
            </w:r>
          </w:p>
        </w:tc>
        <w:tc>
          <w:tcPr>
            <w:tcW w:w="7540" w:type="dxa"/>
          </w:tcPr>
          <w:p w14:paraId="5CAA2553" w14:textId="77777777" w:rsidR="00871D24" w:rsidRPr="00106719" w:rsidRDefault="007E66A8">
            <w:pPr>
              <w:spacing w:after="0"/>
              <w:rPr>
                <w:lang w:val="it-IT"/>
              </w:rPr>
            </w:pPr>
            <w:r w:rsidRPr="00106719">
              <w:rPr>
                <w:sz w:val="17"/>
                <w:lang w:val="it-IT"/>
              </w:rPr>
              <w:t>· Leggere dati statistici e demografici e ricavarne informazioni</w:t>
            </w:r>
          </w:p>
          <w:p w14:paraId="0666DAB1" w14:textId="77777777" w:rsidR="00871D24" w:rsidRPr="00106719" w:rsidRDefault="007E66A8">
            <w:pPr>
              <w:spacing w:after="0"/>
              <w:rPr>
                <w:lang w:val="it-IT"/>
              </w:rPr>
            </w:pPr>
            <w:r w:rsidRPr="00106719">
              <w:rPr>
                <w:sz w:val="17"/>
                <w:lang w:val="it-IT"/>
              </w:rPr>
              <w:t>· Analizzare un paesaggio come stratificazione storica</w:t>
            </w:r>
          </w:p>
          <w:p w14:paraId="32E05D3E" w14:textId="77777777" w:rsidR="00871D24" w:rsidRPr="00106719" w:rsidRDefault="007E66A8">
            <w:pPr>
              <w:spacing w:after="0"/>
              <w:rPr>
                <w:lang w:val="it-IT"/>
              </w:rPr>
            </w:pPr>
            <w:r w:rsidRPr="00106719">
              <w:rPr>
                <w:sz w:val="17"/>
                <w:lang w:val="it-IT"/>
              </w:rPr>
              <w:t>· Riconoscere le tracce dell'organizzazione antica nel territorio attuale</w:t>
            </w:r>
          </w:p>
          <w:p w14:paraId="6465DC0D" w14:textId="77777777" w:rsidR="00871D24" w:rsidRPr="00106719" w:rsidRDefault="007E66A8">
            <w:pPr>
              <w:spacing w:after="0"/>
            </w:pPr>
            <w:r w:rsidRPr="00106719">
              <w:rPr>
                <w:sz w:val="17"/>
              </w:rPr>
              <w:t>· Documentare un'osservazione sul campo</w:t>
            </w:r>
          </w:p>
        </w:tc>
      </w:tr>
      <w:tr w:rsidR="00871D24" w:rsidRPr="00106719" w14:paraId="31092C63" w14:textId="77777777">
        <w:trPr>
          <w:cantSplit/>
        </w:trPr>
        <w:tc>
          <w:tcPr>
            <w:tcW w:w="2211" w:type="dxa"/>
            <w:shd w:val="clear" w:color="auto" w:fill="EDF0F5"/>
          </w:tcPr>
          <w:p w14:paraId="51F30726" w14:textId="77777777" w:rsidR="00871D24" w:rsidRPr="00106719" w:rsidRDefault="007E66A8">
            <w:pPr>
              <w:spacing w:after="20"/>
            </w:pPr>
            <w:r w:rsidRPr="00106719">
              <w:rPr>
                <w:b/>
                <w:sz w:val="17"/>
              </w:rPr>
              <w:t>Conoscenze e contenuti</w:t>
            </w:r>
          </w:p>
        </w:tc>
        <w:tc>
          <w:tcPr>
            <w:tcW w:w="7540" w:type="dxa"/>
          </w:tcPr>
          <w:p w14:paraId="73662793"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L'impero romano: organizzazione, romanizzazione, crisi del III secolo. Geografia: risorse, sviluppo e disuguaglianze; indicatori demografici ed economici; la lettura del paesaggio irpino.</w:t>
            </w:r>
          </w:p>
        </w:tc>
      </w:tr>
      <w:tr w:rsidR="00871D24" w:rsidRPr="00106719" w14:paraId="62E74FCC" w14:textId="77777777">
        <w:trPr>
          <w:cantSplit/>
        </w:trPr>
        <w:tc>
          <w:tcPr>
            <w:tcW w:w="2211" w:type="dxa"/>
            <w:shd w:val="clear" w:color="auto" w:fill="EDF0F5"/>
          </w:tcPr>
          <w:p w14:paraId="47F8A0B7" w14:textId="77777777" w:rsidR="00871D24" w:rsidRPr="00106719" w:rsidRDefault="007E66A8">
            <w:pPr>
              <w:spacing w:after="20"/>
            </w:pPr>
            <w:r w:rsidRPr="00106719">
              <w:rPr>
                <w:b/>
                <w:sz w:val="17"/>
              </w:rPr>
              <w:t>Metodologie e strumenti</w:t>
            </w:r>
          </w:p>
        </w:tc>
        <w:tc>
          <w:tcPr>
            <w:tcW w:w="7540" w:type="dxa"/>
          </w:tcPr>
          <w:p w14:paraId="283A62A6" w14:textId="77777777" w:rsidR="00871D24" w:rsidRPr="00106719" w:rsidRDefault="007E66A8">
            <w:pPr>
              <w:spacing w:after="20"/>
              <w:rPr>
                <w:lang w:val="it-IT"/>
              </w:rPr>
            </w:pPr>
            <w:r w:rsidRPr="00106719">
              <w:rPr>
                <w:sz w:val="17"/>
                <w:lang w:val="it-IT"/>
              </w:rPr>
              <w:t>Uscita didattica sul territorio con scheda di rilevazione; analisi di dati ISTAT; laboratorio di lettura del paesaggio.</w:t>
            </w:r>
          </w:p>
        </w:tc>
      </w:tr>
      <w:tr w:rsidR="00871D24" w:rsidRPr="00106719" w14:paraId="55A39C90" w14:textId="77777777">
        <w:trPr>
          <w:cantSplit/>
        </w:trPr>
        <w:tc>
          <w:tcPr>
            <w:tcW w:w="2211" w:type="dxa"/>
            <w:shd w:val="clear" w:color="auto" w:fill="EDF0F5"/>
          </w:tcPr>
          <w:p w14:paraId="5EED289D" w14:textId="77777777" w:rsidR="00871D24" w:rsidRPr="00106719" w:rsidRDefault="007E66A8">
            <w:pPr>
              <w:spacing w:after="20"/>
            </w:pPr>
            <w:r w:rsidRPr="00106719">
              <w:rPr>
                <w:b/>
                <w:sz w:val="17"/>
              </w:rPr>
              <w:t>Evidenze / prodotto</w:t>
            </w:r>
          </w:p>
        </w:tc>
        <w:tc>
          <w:tcPr>
            <w:tcW w:w="7540" w:type="dxa"/>
          </w:tcPr>
          <w:p w14:paraId="4B3BF144" w14:textId="77777777" w:rsidR="00871D24" w:rsidRPr="00106719" w:rsidRDefault="007E66A8">
            <w:pPr>
              <w:spacing w:after="20"/>
              <w:rPr>
                <w:lang w:val="it-IT"/>
              </w:rPr>
            </w:pPr>
            <w:r w:rsidRPr="00106719">
              <w:rPr>
                <w:sz w:val="17"/>
                <w:lang w:val="it-IT"/>
              </w:rPr>
              <w:t>Relazione di osservazione su un paesaggio del territorio arianese.</w:t>
            </w:r>
          </w:p>
        </w:tc>
      </w:tr>
      <w:tr w:rsidR="00871D24" w:rsidRPr="00106719" w14:paraId="194DC6E7" w14:textId="77777777">
        <w:trPr>
          <w:cantSplit/>
        </w:trPr>
        <w:tc>
          <w:tcPr>
            <w:tcW w:w="2211" w:type="dxa"/>
            <w:shd w:val="clear" w:color="auto" w:fill="EDF0F5"/>
          </w:tcPr>
          <w:p w14:paraId="00BA1882" w14:textId="77777777" w:rsidR="00871D24" w:rsidRPr="00106719" w:rsidRDefault="007E66A8">
            <w:pPr>
              <w:spacing w:after="20"/>
            </w:pPr>
            <w:r w:rsidRPr="00106719">
              <w:rPr>
                <w:b/>
                <w:sz w:val="17"/>
              </w:rPr>
              <w:t>Verifiche e valutazione</w:t>
            </w:r>
          </w:p>
        </w:tc>
        <w:tc>
          <w:tcPr>
            <w:tcW w:w="7540" w:type="dxa"/>
          </w:tcPr>
          <w:p w14:paraId="7E4ADEAE" w14:textId="77777777" w:rsidR="00871D24" w:rsidRPr="00106719" w:rsidRDefault="007E66A8">
            <w:pPr>
              <w:spacing w:after="20"/>
              <w:rPr>
                <w:lang w:val="it-IT"/>
              </w:rPr>
            </w:pPr>
            <w:r w:rsidRPr="00106719">
              <w:rPr>
                <w:sz w:val="17"/>
                <w:lang w:val="it-IT"/>
              </w:rPr>
              <w:t>Valutazione della relazione su rubrica; prova strutturata; prova di lettura dati.</w:t>
            </w:r>
          </w:p>
        </w:tc>
      </w:tr>
      <w:tr w:rsidR="00871D24" w:rsidRPr="00106719" w14:paraId="6E352C38" w14:textId="77777777">
        <w:trPr>
          <w:cantSplit/>
        </w:trPr>
        <w:tc>
          <w:tcPr>
            <w:tcW w:w="2211" w:type="dxa"/>
            <w:shd w:val="clear" w:color="auto" w:fill="EDF0F5"/>
          </w:tcPr>
          <w:p w14:paraId="57D45D84" w14:textId="77777777" w:rsidR="00871D24" w:rsidRPr="00106719" w:rsidRDefault="007E66A8">
            <w:pPr>
              <w:spacing w:after="20"/>
            </w:pPr>
            <w:r w:rsidRPr="00106719">
              <w:rPr>
                <w:b/>
                <w:sz w:val="17"/>
              </w:rPr>
              <w:t>Educazione civica</w:t>
            </w:r>
          </w:p>
        </w:tc>
        <w:tc>
          <w:tcPr>
            <w:tcW w:w="7540" w:type="dxa"/>
          </w:tcPr>
          <w:p w14:paraId="09146361" w14:textId="77777777" w:rsidR="00871D24" w:rsidRPr="00106719" w:rsidRDefault="007E66A8">
            <w:pPr>
              <w:spacing w:after="20"/>
              <w:rPr>
                <w:lang w:val="it-IT"/>
              </w:rPr>
            </w:pPr>
            <w:r w:rsidRPr="00106719">
              <w:rPr>
                <w:sz w:val="17"/>
                <w:lang w:val="it-IT"/>
              </w:rPr>
              <w:t>Sviluppo sostenibile · 3 ore: consumo di suolo, dissesto idrogeologico e rischio sismico nell'area irpina.</w:t>
            </w:r>
          </w:p>
        </w:tc>
      </w:tr>
      <w:tr w:rsidR="00871D24" w:rsidRPr="00106719" w14:paraId="77A9A1A3" w14:textId="77777777">
        <w:trPr>
          <w:cantSplit/>
        </w:trPr>
        <w:tc>
          <w:tcPr>
            <w:tcW w:w="2211" w:type="dxa"/>
            <w:shd w:val="clear" w:color="auto" w:fill="EDF0F5"/>
          </w:tcPr>
          <w:p w14:paraId="08EE5217"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9CFE5A4" w14:textId="77777777" w:rsidR="00871D24" w:rsidRPr="00106719" w:rsidRDefault="007E66A8">
            <w:pPr>
              <w:spacing w:after="20"/>
              <w:rPr>
                <w:lang w:val="it-IT"/>
              </w:rPr>
            </w:pPr>
            <w:r w:rsidRPr="00106719">
              <w:rPr>
                <w:sz w:val="17"/>
                <w:lang w:val="it-IT"/>
              </w:rPr>
              <w:t>Costituisce il principale apporto conoscitivo al compito di realtà: identifica i beni, ne ricostruisce la storia e ne documenta il contesto territoriale.</w:t>
            </w:r>
          </w:p>
        </w:tc>
      </w:tr>
    </w:tbl>
    <w:p w14:paraId="41AADAF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4464447" w14:textId="77777777">
        <w:trPr>
          <w:cantSplit/>
        </w:trPr>
        <w:tc>
          <w:tcPr>
            <w:tcW w:w="9752" w:type="dxa"/>
            <w:gridSpan w:val="2"/>
            <w:shd w:val="clear" w:color="auto" w:fill="D6DFEE"/>
          </w:tcPr>
          <w:p w14:paraId="529FB742" w14:textId="77777777" w:rsidR="00871D24" w:rsidRPr="00106719" w:rsidRDefault="007E66A8">
            <w:pPr>
              <w:spacing w:after="20"/>
              <w:rPr>
                <w:lang w:val="it-IT"/>
              </w:rPr>
            </w:pPr>
            <w:r w:rsidRPr="00106719">
              <w:rPr>
                <w:b/>
                <w:lang w:val="it-IT"/>
              </w:rPr>
              <w:t>U.d.A. n. 4 — Dalla tarda antichità all'Europa dei regni: identità in trasformazione</w:t>
            </w:r>
          </w:p>
        </w:tc>
      </w:tr>
      <w:tr w:rsidR="00871D24" w:rsidRPr="00106719" w14:paraId="70CE8EB4" w14:textId="77777777">
        <w:trPr>
          <w:cantSplit/>
        </w:trPr>
        <w:tc>
          <w:tcPr>
            <w:tcW w:w="2211" w:type="dxa"/>
            <w:shd w:val="clear" w:color="auto" w:fill="EDF0F5"/>
          </w:tcPr>
          <w:p w14:paraId="26B647D0" w14:textId="77777777" w:rsidR="00871D24" w:rsidRPr="00106719" w:rsidRDefault="007E66A8">
            <w:pPr>
              <w:spacing w:after="20"/>
            </w:pPr>
            <w:r w:rsidRPr="00106719">
              <w:rPr>
                <w:b/>
                <w:sz w:val="17"/>
              </w:rPr>
              <w:t>Periodo</w:t>
            </w:r>
          </w:p>
        </w:tc>
        <w:tc>
          <w:tcPr>
            <w:tcW w:w="7540" w:type="dxa"/>
          </w:tcPr>
          <w:p w14:paraId="39EDBF3E"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14D43C4A" w14:textId="77777777">
        <w:trPr>
          <w:cantSplit/>
        </w:trPr>
        <w:tc>
          <w:tcPr>
            <w:tcW w:w="2211" w:type="dxa"/>
            <w:shd w:val="clear" w:color="auto" w:fill="EDF0F5"/>
          </w:tcPr>
          <w:p w14:paraId="3F457FC9" w14:textId="77777777" w:rsidR="00871D24" w:rsidRPr="00106719" w:rsidRDefault="007E66A8">
            <w:pPr>
              <w:spacing w:after="20"/>
            </w:pPr>
            <w:r w:rsidRPr="00106719">
              <w:rPr>
                <w:b/>
                <w:sz w:val="17"/>
              </w:rPr>
              <w:t>Competenza mirata</w:t>
            </w:r>
          </w:p>
        </w:tc>
        <w:tc>
          <w:tcPr>
            <w:tcW w:w="7540" w:type="dxa"/>
          </w:tcPr>
          <w:p w14:paraId="6844072D" w14:textId="77777777" w:rsidR="00871D24" w:rsidRPr="00106719" w:rsidRDefault="007E66A8">
            <w:pPr>
              <w:spacing w:after="20"/>
              <w:rPr>
                <w:lang w:val="it-IT"/>
              </w:rPr>
            </w:pPr>
            <w:r w:rsidRPr="00106719">
              <w:rPr>
                <w:sz w:val="17"/>
                <w:lang w:val="it-IT"/>
              </w:rPr>
              <w:t>Riconoscere le radici storiche e le trasformazioni della realtà contemporanea · Competenza chiave: competenza in materia di cittadinanza</w:t>
            </w:r>
          </w:p>
        </w:tc>
      </w:tr>
      <w:tr w:rsidR="00871D24" w:rsidRPr="00106719" w14:paraId="2938EBAE" w14:textId="77777777">
        <w:trPr>
          <w:cantSplit/>
        </w:trPr>
        <w:tc>
          <w:tcPr>
            <w:tcW w:w="2211" w:type="dxa"/>
            <w:shd w:val="clear" w:color="auto" w:fill="EDF0F5"/>
          </w:tcPr>
          <w:p w14:paraId="2D19AEC9" w14:textId="77777777" w:rsidR="00871D24" w:rsidRPr="00106719" w:rsidRDefault="007E66A8">
            <w:pPr>
              <w:spacing w:after="20"/>
            </w:pPr>
            <w:r w:rsidRPr="00106719">
              <w:rPr>
                <w:b/>
                <w:sz w:val="17"/>
              </w:rPr>
              <w:t>Abilità</w:t>
            </w:r>
          </w:p>
        </w:tc>
        <w:tc>
          <w:tcPr>
            <w:tcW w:w="7540" w:type="dxa"/>
          </w:tcPr>
          <w:p w14:paraId="4D532EEF" w14:textId="77777777" w:rsidR="00871D24" w:rsidRPr="00106719" w:rsidRDefault="007E66A8">
            <w:pPr>
              <w:spacing w:after="0"/>
              <w:rPr>
                <w:lang w:val="it-IT"/>
              </w:rPr>
            </w:pPr>
            <w:r w:rsidRPr="00106719">
              <w:rPr>
                <w:sz w:val="17"/>
                <w:lang w:val="it-IT"/>
              </w:rPr>
              <w:t>· Individuare continuità e fratture fra età antica e altomedievale</w:t>
            </w:r>
          </w:p>
          <w:p w14:paraId="0B3C5F78" w14:textId="77777777" w:rsidR="00871D24" w:rsidRPr="00106719" w:rsidRDefault="007E66A8">
            <w:pPr>
              <w:spacing w:after="0"/>
              <w:rPr>
                <w:lang w:val="it-IT"/>
              </w:rPr>
            </w:pPr>
            <w:r w:rsidRPr="00106719">
              <w:rPr>
                <w:sz w:val="17"/>
                <w:lang w:val="it-IT"/>
              </w:rPr>
              <w:t>· Analizzare un fenomeno di lunga durata</w:t>
            </w:r>
          </w:p>
          <w:p w14:paraId="26272D80" w14:textId="77777777" w:rsidR="00871D24" w:rsidRPr="00106719" w:rsidRDefault="007E66A8">
            <w:pPr>
              <w:spacing w:after="0"/>
              <w:rPr>
                <w:lang w:val="it-IT"/>
              </w:rPr>
            </w:pPr>
            <w:r w:rsidRPr="00106719">
              <w:rPr>
                <w:sz w:val="17"/>
                <w:lang w:val="it-IT"/>
              </w:rPr>
              <w:t>· Argomentare una tesi storica con documenti</w:t>
            </w:r>
          </w:p>
          <w:p w14:paraId="4809561A" w14:textId="77777777" w:rsidR="00871D24" w:rsidRPr="00106719" w:rsidRDefault="007E66A8">
            <w:pPr>
              <w:spacing w:after="0"/>
              <w:rPr>
                <w:lang w:val="it-IT"/>
              </w:rPr>
            </w:pPr>
            <w:r w:rsidRPr="00106719">
              <w:rPr>
                <w:sz w:val="17"/>
                <w:lang w:val="it-IT"/>
              </w:rPr>
              <w:t>· Confrontare fenomeni migratori antichi e contemporanei</w:t>
            </w:r>
          </w:p>
        </w:tc>
      </w:tr>
      <w:tr w:rsidR="00871D24" w:rsidRPr="00106719" w14:paraId="52489660" w14:textId="77777777">
        <w:trPr>
          <w:cantSplit/>
        </w:trPr>
        <w:tc>
          <w:tcPr>
            <w:tcW w:w="2211" w:type="dxa"/>
            <w:shd w:val="clear" w:color="auto" w:fill="EDF0F5"/>
          </w:tcPr>
          <w:p w14:paraId="07B62996" w14:textId="77777777" w:rsidR="00871D24" w:rsidRPr="00106719" w:rsidRDefault="007E66A8">
            <w:pPr>
              <w:spacing w:after="20"/>
            </w:pPr>
            <w:r w:rsidRPr="00106719">
              <w:rPr>
                <w:b/>
                <w:sz w:val="17"/>
              </w:rPr>
              <w:t>Conoscenze e contenuti</w:t>
            </w:r>
          </w:p>
        </w:tc>
        <w:tc>
          <w:tcPr>
            <w:tcW w:w="7540" w:type="dxa"/>
          </w:tcPr>
          <w:p w14:paraId="72661BE2" w14:textId="77777777" w:rsidR="00871D24" w:rsidRPr="00106719" w:rsidRDefault="007E66A8">
            <w:pPr>
              <w:spacing w:after="20"/>
            </w:pPr>
            <w:r w:rsidRPr="00106719">
              <w:rPr>
                <w:b/>
                <w:sz w:val="17"/>
                <w:lang w:val="it-IT"/>
              </w:rPr>
              <w:t xml:space="preserve">Primo biennio: </w:t>
            </w:r>
            <w:r w:rsidRPr="00106719">
              <w:rPr>
                <w:sz w:val="17"/>
                <w:lang w:val="it-IT"/>
              </w:rPr>
              <w:t xml:space="preserve">Cristianesimo e trasformazione dell'impero; i regni romano-barbarici; Bisanzio e l'Islam; l'età carolingia. </w:t>
            </w:r>
            <w:r w:rsidRPr="00106719">
              <w:rPr>
                <w:sz w:val="17"/>
              </w:rPr>
              <w:t>Geografia: migrazioni, cittadinanza, diritti e organizzazioni internazionali.</w:t>
            </w:r>
          </w:p>
        </w:tc>
      </w:tr>
      <w:tr w:rsidR="00871D24" w:rsidRPr="00106719" w14:paraId="355619F8" w14:textId="77777777">
        <w:trPr>
          <w:cantSplit/>
        </w:trPr>
        <w:tc>
          <w:tcPr>
            <w:tcW w:w="2211" w:type="dxa"/>
            <w:shd w:val="clear" w:color="auto" w:fill="EDF0F5"/>
          </w:tcPr>
          <w:p w14:paraId="45BDC2A8" w14:textId="77777777" w:rsidR="00871D24" w:rsidRPr="00106719" w:rsidRDefault="007E66A8">
            <w:pPr>
              <w:spacing w:after="20"/>
            </w:pPr>
            <w:r w:rsidRPr="00106719">
              <w:rPr>
                <w:b/>
                <w:sz w:val="17"/>
              </w:rPr>
              <w:t>Metodologie e strumenti</w:t>
            </w:r>
          </w:p>
        </w:tc>
        <w:tc>
          <w:tcPr>
            <w:tcW w:w="7540" w:type="dxa"/>
          </w:tcPr>
          <w:p w14:paraId="1BE18272" w14:textId="77777777" w:rsidR="00871D24" w:rsidRPr="00106719" w:rsidRDefault="007E66A8">
            <w:pPr>
              <w:spacing w:after="20"/>
              <w:rPr>
                <w:lang w:val="it-IT"/>
              </w:rPr>
            </w:pPr>
            <w:r w:rsidRPr="00106719">
              <w:rPr>
                <w:sz w:val="17"/>
                <w:lang w:val="it-IT"/>
              </w:rPr>
              <w:t>Studio di caso comparato; dibattito documentato; costruzione di un dossier; raccordo con l'educazione civica.</w:t>
            </w:r>
          </w:p>
        </w:tc>
      </w:tr>
      <w:tr w:rsidR="00871D24" w:rsidRPr="00106719" w14:paraId="1CD9E882" w14:textId="77777777">
        <w:trPr>
          <w:cantSplit/>
        </w:trPr>
        <w:tc>
          <w:tcPr>
            <w:tcW w:w="2211" w:type="dxa"/>
            <w:shd w:val="clear" w:color="auto" w:fill="EDF0F5"/>
          </w:tcPr>
          <w:p w14:paraId="432F0EAB" w14:textId="77777777" w:rsidR="00871D24" w:rsidRPr="00106719" w:rsidRDefault="007E66A8">
            <w:pPr>
              <w:spacing w:after="20"/>
            </w:pPr>
            <w:r w:rsidRPr="00106719">
              <w:rPr>
                <w:b/>
                <w:sz w:val="17"/>
              </w:rPr>
              <w:t>Evidenze / prodotto</w:t>
            </w:r>
          </w:p>
        </w:tc>
        <w:tc>
          <w:tcPr>
            <w:tcW w:w="7540" w:type="dxa"/>
          </w:tcPr>
          <w:p w14:paraId="7F528C36" w14:textId="77777777" w:rsidR="00871D24" w:rsidRPr="00106719" w:rsidRDefault="007E66A8">
            <w:pPr>
              <w:spacing w:after="20"/>
              <w:rPr>
                <w:lang w:val="it-IT"/>
              </w:rPr>
            </w:pPr>
            <w:r w:rsidRPr="00106719">
              <w:rPr>
                <w:sz w:val="17"/>
                <w:lang w:val="it-IT"/>
              </w:rPr>
              <w:t>Dossier documentato su un tema di lunga durata, candidabile all'E-Portfolio.</w:t>
            </w:r>
          </w:p>
        </w:tc>
      </w:tr>
      <w:tr w:rsidR="00871D24" w:rsidRPr="00106719" w14:paraId="08FDC03D" w14:textId="77777777">
        <w:trPr>
          <w:cantSplit/>
        </w:trPr>
        <w:tc>
          <w:tcPr>
            <w:tcW w:w="2211" w:type="dxa"/>
            <w:shd w:val="clear" w:color="auto" w:fill="EDF0F5"/>
          </w:tcPr>
          <w:p w14:paraId="6EB9847D" w14:textId="77777777" w:rsidR="00871D24" w:rsidRPr="00106719" w:rsidRDefault="007E66A8">
            <w:pPr>
              <w:spacing w:after="20"/>
            </w:pPr>
            <w:r w:rsidRPr="00106719">
              <w:rPr>
                <w:b/>
                <w:sz w:val="17"/>
              </w:rPr>
              <w:t>Verifiche e valutazione</w:t>
            </w:r>
          </w:p>
        </w:tc>
        <w:tc>
          <w:tcPr>
            <w:tcW w:w="7540" w:type="dxa"/>
          </w:tcPr>
          <w:p w14:paraId="5E1C9144" w14:textId="77777777" w:rsidR="00871D24" w:rsidRPr="00106719" w:rsidRDefault="007E66A8">
            <w:pPr>
              <w:spacing w:after="20"/>
              <w:rPr>
                <w:lang w:val="it-IT"/>
              </w:rPr>
            </w:pPr>
            <w:r w:rsidRPr="00106719">
              <w:rPr>
                <w:sz w:val="17"/>
                <w:lang w:val="it-IT"/>
              </w:rPr>
              <w:t>Valutazione del dossier; verifica finale strutturata; bilancio delle competenze del biennio.</w:t>
            </w:r>
          </w:p>
        </w:tc>
      </w:tr>
      <w:tr w:rsidR="00871D24" w:rsidRPr="00106719" w14:paraId="04ABC0D7" w14:textId="77777777">
        <w:trPr>
          <w:cantSplit/>
        </w:trPr>
        <w:tc>
          <w:tcPr>
            <w:tcW w:w="2211" w:type="dxa"/>
            <w:shd w:val="clear" w:color="auto" w:fill="EDF0F5"/>
          </w:tcPr>
          <w:p w14:paraId="09C4922B" w14:textId="77777777" w:rsidR="00871D24" w:rsidRPr="00106719" w:rsidRDefault="007E66A8">
            <w:pPr>
              <w:spacing w:after="20"/>
            </w:pPr>
            <w:r w:rsidRPr="00106719">
              <w:rPr>
                <w:b/>
                <w:sz w:val="17"/>
              </w:rPr>
              <w:t>Educazione civica</w:t>
            </w:r>
          </w:p>
        </w:tc>
        <w:tc>
          <w:tcPr>
            <w:tcW w:w="7540" w:type="dxa"/>
          </w:tcPr>
          <w:p w14:paraId="55284354" w14:textId="77777777" w:rsidR="00871D24" w:rsidRPr="00106719" w:rsidRDefault="007E66A8">
            <w:pPr>
              <w:spacing w:after="20"/>
              <w:rPr>
                <w:lang w:val="it-IT"/>
              </w:rPr>
            </w:pPr>
            <w:r w:rsidRPr="00106719">
              <w:rPr>
                <w:sz w:val="17"/>
                <w:lang w:val="it-IT"/>
              </w:rPr>
              <w:t>Costituzione · 3 ore: principi fondamentali della Costituzione; art. 3 e principio di uguaglianza sostanziale.</w:t>
            </w:r>
          </w:p>
        </w:tc>
      </w:tr>
      <w:tr w:rsidR="00871D24" w:rsidRPr="00106719" w14:paraId="1658F6BD" w14:textId="77777777">
        <w:trPr>
          <w:cantSplit/>
        </w:trPr>
        <w:tc>
          <w:tcPr>
            <w:tcW w:w="2211" w:type="dxa"/>
            <w:shd w:val="clear" w:color="auto" w:fill="EDF0F5"/>
          </w:tcPr>
          <w:p w14:paraId="4C11AAFB"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CD945D5" w14:textId="77777777" w:rsidR="00871D24" w:rsidRPr="00106719" w:rsidRDefault="007E66A8">
            <w:pPr>
              <w:spacing w:after="20"/>
              <w:rPr>
                <w:lang w:val="it-IT"/>
              </w:rPr>
            </w:pPr>
            <w:r w:rsidRPr="00106719">
              <w:rPr>
                <w:sz w:val="17"/>
                <w:lang w:val="it-IT"/>
              </w:rPr>
              <w:t>Fornisce al compito di realtà la cornice interpretativa di lungo periodo e il raccordo con l'educazione civica.</w:t>
            </w:r>
          </w:p>
        </w:tc>
      </w:tr>
    </w:tbl>
    <w:p w14:paraId="6DFE7BE3" w14:textId="77777777" w:rsidR="00871D24" w:rsidRPr="00106719" w:rsidRDefault="00871D24">
      <w:pPr>
        <w:spacing w:after="60"/>
        <w:rPr>
          <w:lang w:val="it-IT"/>
        </w:rPr>
      </w:pPr>
    </w:p>
    <w:p w14:paraId="56E39B64" w14:textId="77777777" w:rsidR="00871D24" w:rsidRPr="00106719" w:rsidRDefault="007E66A8">
      <w:pPr>
        <w:rPr>
          <w:lang w:val="it-IT"/>
        </w:rPr>
      </w:pPr>
      <w:r w:rsidRPr="00106719">
        <w:rPr>
          <w:lang w:val="it-IT"/>
        </w:rPr>
        <w:lastRenderedPageBreak/>
        <w:br w:type="page"/>
      </w:r>
    </w:p>
    <w:p w14:paraId="74CD22C4"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D.4  STORIA</w:t>
      </w:r>
    </w:p>
    <w:p w14:paraId="7CBBB86E" w14:textId="77777777" w:rsidR="00871D24" w:rsidRPr="00106719" w:rsidRDefault="007E66A8">
      <w:pPr>
        <w:spacing w:after="60"/>
        <w:rPr>
          <w:lang w:val="it-IT"/>
        </w:rPr>
      </w:pPr>
      <w:r w:rsidRPr="00106719">
        <w:rPr>
          <w:i/>
          <w:sz w:val="17"/>
          <w:lang w:val="it-IT"/>
        </w:rPr>
        <w:t>Classe di concorso: A-019 (A-011/A-013 nei licei in cui l'insegnamento è abbinato)  ·  Monte ore nell'indirizzo: 2 ore settimanali nel secondo biennio e nel quinto anno</w:t>
      </w:r>
    </w:p>
    <w:p w14:paraId="489F3E49" w14:textId="77777777" w:rsidR="00871D24" w:rsidRPr="00106719" w:rsidRDefault="007E66A8">
      <w:pPr>
        <w:spacing w:after="60"/>
        <w:jc w:val="both"/>
        <w:rPr>
          <w:lang w:val="it-IT"/>
        </w:rPr>
      </w:pPr>
      <w:r w:rsidRPr="00106719">
        <w:rPr>
          <w:sz w:val="17"/>
          <w:lang w:val="it-IT"/>
        </w:rPr>
        <w:t>Nota generale sulla disciplina. Insegnamento del secondo biennio e del quinto anno: 3 ore settimanali nel Liceo Classico, 2 ore negli altri indirizzi. La riforma del colloquio d'esame colloca la Storia fra le discipline potenzialmente oggetto di individuazione annuale: le U.d.A. del quinto anno devono esplicitare i nodi concettuali.</w:t>
      </w:r>
    </w:p>
    <w:p w14:paraId="202546C5" w14:textId="77777777" w:rsidR="00871D24" w:rsidRPr="00106719" w:rsidRDefault="007E66A8">
      <w:pPr>
        <w:spacing w:after="120"/>
        <w:jc w:val="both"/>
        <w:rPr>
          <w:lang w:val="it-IT"/>
        </w:rPr>
      </w:pPr>
      <w:r w:rsidRPr="00106719">
        <w:rPr>
          <w:sz w:val="17"/>
          <w:lang w:val="it-IT"/>
        </w:rPr>
        <w:t>Declinazione per l'indirizzo. Si privilegi il rapporto fra committenza, potere e produzione artistica, in raccordo con la seconda U.d.A. di Storia dell'arte.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CE39F1B" w14:textId="77777777">
        <w:trPr>
          <w:cantSplit/>
        </w:trPr>
        <w:tc>
          <w:tcPr>
            <w:tcW w:w="9752" w:type="dxa"/>
            <w:gridSpan w:val="2"/>
            <w:shd w:val="clear" w:color="auto" w:fill="D6DFEE"/>
          </w:tcPr>
          <w:p w14:paraId="5118BBA6" w14:textId="77777777" w:rsidR="00871D24" w:rsidRPr="00106719" w:rsidRDefault="007E66A8">
            <w:pPr>
              <w:spacing w:after="20"/>
              <w:rPr>
                <w:lang w:val="it-IT"/>
              </w:rPr>
            </w:pPr>
            <w:r w:rsidRPr="00106719">
              <w:rPr>
                <w:b/>
                <w:lang w:val="it-IT"/>
              </w:rPr>
              <w:t>U.d.A. n. 1 — Poteri e territori nell'Europa medievale e moderna</w:t>
            </w:r>
          </w:p>
        </w:tc>
      </w:tr>
      <w:tr w:rsidR="00871D24" w:rsidRPr="00106719" w14:paraId="4E517627" w14:textId="77777777">
        <w:trPr>
          <w:cantSplit/>
        </w:trPr>
        <w:tc>
          <w:tcPr>
            <w:tcW w:w="2211" w:type="dxa"/>
            <w:shd w:val="clear" w:color="auto" w:fill="EDF0F5"/>
          </w:tcPr>
          <w:p w14:paraId="035B9372" w14:textId="77777777" w:rsidR="00871D24" w:rsidRPr="00106719" w:rsidRDefault="007E66A8">
            <w:pPr>
              <w:spacing w:after="20"/>
            </w:pPr>
            <w:r w:rsidRPr="00106719">
              <w:rPr>
                <w:b/>
                <w:sz w:val="17"/>
              </w:rPr>
              <w:t>Periodo</w:t>
            </w:r>
          </w:p>
        </w:tc>
        <w:tc>
          <w:tcPr>
            <w:tcW w:w="7540" w:type="dxa"/>
          </w:tcPr>
          <w:p w14:paraId="6B343E93" w14:textId="77777777" w:rsidR="00871D24" w:rsidRPr="00106719" w:rsidRDefault="007E66A8">
            <w:pPr>
              <w:spacing w:after="20"/>
            </w:pPr>
            <w:r w:rsidRPr="00106719">
              <w:rPr>
                <w:i/>
                <w:sz w:val="17"/>
              </w:rPr>
              <w:t>1° quadrimestre · settembre – inizio novembre</w:t>
            </w:r>
          </w:p>
        </w:tc>
      </w:tr>
      <w:tr w:rsidR="00871D24" w:rsidRPr="00106719" w14:paraId="6365DBF1" w14:textId="77777777">
        <w:trPr>
          <w:cantSplit/>
        </w:trPr>
        <w:tc>
          <w:tcPr>
            <w:tcW w:w="2211" w:type="dxa"/>
            <w:shd w:val="clear" w:color="auto" w:fill="EDF0F5"/>
          </w:tcPr>
          <w:p w14:paraId="262E8D9C" w14:textId="77777777" w:rsidR="00871D24" w:rsidRPr="00106719" w:rsidRDefault="007E66A8">
            <w:pPr>
              <w:spacing w:after="20"/>
            </w:pPr>
            <w:r w:rsidRPr="00106719">
              <w:rPr>
                <w:b/>
                <w:sz w:val="17"/>
              </w:rPr>
              <w:t>Competenza mirata</w:t>
            </w:r>
          </w:p>
        </w:tc>
        <w:tc>
          <w:tcPr>
            <w:tcW w:w="7540" w:type="dxa"/>
          </w:tcPr>
          <w:p w14:paraId="62FB7289" w14:textId="77777777" w:rsidR="00871D24" w:rsidRPr="00106719" w:rsidRDefault="007E66A8">
            <w:pPr>
              <w:spacing w:after="20"/>
              <w:rPr>
                <w:lang w:val="it-IT"/>
              </w:rPr>
            </w:pPr>
            <w:r w:rsidRPr="00106719">
              <w:rPr>
                <w:sz w:val="17"/>
                <w:lang w:val="it-IT"/>
              </w:rPr>
              <w:t>Ricostruire la complessità del fatto storico attraverso l'individuazione di interconnessioni · Competenza chiave: competenza in materia di cittadinanza</w:t>
            </w:r>
          </w:p>
        </w:tc>
      </w:tr>
      <w:tr w:rsidR="00871D24" w:rsidRPr="00106719" w14:paraId="7DEA4C26" w14:textId="77777777">
        <w:trPr>
          <w:cantSplit/>
        </w:trPr>
        <w:tc>
          <w:tcPr>
            <w:tcW w:w="2211" w:type="dxa"/>
            <w:shd w:val="clear" w:color="auto" w:fill="EDF0F5"/>
          </w:tcPr>
          <w:p w14:paraId="55B39526" w14:textId="77777777" w:rsidR="00871D24" w:rsidRPr="00106719" w:rsidRDefault="007E66A8">
            <w:pPr>
              <w:spacing w:after="20"/>
            </w:pPr>
            <w:r w:rsidRPr="00106719">
              <w:rPr>
                <w:b/>
                <w:sz w:val="17"/>
              </w:rPr>
              <w:t>Abilità</w:t>
            </w:r>
          </w:p>
        </w:tc>
        <w:tc>
          <w:tcPr>
            <w:tcW w:w="7540" w:type="dxa"/>
          </w:tcPr>
          <w:p w14:paraId="656DC285" w14:textId="77777777" w:rsidR="00871D24" w:rsidRPr="00106719" w:rsidRDefault="007E66A8">
            <w:pPr>
              <w:spacing w:after="0"/>
              <w:rPr>
                <w:lang w:val="it-IT"/>
              </w:rPr>
            </w:pPr>
            <w:r w:rsidRPr="00106719">
              <w:rPr>
                <w:sz w:val="17"/>
                <w:lang w:val="it-IT"/>
              </w:rPr>
              <w:t>· Analizzare le strutture del potere in epoche diverse</w:t>
            </w:r>
          </w:p>
          <w:p w14:paraId="3ECC61DA" w14:textId="77777777" w:rsidR="00871D24" w:rsidRPr="00106719" w:rsidRDefault="007E66A8">
            <w:pPr>
              <w:spacing w:after="0"/>
              <w:rPr>
                <w:lang w:val="it-IT"/>
              </w:rPr>
            </w:pPr>
            <w:r w:rsidRPr="00106719">
              <w:rPr>
                <w:sz w:val="17"/>
                <w:lang w:val="it-IT"/>
              </w:rPr>
              <w:t>· Individuare rapporti di causa, condizione e conseguenza</w:t>
            </w:r>
          </w:p>
          <w:p w14:paraId="41D2B380" w14:textId="77777777" w:rsidR="00871D24" w:rsidRPr="00106719" w:rsidRDefault="007E66A8">
            <w:pPr>
              <w:spacing w:after="0"/>
              <w:rPr>
                <w:lang w:val="it-IT"/>
              </w:rPr>
            </w:pPr>
            <w:r w:rsidRPr="00106719">
              <w:rPr>
                <w:sz w:val="17"/>
                <w:lang w:val="it-IT"/>
              </w:rPr>
              <w:t>· Leggere una fonte primaria contestualizzandola</w:t>
            </w:r>
          </w:p>
          <w:p w14:paraId="4B3CFE08" w14:textId="77777777" w:rsidR="00871D24" w:rsidRPr="00106719" w:rsidRDefault="007E66A8">
            <w:pPr>
              <w:spacing w:after="0"/>
              <w:rPr>
                <w:lang w:val="it-IT"/>
              </w:rPr>
            </w:pPr>
            <w:r w:rsidRPr="00106719">
              <w:rPr>
                <w:sz w:val="17"/>
                <w:lang w:val="it-IT"/>
              </w:rPr>
              <w:t>· Usare con precisione il lessico storiografico</w:t>
            </w:r>
          </w:p>
        </w:tc>
      </w:tr>
      <w:tr w:rsidR="00871D24" w:rsidRPr="00106719" w14:paraId="688F80F0" w14:textId="77777777">
        <w:trPr>
          <w:cantSplit/>
        </w:trPr>
        <w:tc>
          <w:tcPr>
            <w:tcW w:w="2211" w:type="dxa"/>
            <w:shd w:val="clear" w:color="auto" w:fill="EDF0F5"/>
          </w:tcPr>
          <w:p w14:paraId="20784671" w14:textId="77777777" w:rsidR="00871D24" w:rsidRPr="00106719" w:rsidRDefault="007E66A8">
            <w:pPr>
              <w:spacing w:after="20"/>
            </w:pPr>
            <w:r w:rsidRPr="00106719">
              <w:rPr>
                <w:b/>
                <w:sz w:val="17"/>
              </w:rPr>
              <w:t>Conoscenze e contenuti</w:t>
            </w:r>
          </w:p>
        </w:tc>
        <w:tc>
          <w:tcPr>
            <w:tcW w:w="7540" w:type="dxa"/>
          </w:tcPr>
          <w:p w14:paraId="4133219C"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L'Europa feudale; Comuni e Signorie; la crisi del Trecento; monarchie nazionali e Stato moderno; le scoperte geografiche e la prima globalizzazione.</w:t>
            </w:r>
          </w:p>
          <w:p w14:paraId="619D3F3A"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L'età dell'imperialismo; la società di massa; l'Italia giolittiana; le premesse della Grande Guerra.</w:t>
            </w:r>
          </w:p>
        </w:tc>
      </w:tr>
      <w:tr w:rsidR="00871D24" w:rsidRPr="00106719" w14:paraId="379AFCA8" w14:textId="77777777">
        <w:trPr>
          <w:cantSplit/>
        </w:trPr>
        <w:tc>
          <w:tcPr>
            <w:tcW w:w="2211" w:type="dxa"/>
            <w:shd w:val="clear" w:color="auto" w:fill="EDF0F5"/>
          </w:tcPr>
          <w:p w14:paraId="64527477" w14:textId="77777777" w:rsidR="00871D24" w:rsidRPr="00106719" w:rsidRDefault="007E66A8">
            <w:pPr>
              <w:spacing w:after="20"/>
            </w:pPr>
            <w:r w:rsidRPr="00106719">
              <w:rPr>
                <w:b/>
                <w:sz w:val="17"/>
              </w:rPr>
              <w:t>Metodologie e strumenti</w:t>
            </w:r>
          </w:p>
        </w:tc>
        <w:tc>
          <w:tcPr>
            <w:tcW w:w="7540" w:type="dxa"/>
          </w:tcPr>
          <w:p w14:paraId="4A4AEE0B" w14:textId="77777777" w:rsidR="00871D24" w:rsidRPr="00106719" w:rsidRDefault="007E66A8">
            <w:pPr>
              <w:spacing w:after="20"/>
              <w:rPr>
                <w:lang w:val="it-IT"/>
              </w:rPr>
            </w:pPr>
            <w:r w:rsidRPr="00106719">
              <w:rPr>
                <w:sz w:val="17"/>
                <w:lang w:val="it-IT"/>
              </w:rPr>
              <w:t>Lezione dialogata su documenti; analisi di fonti; costruzione di quadri sinottici; collegamento con Filosofia, Letteratura e Storia dell'arte.</w:t>
            </w:r>
          </w:p>
        </w:tc>
      </w:tr>
      <w:tr w:rsidR="00871D24" w:rsidRPr="00106719" w14:paraId="4FC5BB3B" w14:textId="77777777">
        <w:trPr>
          <w:cantSplit/>
        </w:trPr>
        <w:tc>
          <w:tcPr>
            <w:tcW w:w="2211" w:type="dxa"/>
            <w:shd w:val="clear" w:color="auto" w:fill="EDF0F5"/>
          </w:tcPr>
          <w:p w14:paraId="4FDB78A5" w14:textId="77777777" w:rsidR="00871D24" w:rsidRPr="00106719" w:rsidRDefault="007E66A8">
            <w:pPr>
              <w:spacing w:after="20"/>
            </w:pPr>
            <w:r w:rsidRPr="00106719">
              <w:rPr>
                <w:b/>
                <w:sz w:val="17"/>
              </w:rPr>
              <w:t>Evidenze / prodotto</w:t>
            </w:r>
          </w:p>
        </w:tc>
        <w:tc>
          <w:tcPr>
            <w:tcW w:w="7540" w:type="dxa"/>
          </w:tcPr>
          <w:p w14:paraId="31B033F3" w14:textId="77777777" w:rsidR="00871D24" w:rsidRPr="00106719" w:rsidRDefault="007E66A8">
            <w:pPr>
              <w:spacing w:after="20"/>
              <w:rPr>
                <w:lang w:val="it-IT"/>
              </w:rPr>
            </w:pPr>
            <w:r w:rsidRPr="00106719">
              <w:rPr>
                <w:sz w:val="17"/>
                <w:lang w:val="it-IT"/>
              </w:rPr>
              <w:t>Analisi scritta di una fonte primaria con contestualizzazione.</w:t>
            </w:r>
          </w:p>
        </w:tc>
      </w:tr>
      <w:tr w:rsidR="00871D24" w:rsidRPr="00106719" w14:paraId="02413847" w14:textId="77777777">
        <w:trPr>
          <w:cantSplit/>
        </w:trPr>
        <w:tc>
          <w:tcPr>
            <w:tcW w:w="2211" w:type="dxa"/>
            <w:shd w:val="clear" w:color="auto" w:fill="EDF0F5"/>
          </w:tcPr>
          <w:p w14:paraId="6FACAAFC" w14:textId="77777777" w:rsidR="00871D24" w:rsidRPr="00106719" w:rsidRDefault="007E66A8">
            <w:pPr>
              <w:spacing w:after="20"/>
            </w:pPr>
            <w:r w:rsidRPr="00106719">
              <w:rPr>
                <w:b/>
                <w:sz w:val="17"/>
              </w:rPr>
              <w:t>Verifiche e valutazione</w:t>
            </w:r>
          </w:p>
        </w:tc>
        <w:tc>
          <w:tcPr>
            <w:tcW w:w="7540" w:type="dxa"/>
          </w:tcPr>
          <w:p w14:paraId="4E287C9B" w14:textId="77777777" w:rsidR="00871D24" w:rsidRPr="00106719" w:rsidRDefault="007E66A8">
            <w:pPr>
              <w:spacing w:after="20"/>
              <w:rPr>
                <w:lang w:val="it-IT"/>
              </w:rPr>
            </w:pPr>
            <w:r w:rsidRPr="00106719">
              <w:rPr>
                <w:sz w:val="17"/>
                <w:lang w:val="it-IT"/>
              </w:rPr>
              <w:t>Prova d'ingresso; verifica strutturata; analisi di fonte valutata su griglia.</w:t>
            </w:r>
          </w:p>
        </w:tc>
      </w:tr>
      <w:tr w:rsidR="00871D24" w:rsidRPr="00106719" w14:paraId="2FDF84A3" w14:textId="77777777">
        <w:trPr>
          <w:cantSplit/>
        </w:trPr>
        <w:tc>
          <w:tcPr>
            <w:tcW w:w="2211" w:type="dxa"/>
            <w:shd w:val="clear" w:color="auto" w:fill="EDF0F5"/>
          </w:tcPr>
          <w:p w14:paraId="1B18B9D6" w14:textId="77777777" w:rsidR="00871D24" w:rsidRPr="00106719" w:rsidRDefault="007E66A8">
            <w:pPr>
              <w:spacing w:after="20"/>
            </w:pPr>
            <w:r w:rsidRPr="00106719">
              <w:rPr>
                <w:b/>
                <w:sz w:val="17"/>
              </w:rPr>
              <w:t>Educazione civica</w:t>
            </w:r>
          </w:p>
        </w:tc>
        <w:tc>
          <w:tcPr>
            <w:tcW w:w="7540" w:type="dxa"/>
          </w:tcPr>
          <w:p w14:paraId="1E9E0982" w14:textId="77777777" w:rsidR="00871D24" w:rsidRPr="00106719" w:rsidRDefault="007E66A8">
            <w:pPr>
              <w:spacing w:after="20"/>
              <w:rPr>
                <w:lang w:val="it-IT"/>
              </w:rPr>
            </w:pPr>
            <w:r w:rsidRPr="00106719">
              <w:rPr>
                <w:sz w:val="17"/>
                <w:lang w:val="it-IT"/>
              </w:rPr>
              <w:t>Costituzione · 2 ore: nascita dello Stato moderno e genesi del costituzionalismo.</w:t>
            </w:r>
          </w:p>
        </w:tc>
      </w:tr>
      <w:tr w:rsidR="00871D24" w:rsidRPr="00106719" w14:paraId="0EA9EBF2" w14:textId="77777777">
        <w:trPr>
          <w:cantSplit/>
        </w:trPr>
        <w:tc>
          <w:tcPr>
            <w:tcW w:w="2211" w:type="dxa"/>
            <w:shd w:val="clear" w:color="auto" w:fill="EDF0F5"/>
          </w:tcPr>
          <w:p w14:paraId="2CF034D6"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627C47F" w14:textId="77777777" w:rsidR="00871D24" w:rsidRPr="00106719" w:rsidRDefault="007E66A8">
            <w:pPr>
              <w:spacing w:after="20"/>
              <w:rPr>
                <w:lang w:val="it-IT"/>
              </w:rPr>
            </w:pPr>
            <w:r w:rsidRPr="00106719">
              <w:rPr>
                <w:sz w:val="17"/>
                <w:lang w:val="it-IT"/>
              </w:rPr>
              <w:t>Ricostruisce il quadro storico generale entro cui collocare i beni censiti.</w:t>
            </w:r>
          </w:p>
        </w:tc>
      </w:tr>
    </w:tbl>
    <w:p w14:paraId="27CD520C"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B7D37BC" w14:textId="77777777">
        <w:trPr>
          <w:cantSplit/>
        </w:trPr>
        <w:tc>
          <w:tcPr>
            <w:tcW w:w="9752" w:type="dxa"/>
            <w:gridSpan w:val="2"/>
            <w:shd w:val="clear" w:color="auto" w:fill="D6DFEE"/>
          </w:tcPr>
          <w:p w14:paraId="0AD15381" w14:textId="77777777" w:rsidR="00871D24" w:rsidRPr="00106719" w:rsidRDefault="007E66A8">
            <w:pPr>
              <w:spacing w:after="20"/>
              <w:rPr>
                <w:lang w:val="it-IT"/>
              </w:rPr>
            </w:pPr>
            <w:r w:rsidRPr="00106719">
              <w:rPr>
                <w:b/>
                <w:lang w:val="it-IT"/>
              </w:rPr>
              <w:t>U.d.A. n. 2 — Rivoluzioni: economia, politica, diritti</w:t>
            </w:r>
          </w:p>
        </w:tc>
      </w:tr>
      <w:tr w:rsidR="00871D24" w:rsidRPr="00106719" w14:paraId="36B33703" w14:textId="77777777">
        <w:trPr>
          <w:cantSplit/>
        </w:trPr>
        <w:tc>
          <w:tcPr>
            <w:tcW w:w="2211" w:type="dxa"/>
            <w:shd w:val="clear" w:color="auto" w:fill="EDF0F5"/>
          </w:tcPr>
          <w:p w14:paraId="2DCFDFCB" w14:textId="77777777" w:rsidR="00871D24" w:rsidRPr="00106719" w:rsidRDefault="007E66A8">
            <w:pPr>
              <w:spacing w:after="20"/>
            </w:pPr>
            <w:r w:rsidRPr="00106719">
              <w:rPr>
                <w:b/>
                <w:sz w:val="17"/>
              </w:rPr>
              <w:t>Periodo</w:t>
            </w:r>
          </w:p>
        </w:tc>
        <w:tc>
          <w:tcPr>
            <w:tcW w:w="7540" w:type="dxa"/>
          </w:tcPr>
          <w:p w14:paraId="1AC946F0" w14:textId="77777777" w:rsidR="00871D24" w:rsidRPr="00106719" w:rsidRDefault="007E66A8">
            <w:pPr>
              <w:spacing w:after="20"/>
            </w:pPr>
            <w:r w:rsidRPr="00106719">
              <w:rPr>
                <w:i/>
                <w:sz w:val="17"/>
              </w:rPr>
              <w:t>1° quadrimestre · novembre – fine gennaio</w:t>
            </w:r>
          </w:p>
        </w:tc>
      </w:tr>
      <w:tr w:rsidR="00871D24" w:rsidRPr="00106719" w14:paraId="56CA690A" w14:textId="77777777">
        <w:trPr>
          <w:cantSplit/>
        </w:trPr>
        <w:tc>
          <w:tcPr>
            <w:tcW w:w="2211" w:type="dxa"/>
            <w:shd w:val="clear" w:color="auto" w:fill="EDF0F5"/>
          </w:tcPr>
          <w:p w14:paraId="14522F0E" w14:textId="77777777" w:rsidR="00871D24" w:rsidRPr="00106719" w:rsidRDefault="007E66A8">
            <w:pPr>
              <w:spacing w:after="20"/>
            </w:pPr>
            <w:r w:rsidRPr="00106719">
              <w:rPr>
                <w:b/>
                <w:sz w:val="17"/>
              </w:rPr>
              <w:t>Competenza mirata</w:t>
            </w:r>
          </w:p>
        </w:tc>
        <w:tc>
          <w:tcPr>
            <w:tcW w:w="7540" w:type="dxa"/>
          </w:tcPr>
          <w:p w14:paraId="2FE3F212" w14:textId="77777777" w:rsidR="00871D24" w:rsidRPr="00106719" w:rsidRDefault="007E66A8">
            <w:pPr>
              <w:spacing w:after="20"/>
              <w:rPr>
                <w:lang w:val="it-IT"/>
              </w:rPr>
            </w:pPr>
            <w:r w:rsidRPr="00106719">
              <w:rPr>
                <w:sz w:val="17"/>
                <w:lang w:val="it-IT"/>
              </w:rPr>
              <w:t>Comprendere i processi di trasformazione di lunga durata · Competenza chiave: competenza personale e capacità di imparare a imparare</w:t>
            </w:r>
          </w:p>
        </w:tc>
      </w:tr>
      <w:tr w:rsidR="00871D24" w:rsidRPr="00106719" w14:paraId="3A4BA002" w14:textId="77777777">
        <w:trPr>
          <w:cantSplit/>
        </w:trPr>
        <w:tc>
          <w:tcPr>
            <w:tcW w:w="2211" w:type="dxa"/>
            <w:shd w:val="clear" w:color="auto" w:fill="EDF0F5"/>
          </w:tcPr>
          <w:p w14:paraId="2E2C8FEE" w14:textId="77777777" w:rsidR="00871D24" w:rsidRPr="00106719" w:rsidRDefault="007E66A8">
            <w:pPr>
              <w:spacing w:after="20"/>
            </w:pPr>
            <w:r w:rsidRPr="00106719">
              <w:rPr>
                <w:b/>
                <w:sz w:val="17"/>
              </w:rPr>
              <w:t>Abilità</w:t>
            </w:r>
          </w:p>
        </w:tc>
        <w:tc>
          <w:tcPr>
            <w:tcW w:w="7540" w:type="dxa"/>
          </w:tcPr>
          <w:p w14:paraId="7E9A7B7E" w14:textId="77777777" w:rsidR="00871D24" w:rsidRPr="00106719" w:rsidRDefault="007E66A8">
            <w:pPr>
              <w:spacing w:after="0"/>
              <w:rPr>
                <w:lang w:val="it-IT"/>
              </w:rPr>
            </w:pPr>
            <w:r w:rsidRPr="00106719">
              <w:rPr>
                <w:sz w:val="17"/>
                <w:lang w:val="it-IT"/>
              </w:rPr>
              <w:t>· Confrontare rivoluzioni diverse individuandone i tratti comuni</w:t>
            </w:r>
          </w:p>
          <w:p w14:paraId="07808F68" w14:textId="77777777" w:rsidR="00871D24" w:rsidRPr="00106719" w:rsidRDefault="007E66A8">
            <w:pPr>
              <w:spacing w:after="0"/>
              <w:rPr>
                <w:lang w:val="it-IT"/>
              </w:rPr>
            </w:pPr>
            <w:r w:rsidRPr="00106719">
              <w:rPr>
                <w:sz w:val="17"/>
                <w:lang w:val="it-IT"/>
              </w:rPr>
              <w:t>· Analizzare il rapporto fra trasformazioni economiche e mutamento sociale</w:t>
            </w:r>
          </w:p>
          <w:p w14:paraId="6A0A3B5B" w14:textId="77777777" w:rsidR="00871D24" w:rsidRPr="00106719" w:rsidRDefault="007E66A8">
            <w:pPr>
              <w:spacing w:after="0"/>
              <w:rPr>
                <w:lang w:val="it-IT"/>
              </w:rPr>
            </w:pPr>
            <w:r w:rsidRPr="00106719">
              <w:rPr>
                <w:sz w:val="17"/>
                <w:lang w:val="it-IT"/>
              </w:rPr>
              <w:t>· Interpretare dati quantitativi di carattere storico</w:t>
            </w:r>
          </w:p>
          <w:p w14:paraId="25940334" w14:textId="77777777" w:rsidR="00871D24" w:rsidRPr="00106719" w:rsidRDefault="007E66A8">
            <w:pPr>
              <w:spacing w:after="0"/>
              <w:rPr>
                <w:lang w:val="it-IT"/>
              </w:rPr>
            </w:pPr>
            <w:r w:rsidRPr="00106719">
              <w:rPr>
                <w:sz w:val="17"/>
                <w:lang w:val="it-IT"/>
              </w:rPr>
              <w:t>· Distinguere il giudizio storiografico dal giudizio di valore</w:t>
            </w:r>
          </w:p>
        </w:tc>
      </w:tr>
      <w:tr w:rsidR="00871D24" w:rsidRPr="00106719" w14:paraId="79199FD6" w14:textId="77777777">
        <w:trPr>
          <w:cantSplit/>
        </w:trPr>
        <w:tc>
          <w:tcPr>
            <w:tcW w:w="2211" w:type="dxa"/>
            <w:shd w:val="clear" w:color="auto" w:fill="EDF0F5"/>
          </w:tcPr>
          <w:p w14:paraId="02463676" w14:textId="77777777" w:rsidR="00871D24" w:rsidRPr="00106719" w:rsidRDefault="007E66A8">
            <w:pPr>
              <w:spacing w:after="20"/>
            </w:pPr>
            <w:r w:rsidRPr="00106719">
              <w:rPr>
                <w:b/>
                <w:sz w:val="17"/>
              </w:rPr>
              <w:t>Conoscenze e contenuti</w:t>
            </w:r>
          </w:p>
        </w:tc>
        <w:tc>
          <w:tcPr>
            <w:tcW w:w="7540" w:type="dxa"/>
          </w:tcPr>
          <w:p w14:paraId="5AA3F627"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Riforma e Controriforma; le rivoluzioni inglesi; la rivoluzione scientifica; l'Illuminismo; la rivoluzione americana e quella francese; l'età napoleonica.</w:t>
            </w:r>
          </w:p>
          <w:p w14:paraId="5F27133B"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La Prima guerra mondiale; la rivoluzione russa; il primo dopoguerra e la crisi dello Stato liberale in Italia.</w:t>
            </w:r>
          </w:p>
        </w:tc>
      </w:tr>
      <w:tr w:rsidR="00871D24" w:rsidRPr="00106719" w14:paraId="49746951" w14:textId="77777777">
        <w:trPr>
          <w:cantSplit/>
        </w:trPr>
        <w:tc>
          <w:tcPr>
            <w:tcW w:w="2211" w:type="dxa"/>
            <w:shd w:val="clear" w:color="auto" w:fill="EDF0F5"/>
          </w:tcPr>
          <w:p w14:paraId="6715DA0A" w14:textId="77777777" w:rsidR="00871D24" w:rsidRPr="00106719" w:rsidRDefault="007E66A8">
            <w:pPr>
              <w:spacing w:after="20"/>
            </w:pPr>
            <w:r w:rsidRPr="00106719">
              <w:rPr>
                <w:b/>
                <w:sz w:val="17"/>
              </w:rPr>
              <w:t>Metodologie e strumenti</w:t>
            </w:r>
          </w:p>
        </w:tc>
        <w:tc>
          <w:tcPr>
            <w:tcW w:w="7540" w:type="dxa"/>
          </w:tcPr>
          <w:p w14:paraId="4C5A90DE" w14:textId="77777777" w:rsidR="00871D24" w:rsidRPr="00106719" w:rsidRDefault="007E66A8">
            <w:pPr>
              <w:spacing w:after="20"/>
              <w:rPr>
                <w:lang w:val="it-IT"/>
              </w:rPr>
            </w:pPr>
            <w:r w:rsidRPr="00106719">
              <w:rPr>
                <w:sz w:val="17"/>
                <w:lang w:val="it-IT"/>
              </w:rPr>
              <w:t>Studio di caso comparato; lettura di storiografia; laboratorio sui dati; dibattito documentato.</w:t>
            </w:r>
          </w:p>
        </w:tc>
      </w:tr>
      <w:tr w:rsidR="00871D24" w:rsidRPr="00106719" w14:paraId="453A6E0D" w14:textId="77777777">
        <w:trPr>
          <w:cantSplit/>
        </w:trPr>
        <w:tc>
          <w:tcPr>
            <w:tcW w:w="2211" w:type="dxa"/>
            <w:shd w:val="clear" w:color="auto" w:fill="EDF0F5"/>
          </w:tcPr>
          <w:p w14:paraId="11F92C02" w14:textId="77777777" w:rsidR="00871D24" w:rsidRPr="00106719" w:rsidRDefault="007E66A8">
            <w:pPr>
              <w:spacing w:after="20"/>
            </w:pPr>
            <w:r w:rsidRPr="00106719">
              <w:rPr>
                <w:b/>
                <w:sz w:val="17"/>
              </w:rPr>
              <w:lastRenderedPageBreak/>
              <w:t>Evidenze / prodotto</w:t>
            </w:r>
          </w:p>
        </w:tc>
        <w:tc>
          <w:tcPr>
            <w:tcW w:w="7540" w:type="dxa"/>
          </w:tcPr>
          <w:p w14:paraId="1F1A0B91" w14:textId="77777777" w:rsidR="00871D24" w:rsidRPr="00106719" w:rsidRDefault="007E66A8">
            <w:pPr>
              <w:spacing w:after="20"/>
              <w:rPr>
                <w:lang w:val="it-IT"/>
              </w:rPr>
            </w:pPr>
            <w:r w:rsidRPr="00106719">
              <w:rPr>
                <w:sz w:val="17"/>
                <w:lang w:val="it-IT"/>
              </w:rPr>
              <w:t>Saggio breve storico-argomentativo con uso di fonti e di storiografia.</w:t>
            </w:r>
          </w:p>
        </w:tc>
      </w:tr>
      <w:tr w:rsidR="00871D24" w:rsidRPr="00106719" w14:paraId="485097DF" w14:textId="77777777">
        <w:trPr>
          <w:cantSplit/>
        </w:trPr>
        <w:tc>
          <w:tcPr>
            <w:tcW w:w="2211" w:type="dxa"/>
            <w:shd w:val="clear" w:color="auto" w:fill="EDF0F5"/>
          </w:tcPr>
          <w:p w14:paraId="6D9CC149" w14:textId="77777777" w:rsidR="00871D24" w:rsidRPr="00106719" w:rsidRDefault="007E66A8">
            <w:pPr>
              <w:spacing w:after="20"/>
            </w:pPr>
            <w:r w:rsidRPr="00106719">
              <w:rPr>
                <w:b/>
                <w:sz w:val="17"/>
              </w:rPr>
              <w:t>Verifiche e valutazione</w:t>
            </w:r>
          </w:p>
        </w:tc>
        <w:tc>
          <w:tcPr>
            <w:tcW w:w="7540" w:type="dxa"/>
          </w:tcPr>
          <w:p w14:paraId="31B0022F" w14:textId="77777777" w:rsidR="00871D24" w:rsidRPr="00106719" w:rsidRDefault="007E66A8">
            <w:pPr>
              <w:spacing w:after="20"/>
              <w:rPr>
                <w:lang w:val="it-IT"/>
              </w:rPr>
            </w:pPr>
            <w:r w:rsidRPr="00106719">
              <w:rPr>
                <w:sz w:val="17"/>
                <w:lang w:val="it-IT"/>
              </w:rPr>
              <w:t>Valutazione del saggio su rubrica; prova strutturata; colloquio su percorso.</w:t>
            </w:r>
          </w:p>
        </w:tc>
      </w:tr>
      <w:tr w:rsidR="00871D24" w:rsidRPr="00106719" w14:paraId="78BFB31B" w14:textId="77777777">
        <w:trPr>
          <w:cantSplit/>
        </w:trPr>
        <w:tc>
          <w:tcPr>
            <w:tcW w:w="2211" w:type="dxa"/>
            <w:shd w:val="clear" w:color="auto" w:fill="EDF0F5"/>
          </w:tcPr>
          <w:p w14:paraId="56DF14D6" w14:textId="77777777" w:rsidR="00871D24" w:rsidRPr="00106719" w:rsidRDefault="007E66A8">
            <w:pPr>
              <w:spacing w:after="20"/>
            </w:pPr>
            <w:r w:rsidRPr="00106719">
              <w:rPr>
                <w:b/>
                <w:sz w:val="17"/>
              </w:rPr>
              <w:t>Educazione civica</w:t>
            </w:r>
          </w:p>
        </w:tc>
        <w:tc>
          <w:tcPr>
            <w:tcW w:w="7540" w:type="dxa"/>
          </w:tcPr>
          <w:p w14:paraId="472F32E1" w14:textId="77777777" w:rsidR="00871D24" w:rsidRPr="00106719" w:rsidRDefault="007E66A8">
            <w:pPr>
              <w:spacing w:after="20"/>
              <w:rPr>
                <w:lang w:val="it-IT"/>
              </w:rPr>
            </w:pPr>
            <w:r w:rsidRPr="00106719">
              <w:rPr>
                <w:sz w:val="17"/>
                <w:lang w:val="it-IT"/>
              </w:rPr>
              <w:t>Costituzione · 3 ore: dalle dichiarazioni dei diritti settecentesche alla Dichiarazione universale del 1948.</w:t>
            </w:r>
          </w:p>
        </w:tc>
      </w:tr>
      <w:tr w:rsidR="00871D24" w:rsidRPr="00106719" w14:paraId="12C6FE87" w14:textId="77777777">
        <w:trPr>
          <w:cantSplit/>
        </w:trPr>
        <w:tc>
          <w:tcPr>
            <w:tcW w:w="2211" w:type="dxa"/>
            <w:shd w:val="clear" w:color="auto" w:fill="EDF0F5"/>
          </w:tcPr>
          <w:p w14:paraId="6D471D0D"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C325A81" w14:textId="77777777" w:rsidR="00871D24" w:rsidRPr="00106719" w:rsidRDefault="007E66A8">
            <w:pPr>
              <w:spacing w:after="20"/>
              <w:rPr>
                <w:lang w:val="it-IT"/>
              </w:rPr>
            </w:pPr>
            <w:r w:rsidRPr="00106719">
              <w:rPr>
                <w:sz w:val="17"/>
                <w:lang w:val="it-IT"/>
              </w:rPr>
              <w:t>Fornisce i nessi fra le vicende locali e i processi generali di trasformazione.</w:t>
            </w:r>
          </w:p>
        </w:tc>
      </w:tr>
    </w:tbl>
    <w:p w14:paraId="771F3796"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89CEFE4" w14:textId="77777777">
        <w:trPr>
          <w:cantSplit/>
        </w:trPr>
        <w:tc>
          <w:tcPr>
            <w:tcW w:w="9752" w:type="dxa"/>
            <w:gridSpan w:val="2"/>
            <w:shd w:val="clear" w:color="auto" w:fill="D6DFEE"/>
          </w:tcPr>
          <w:p w14:paraId="03A47EB1" w14:textId="77777777" w:rsidR="00871D24" w:rsidRPr="00106719" w:rsidRDefault="007E66A8">
            <w:pPr>
              <w:spacing w:after="20"/>
              <w:rPr>
                <w:lang w:val="it-IT"/>
              </w:rPr>
            </w:pPr>
            <w:r w:rsidRPr="00106719">
              <w:rPr>
                <w:b/>
                <w:lang w:val="it-IT"/>
              </w:rPr>
              <w:t>U.d.A. n. 3 — Nazioni, masse, totalitarismi</w:t>
            </w:r>
          </w:p>
        </w:tc>
      </w:tr>
      <w:tr w:rsidR="00871D24" w:rsidRPr="00106719" w14:paraId="22E44781" w14:textId="77777777">
        <w:trPr>
          <w:cantSplit/>
        </w:trPr>
        <w:tc>
          <w:tcPr>
            <w:tcW w:w="2211" w:type="dxa"/>
            <w:shd w:val="clear" w:color="auto" w:fill="EDF0F5"/>
          </w:tcPr>
          <w:p w14:paraId="17ABE262" w14:textId="77777777" w:rsidR="00871D24" w:rsidRPr="00106719" w:rsidRDefault="007E66A8">
            <w:pPr>
              <w:spacing w:after="20"/>
            </w:pPr>
            <w:r w:rsidRPr="00106719">
              <w:rPr>
                <w:b/>
                <w:sz w:val="17"/>
              </w:rPr>
              <w:t>Periodo</w:t>
            </w:r>
          </w:p>
        </w:tc>
        <w:tc>
          <w:tcPr>
            <w:tcW w:w="7540" w:type="dxa"/>
          </w:tcPr>
          <w:p w14:paraId="38189A4D" w14:textId="77777777" w:rsidR="00871D24" w:rsidRPr="00106719" w:rsidRDefault="007E66A8">
            <w:pPr>
              <w:spacing w:after="20"/>
            </w:pPr>
            <w:r w:rsidRPr="00106719">
              <w:rPr>
                <w:i/>
                <w:sz w:val="17"/>
              </w:rPr>
              <w:t>2° quadrimestre · febbraio – pausa pasquale</w:t>
            </w:r>
          </w:p>
        </w:tc>
      </w:tr>
      <w:tr w:rsidR="00871D24" w:rsidRPr="00106719" w14:paraId="6C2D91EF" w14:textId="77777777">
        <w:trPr>
          <w:cantSplit/>
        </w:trPr>
        <w:tc>
          <w:tcPr>
            <w:tcW w:w="2211" w:type="dxa"/>
            <w:shd w:val="clear" w:color="auto" w:fill="EDF0F5"/>
          </w:tcPr>
          <w:p w14:paraId="2A97D6F0" w14:textId="77777777" w:rsidR="00871D24" w:rsidRPr="00106719" w:rsidRDefault="007E66A8">
            <w:pPr>
              <w:spacing w:after="20"/>
            </w:pPr>
            <w:r w:rsidRPr="00106719">
              <w:rPr>
                <w:b/>
                <w:sz w:val="17"/>
              </w:rPr>
              <w:t>Competenza mirata</w:t>
            </w:r>
          </w:p>
        </w:tc>
        <w:tc>
          <w:tcPr>
            <w:tcW w:w="7540" w:type="dxa"/>
          </w:tcPr>
          <w:p w14:paraId="1E1D7C12" w14:textId="77777777" w:rsidR="00871D24" w:rsidRPr="00106719" w:rsidRDefault="007E66A8">
            <w:pPr>
              <w:spacing w:after="20"/>
              <w:rPr>
                <w:lang w:val="it-IT"/>
              </w:rPr>
            </w:pPr>
            <w:r w:rsidRPr="00106719">
              <w:rPr>
                <w:sz w:val="17"/>
                <w:lang w:val="it-IT"/>
              </w:rPr>
              <w:t>Utilizzare il lessico e le categorie interpretative proprie della disciplina · Competenza chiave: consapevolezza ed espressione culturale</w:t>
            </w:r>
          </w:p>
        </w:tc>
      </w:tr>
      <w:tr w:rsidR="00871D24" w:rsidRPr="00106719" w14:paraId="420F0037" w14:textId="77777777">
        <w:trPr>
          <w:cantSplit/>
        </w:trPr>
        <w:tc>
          <w:tcPr>
            <w:tcW w:w="2211" w:type="dxa"/>
            <w:shd w:val="clear" w:color="auto" w:fill="EDF0F5"/>
          </w:tcPr>
          <w:p w14:paraId="2B445E09" w14:textId="77777777" w:rsidR="00871D24" w:rsidRPr="00106719" w:rsidRDefault="007E66A8">
            <w:pPr>
              <w:spacing w:after="20"/>
            </w:pPr>
            <w:r w:rsidRPr="00106719">
              <w:rPr>
                <w:b/>
                <w:sz w:val="17"/>
              </w:rPr>
              <w:t>Abilità</w:t>
            </w:r>
          </w:p>
        </w:tc>
        <w:tc>
          <w:tcPr>
            <w:tcW w:w="7540" w:type="dxa"/>
          </w:tcPr>
          <w:p w14:paraId="78D83B6F" w14:textId="77777777" w:rsidR="00871D24" w:rsidRPr="00106719" w:rsidRDefault="007E66A8">
            <w:pPr>
              <w:spacing w:after="0"/>
              <w:rPr>
                <w:lang w:val="it-IT"/>
              </w:rPr>
            </w:pPr>
            <w:r w:rsidRPr="00106719">
              <w:rPr>
                <w:sz w:val="17"/>
                <w:lang w:val="it-IT"/>
              </w:rPr>
              <w:t>· Analizzare i meccanismi del consenso e della propaganda</w:t>
            </w:r>
          </w:p>
          <w:p w14:paraId="1A6D0C0F" w14:textId="77777777" w:rsidR="00871D24" w:rsidRPr="00106719" w:rsidRDefault="007E66A8">
            <w:pPr>
              <w:spacing w:after="0"/>
              <w:rPr>
                <w:lang w:val="it-IT"/>
              </w:rPr>
            </w:pPr>
            <w:r w:rsidRPr="00106719">
              <w:rPr>
                <w:sz w:val="17"/>
                <w:lang w:val="it-IT"/>
              </w:rPr>
              <w:t>· Riconoscere gli usi pubblici della storia</w:t>
            </w:r>
          </w:p>
          <w:p w14:paraId="6474634E" w14:textId="77777777" w:rsidR="00871D24" w:rsidRPr="00106719" w:rsidRDefault="007E66A8">
            <w:pPr>
              <w:spacing w:after="0"/>
              <w:rPr>
                <w:lang w:val="it-IT"/>
              </w:rPr>
            </w:pPr>
            <w:r w:rsidRPr="00106719">
              <w:rPr>
                <w:sz w:val="17"/>
                <w:lang w:val="it-IT"/>
              </w:rPr>
              <w:t>· Confrontare regimi politici sulla base di criteri espliciti</w:t>
            </w:r>
          </w:p>
          <w:p w14:paraId="60128897" w14:textId="77777777" w:rsidR="00871D24" w:rsidRPr="00106719" w:rsidRDefault="007E66A8">
            <w:pPr>
              <w:spacing w:after="0"/>
              <w:rPr>
                <w:lang w:val="it-IT"/>
              </w:rPr>
            </w:pPr>
            <w:r w:rsidRPr="00106719">
              <w:rPr>
                <w:sz w:val="17"/>
                <w:lang w:val="it-IT"/>
              </w:rPr>
              <w:t>· Valutare l'attendibilità di una fonte anche audiovisiva</w:t>
            </w:r>
          </w:p>
        </w:tc>
      </w:tr>
      <w:tr w:rsidR="00871D24" w:rsidRPr="00106719" w14:paraId="1E7C7768" w14:textId="77777777">
        <w:trPr>
          <w:cantSplit/>
        </w:trPr>
        <w:tc>
          <w:tcPr>
            <w:tcW w:w="2211" w:type="dxa"/>
            <w:shd w:val="clear" w:color="auto" w:fill="EDF0F5"/>
          </w:tcPr>
          <w:p w14:paraId="54882561" w14:textId="77777777" w:rsidR="00871D24" w:rsidRPr="00106719" w:rsidRDefault="007E66A8">
            <w:pPr>
              <w:spacing w:after="20"/>
            </w:pPr>
            <w:r w:rsidRPr="00106719">
              <w:rPr>
                <w:b/>
                <w:sz w:val="17"/>
              </w:rPr>
              <w:t>Conoscenze e contenuti</w:t>
            </w:r>
          </w:p>
        </w:tc>
        <w:tc>
          <w:tcPr>
            <w:tcW w:w="7540" w:type="dxa"/>
          </w:tcPr>
          <w:p w14:paraId="060EED8F"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Restaurazione e moti; il Risorgimento e l'unificazione italiana; l'unificazione tedesca; la seconda rivoluzione industriale e la questione sociale.</w:t>
            </w:r>
          </w:p>
          <w:p w14:paraId="05BC28F8"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Fascismo, nazismo, stalinismo: strutture e differenze. La Seconda guerra mondiale; la Shoah; la Resistenza e la guerra civile in Italia.</w:t>
            </w:r>
          </w:p>
        </w:tc>
      </w:tr>
      <w:tr w:rsidR="00871D24" w:rsidRPr="00106719" w14:paraId="3E3DD7B6" w14:textId="77777777">
        <w:trPr>
          <w:cantSplit/>
        </w:trPr>
        <w:tc>
          <w:tcPr>
            <w:tcW w:w="2211" w:type="dxa"/>
            <w:shd w:val="clear" w:color="auto" w:fill="EDF0F5"/>
          </w:tcPr>
          <w:p w14:paraId="27FD84EF" w14:textId="77777777" w:rsidR="00871D24" w:rsidRPr="00106719" w:rsidRDefault="007E66A8">
            <w:pPr>
              <w:spacing w:after="20"/>
            </w:pPr>
            <w:r w:rsidRPr="00106719">
              <w:rPr>
                <w:b/>
                <w:sz w:val="17"/>
              </w:rPr>
              <w:t>Metodologie e strumenti</w:t>
            </w:r>
          </w:p>
        </w:tc>
        <w:tc>
          <w:tcPr>
            <w:tcW w:w="7540" w:type="dxa"/>
          </w:tcPr>
          <w:p w14:paraId="43E1887C" w14:textId="77777777" w:rsidR="00871D24" w:rsidRPr="00106719" w:rsidRDefault="007E66A8">
            <w:pPr>
              <w:spacing w:after="20"/>
              <w:rPr>
                <w:lang w:val="it-IT"/>
              </w:rPr>
            </w:pPr>
            <w:r w:rsidRPr="00106719">
              <w:rPr>
                <w:sz w:val="17"/>
                <w:lang w:val="it-IT"/>
              </w:rPr>
              <w:t>Analisi di fonti audiovisive e iconografiche; laboratorio sulla propaganda; incontro con testimonianze e archivi; visita a luoghi della memoria.</w:t>
            </w:r>
          </w:p>
        </w:tc>
      </w:tr>
      <w:tr w:rsidR="00871D24" w:rsidRPr="00106719" w14:paraId="42A43844" w14:textId="77777777">
        <w:trPr>
          <w:cantSplit/>
        </w:trPr>
        <w:tc>
          <w:tcPr>
            <w:tcW w:w="2211" w:type="dxa"/>
            <w:shd w:val="clear" w:color="auto" w:fill="EDF0F5"/>
          </w:tcPr>
          <w:p w14:paraId="658932B6" w14:textId="77777777" w:rsidR="00871D24" w:rsidRPr="00106719" w:rsidRDefault="007E66A8">
            <w:pPr>
              <w:spacing w:after="20"/>
            </w:pPr>
            <w:r w:rsidRPr="00106719">
              <w:rPr>
                <w:b/>
                <w:sz w:val="17"/>
              </w:rPr>
              <w:t>Evidenze / prodotto</w:t>
            </w:r>
          </w:p>
        </w:tc>
        <w:tc>
          <w:tcPr>
            <w:tcW w:w="7540" w:type="dxa"/>
          </w:tcPr>
          <w:p w14:paraId="5B6B68E6" w14:textId="77777777" w:rsidR="00871D24" w:rsidRPr="00106719" w:rsidRDefault="007E66A8">
            <w:pPr>
              <w:spacing w:after="20"/>
              <w:rPr>
                <w:lang w:val="it-IT"/>
              </w:rPr>
            </w:pPr>
            <w:r w:rsidRPr="00106719">
              <w:rPr>
                <w:sz w:val="17"/>
                <w:lang w:val="it-IT"/>
              </w:rPr>
              <w:t>Dossier critico su un caso di uso pubblico della storia.</w:t>
            </w:r>
          </w:p>
        </w:tc>
      </w:tr>
      <w:tr w:rsidR="00871D24" w:rsidRPr="00106719" w14:paraId="5048B61D" w14:textId="77777777">
        <w:trPr>
          <w:cantSplit/>
        </w:trPr>
        <w:tc>
          <w:tcPr>
            <w:tcW w:w="2211" w:type="dxa"/>
            <w:shd w:val="clear" w:color="auto" w:fill="EDF0F5"/>
          </w:tcPr>
          <w:p w14:paraId="310F5415" w14:textId="77777777" w:rsidR="00871D24" w:rsidRPr="00106719" w:rsidRDefault="007E66A8">
            <w:pPr>
              <w:spacing w:after="20"/>
            </w:pPr>
            <w:r w:rsidRPr="00106719">
              <w:rPr>
                <w:b/>
                <w:sz w:val="17"/>
              </w:rPr>
              <w:t>Verifiche e valutazione</w:t>
            </w:r>
          </w:p>
        </w:tc>
        <w:tc>
          <w:tcPr>
            <w:tcW w:w="7540" w:type="dxa"/>
          </w:tcPr>
          <w:p w14:paraId="34197921" w14:textId="77777777" w:rsidR="00871D24" w:rsidRPr="00106719" w:rsidRDefault="007E66A8">
            <w:pPr>
              <w:spacing w:after="20"/>
              <w:rPr>
                <w:lang w:val="it-IT"/>
              </w:rPr>
            </w:pPr>
            <w:r w:rsidRPr="00106719">
              <w:rPr>
                <w:sz w:val="17"/>
                <w:lang w:val="it-IT"/>
              </w:rPr>
              <w:t>Valutazione del dossier; verifica strutturata; interrogazione su nodi concettuali.</w:t>
            </w:r>
          </w:p>
        </w:tc>
      </w:tr>
      <w:tr w:rsidR="00871D24" w:rsidRPr="00106719" w14:paraId="4559D2BF" w14:textId="77777777">
        <w:trPr>
          <w:cantSplit/>
        </w:trPr>
        <w:tc>
          <w:tcPr>
            <w:tcW w:w="2211" w:type="dxa"/>
            <w:shd w:val="clear" w:color="auto" w:fill="EDF0F5"/>
          </w:tcPr>
          <w:p w14:paraId="107F492F" w14:textId="77777777" w:rsidR="00871D24" w:rsidRPr="00106719" w:rsidRDefault="007E66A8">
            <w:pPr>
              <w:spacing w:after="20"/>
            </w:pPr>
            <w:r w:rsidRPr="00106719">
              <w:rPr>
                <w:b/>
                <w:sz w:val="17"/>
              </w:rPr>
              <w:t>Educazione civica</w:t>
            </w:r>
          </w:p>
        </w:tc>
        <w:tc>
          <w:tcPr>
            <w:tcW w:w="7540" w:type="dxa"/>
          </w:tcPr>
          <w:p w14:paraId="7E2750F5" w14:textId="77777777" w:rsidR="00871D24" w:rsidRPr="00106719" w:rsidRDefault="007E66A8">
            <w:pPr>
              <w:spacing w:after="20"/>
              <w:rPr>
                <w:lang w:val="it-IT"/>
              </w:rPr>
            </w:pPr>
            <w:r w:rsidRPr="00106719">
              <w:rPr>
                <w:sz w:val="17"/>
                <w:lang w:val="it-IT"/>
              </w:rPr>
              <w:t>Costituzione · 3 ore: dalla dittatura alla Repubblica; l'Assemblea costituente e la struttura della Costituzione.</w:t>
            </w:r>
          </w:p>
        </w:tc>
      </w:tr>
      <w:tr w:rsidR="00871D24" w:rsidRPr="00106719" w14:paraId="6B6D30C0" w14:textId="77777777">
        <w:trPr>
          <w:cantSplit/>
        </w:trPr>
        <w:tc>
          <w:tcPr>
            <w:tcW w:w="2211" w:type="dxa"/>
            <w:shd w:val="clear" w:color="auto" w:fill="EDF0F5"/>
          </w:tcPr>
          <w:p w14:paraId="21F6BA16"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14DA986" w14:textId="77777777" w:rsidR="00871D24" w:rsidRPr="00106719" w:rsidRDefault="007E66A8">
            <w:pPr>
              <w:spacing w:after="20"/>
              <w:rPr>
                <w:lang w:val="it-IT"/>
              </w:rPr>
            </w:pPr>
            <w:r w:rsidRPr="00106719">
              <w:rPr>
                <w:sz w:val="17"/>
                <w:lang w:val="it-IT"/>
              </w:rPr>
              <w:t>Cura la sezione dell'archivio dedicata ai luoghi e ai monumenti della memoria civile.</w:t>
            </w:r>
          </w:p>
        </w:tc>
      </w:tr>
    </w:tbl>
    <w:p w14:paraId="56F422F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0E326DA" w14:textId="77777777">
        <w:trPr>
          <w:cantSplit/>
        </w:trPr>
        <w:tc>
          <w:tcPr>
            <w:tcW w:w="9752" w:type="dxa"/>
            <w:gridSpan w:val="2"/>
            <w:shd w:val="clear" w:color="auto" w:fill="D6DFEE"/>
          </w:tcPr>
          <w:p w14:paraId="6EEF642E" w14:textId="77777777" w:rsidR="00871D24" w:rsidRPr="00106719" w:rsidRDefault="007E66A8">
            <w:pPr>
              <w:spacing w:after="20"/>
              <w:rPr>
                <w:lang w:val="it-IT"/>
              </w:rPr>
            </w:pPr>
            <w:r w:rsidRPr="00106719">
              <w:rPr>
                <w:b/>
                <w:lang w:val="it-IT"/>
              </w:rPr>
              <w:t>U.d.A. n. 4 — Il mondo contemporaneo: nodi per il presente</w:t>
            </w:r>
          </w:p>
        </w:tc>
      </w:tr>
      <w:tr w:rsidR="00871D24" w:rsidRPr="00106719" w14:paraId="31AA5AF5" w14:textId="77777777">
        <w:trPr>
          <w:cantSplit/>
        </w:trPr>
        <w:tc>
          <w:tcPr>
            <w:tcW w:w="2211" w:type="dxa"/>
            <w:shd w:val="clear" w:color="auto" w:fill="EDF0F5"/>
          </w:tcPr>
          <w:p w14:paraId="555679FF" w14:textId="77777777" w:rsidR="00871D24" w:rsidRPr="00106719" w:rsidRDefault="007E66A8">
            <w:pPr>
              <w:spacing w:after="20"/>
            </w:pPr>
            <w:r w:rsidRPr="00106719">
              <w:rPr>
                <w:b/>
                <w:sz w:val="17"/>
              </w:rPr>
              <w:t>Periodo</w:t>
            </w:r>
          </w:p>
        </w:tc>
        <w:tc>
          <w:tcPr>
            <w:tcW w:w="7540" w:type="dxa"/>
          </w:tcPr>
          <w:p w14:paraId="71930EC4"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6F4502FC" w14:textId="77777777">
        <w:trPr>
          <w:cantSplit/>
        </w:trPr>
        <w:tc>
          <w:tcPr>
            <w:tcW w:w="2211" w:type="dxa"/>
            <w:shd w:val="clear" w:color="auto" w:fill="EDF0F5"/>
          </w:tcPr>
          <w:p w14:paraId="6F703641" w14:textId="77777777" w:rsidR="00871D24" w:rsidRPr="00106719" w:rsidRDefault="007E66A8">
            <w:pPr>
              <w:spacing w:after="20"/>
            </w:pPr>
            <w:r w:rsidRPr="00106719">
              <w:rPr>
                <w:b/>
                <w:sz w:val="17"/>
              </w:rPr>
              <w:t>Competenza mirata</w:t>
            </w:r>
          </w:p>
        </w:tc>
        <w:tc>
          <w:tcPr>
            <w:tcW w:w="7540" w:type="dxa"/>
          </w:tcPr>
          <w:p w14:paraId="3EDE3FDE" w14:textId="77777777" w:rsidR="00871D24" w:rsidRPr="00106719" w:rsidRDefault="007E66A8">
            <w:pPr>
              <w:spacing w:after="20"/>
              <w:rPr>
                <w:lang w:val="it-IT"/>
              </w:rPr>
            </w:pPr>
            <w:r w:rsidRPr="00106719">
              <w:rPr>
                <w:sz w:val="17"/>
                <w:lang w:val="it-IT"/>
              </w:rPr>
              <w:t>Riconoscere nelle vicende del Novecento le radici dei problemi attuali · Competenza chiave: competenza in materia di cittadinanza</w:t>
            </w:r>
          </w:p>
        </w:tc>
      </w:tr>
      <w:tr w:rsidR="00871D24" w:rsidRPr="00106719" w14:paraId="27976F48" w14:textId="77777777">
        <w:trPr>
          <w:cantSplit/>
        </w:trPr>
        <w:tc>
          <w:tcPr>
            <w:tcW w:w="2211" w:type="dxa"/>
            <w:shd w:val="clear" w:color="auto" w:fill="EDF0F5"/>
          </w:tcPr>
          <w:p w14:paraId="4590677F" w14:textId="77777777" w:rsidR="00871D24" w:rsidRPr="00106719" w:rsidRDefault="007E66A8">
            <w:pPr>
              <w:spacing w:after="20"/>
            </w:pPr>
            <w:r w:rsidRPr="00106719">
              <w:rPr>
                <w:b/>
                <w:sz w:val="17"/>
              </w:rPr>
              <w:t>Abilità</w:t>
            </w:r>
          </w:p>
        </w:tc>
        <w:tc>
          <w:tcPr>
            <w:tcW w:w="7540" w:type="dxa"/>
          </w:tcPr>
          <w:p w14:paraId="4FDF46FB" w14:textId="77777777" w:rsidR="00871D24" w:rsidRPr="00106719" w:rsidRDefault="007E66A8">
            <w:pPr>
              <w:spacing w:after="0"/>
              <w:rPr>
                <w:lang w:val="it-IT"/>
              </w:rPr>
            </w:pPr>
            <w:r w:rsidRPr="00106719">
              <w:rPr>
                <w:sz w:val="17"/>
                <w:lang w:val="it-IT"/>
              </w:rPr>
              <w:t>· Costruire un percorso tematico documentato</w:t>
            </w:r>
          </w:p>
          <w:p w14:paraId="43B2EED7" w14:textId="77777777" w:rsidR="00871D24" w:rsidRPr="00106719" w:rsidRDefault="007E66A8">
            <w:pPr>
              <w:spacing w:after="0"/>
              <w:rPr>
                <w:lang w:val="it-IT"/>
              </w:rPr>
            </w:pPr>
            <w:r w:rsidRPr="00106719">
              <w:rPr>
                <w:sz w:val="17"/>
                <w:lang w:val="it-IT"/>
              </w:rPr>
              <w:t>· Collegare un nodo storico a una questione contemporanea</w:t>
            </w:r>
          </w:p>
          <w:p w14:paraId="428177E9" w14:textId="77777777" w:rsidR="00871D24" w:rsidRPr="00106719" w:rsidRDefault="007E66A8">
            <w:pPr>
              <w:spacing w:after="0"/>
              <w:rPr>
                <w:lang w:val="it-IT"/>
              </w:rPr>
            </w:pPr>
            <w:r w:rsidRPr="00106719">
              <w:rPr>
                <w:sz w:val="17"/>
                <w:lang w:val="it-IT"/>
              </w:rPr>
              <w:t>· Argomentare con rigore in sede di colloquio</w:t>
            </w:r>
          </w:p>
          <w:p w14:paraId="7BE1FC42" w14:textId="77777777" w:rsidR="00871D24" w:rsidRPr="00106719" w:rsidRDefault="007E66A8">
            <w:pPr>
              <w:spacing w:after="0"/>
              <w:rPr>
                <w:lang w:val="it-IT"/>
              </w:rPr>
            </w:pPr>
            <w:r w:rsidRPr="00106719">
              <w:rPr>
                <w:sz w:val="17"/>
                <w:lang w:val="it-IT"/>
              </w:rPr>
              <w:t>· Riconoscere la pluralità delle interpretazioni storiografiche</w:t>
            </w:r>
          </w:p>
        </w:tc>
      </w:tr>
      <w:tr w:rsidR="00871D24" w:rsidRPr="00106719" w14:paraId="01A15DC6" w14:textId="77777777">
        <w:trPr>
          <w:cantSplit/>
        </w:trPr>
        <w:tc>
          <w:tcPr>
            <w:tcW w:w="2211" w:type="dxa"/>
            <w:shd w:val="clear" w:color="auto" w:fill="EDF0F5"/>
          </w:tcPr>
          <w:p w14:paraId="7794E802" w14:textId="77777777" w:rsidR="00871D24" w:rsidRPr="00106719" w:rsidRDefault="007E66A8">
            <w:pPr>
              <w:spacing w:after="20"/>
            </w:pPr>
            <w:r w:rsidRPr="00106719">
              <w:rPr>
                <w:b/>
                <w:sz w:val="17"/>
              </w:rPr>
              <w:t>Conoscenze e contenuti</w:t>
            </w:r>
          </w:p>
        </w:tc>
        <w:tc>
          <w:tcPr>
            <w:tcW w:w="7540" w:type="dxa"/>
          </w:tcPr>
          <w:p w14:paraId="2695802D"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Imperialismo e colonialismo; la società di massa; bilancio delle competenze del secondo biennio; avvio dei percorsi tematici pluridisciplinari.</w:t>
            </w:r>
          </w:p>
          <w:p w14:paraId="5063041B"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La guerra fredda; decolonizzazione; la Repubblica italiana dalla ricostruzione agli anni Settanta; l'integrazione europea; i nodi concettuali per il colloquio d'esame.</w:t>
            </w:r>
          </w:p>
        </w:tc>
      </w:tr>
      <w:tr w:rsidR="00871D24" w:rsidRPr="00106719" w14:paraId="4D94F27F" w14:textId="77777777">
        <w:trPr>
          <w:cantSplit/>
        </w:trPr>
        <w:tc>
          <w:tcPr>
            <w:tcW w:w="2211" w:type="dxa"/>
            <w:shd w:val="clear" w:color="auto" w:fill="EDF0F5"/>
          </w:tcPr>
          <w:p w14:paraId="26971FDE" w14:textId="77777777" w:rsidR="00871D24" w:rsidRPr="00106719" w:rsidRDefault="007E66A8">
            <w:pPr>
              <w:spacing w:after="20"/>
            </w:pPr>
            <w:r w:rsidRPr="00106719">
              <w:rPr>
                <w:b/>
                <w:sz w:val="17"/>
              </w:rPr>
              <w:lastRenderedPageBreak/>
              <w:t>Metodologie e strumenti</w:t>
            </w:r>
          </w:p>
        </w:tc>
        <w:tc>
          <w:tcPr>
            <w:tcW w:w="7540" w:type="dxa"/>
          </w:tcPr>
          <w:p w14:paraId="0EAE3E33" w14:textId="77777777" w:rsidR="00871D24" w:rsidRPr="00106719" w:rsidRDefault="007E66A8">
            <w:pPr>
              <w:spacing w:after="20"/>
              <w:rPr>
                <w:lang w:val="it-IT"/>
              </w:rPr>
            </w:pPr>
            <w:r w:rsidRPr="00106719">
              <w:rPr>
                <w:sz w:val="17"/>
                <w:lang w:val="it-IT"/>
              </w:rPr>
              <w:t>Seminario tematico; collegamento con la formazione scuola-lavoro e con l'orientamento; simulazioni di colloquio.</w:t>
            </w:r>
          </w:p>
        </w:tc>
      </w:tr>
      <w:tr w:rsidR="00871D24" w:rsidRPr="00106719" w14:paraId="745F9923" w14:textId="77777777">
        <w:trPr>
          <w:cantSplit/>
        </w:trPr>
        <w:tc>
          <w:tcPr>
            <w:tcW w:w="2211" w:type="dxa"/>
            <w:shd w:val="clear" w:color="auto" w:fill="EDF0F5"/>
          </w:tcPr>
          <w:p w14:paraId="6627CAAA" w14:textId="77777777" w:rsidR="00871D24" w:rsidRPr="00106719" w:rsidRDefault="007E66A8">
            <w:pPr>
              <w:spacing w:after="20"/>
            </w:pPr>
            <w:r w:rsidRPr="00106719">
              <w:rPr>
                <w:b/>
                <w:sz w:val="17"/>
              </w:rPr>
              <w:t>Evidenze / prodotto</w:t>
            </w:r>
          </w:p>
        </w:tc>
        <w:tc>
          <w:tcPr>
            <w:tcW w:w="7540" w:type="dxa"/>
          </w:tcPr>
          <w:p w14:paraId="1F96B9B8" w14:textId="77777777" w:rsidR="00871D24" w:rsidRPr="00106719" w:rsidRDefault="007E66A8">
            <w:pPr>
              <w:spacing w:after="20"/>
              <w:rPr>
                <w:lang w:val="it-IT"/>
              </w:rPr>
            </w:pPr>
            <w:r w:rsidRPr="00106719">
              <w:rPr>
                <w:sz w:val="17"/>
                <w:lang w:val="it-IT"/>
              </w:rPr>
              <w:t>Percorso tematico documentato, candidabile all'E-Portfolio e alla scelta del capolavoro.</w:t>
            </w:r>
          </w:p>
        </w:tc>
      </w:tr>
      <w:tr w:rsidR="00871D24" w:rsidRPr="00106719" w14:paraId="519D64E7" w14:textId="77777777">
        <w:trPr>
          <w:cantSplit/>
        </w:trPr>
        <w:tc>
          <w:tcPr>
            <w:tcW w:w="2211" w:type="dxa"/>
            <w:shd w:val="clear" w:color="auto" w:fill="EDF0F5"/>
          </w:tcPr>
          <w:p w14:paraId="1282D6FE" w14:textId="77777777" w:rsidR="00871D24" w:rsidRPr="00106719" w:rsidRDefault="007E66A8">
            <w:pPr>
              <w:spacing w:after="20"/>
            </w:pPr>
            <w:r w:rsidRPr="00106719">
              <w:rPr>
                <w:b/>
                <w:sz w:val="17"/>
              </w:rPr>
              <w:t>Verifiche e valutazione</w:t>
            </w:r>
          </w:p>
        </w:tc>
        <w:tc>
          <w:tcPr>
            <w:tcW w:w="7540" w:type="dxa"/>
          </w:tcPr>
          <w:p w14:paraId="407E8ABE" w14:textId="77777777" w:rsidR="00871D24" w:rsidRPr="00106719" w:rsidRDefault="007E66A8">
            <w:pPr>
              <w:spacing w:after="20"/>
              <w:rPr>
                <w:lang w:val="it-IT"/>
              </w:rPr>
            </w:pPr>
            <w:r w:rsidRPr="00106719">
              <w:rPr>
                <w:sz w:val="17"/>
                <w:lang w:val="it-IT"/>
              </w:rPr>
              <w:t>Valutazione del percorso su rubrica; simulazione di colloquio; verifica finale.</w:t>
            </w:r>
          </w:p>
        </w:tc>
      </w:tr>
      <w:tr w:rsidR="00871D24" w:rsidRPr="00106719" w14:paraId="613570BA" w14:textId="77777777">
        <w:trPr>
          <w:cantSplit/>
        </w:trPr>
        <w:tc>
          <w:tcPr>
            <w:tcW w:w="2211" w:type="dxa"/>
            <w:shd w:val="clear" w:color="auto" w:fill="EDF0F5"/>
          </w:tcPr>
          <w:p w14:paraId="1E34CF81" w14:textId="77777777" w:rsidR="00871D24" w:rsidRPr="00106719" w:rsidRDefault="007E66A8">
            <w:pPr>
              <w:spacing w:after="20"/>
            </w:pPr>
            <w:r w:rsidRPr="00106719">
              <w:rPr>
                <w:b/>
                <w:sz w:val="17"/>
              </w:rPr>
              <w:t>Educazione civica</w:t>
            </w:r>
          </w:p>
        </w:tc>
        <w:tc>
          <w:tcPr>
            <w:tcW w:w="7540" w:type="dxa"/>
          </w:tcPr>
          <w:p w14:paraId="6B095CAE" w14:textId="77777777" w:rsidR="00871D24" w:rsidRPr="00106719" w:rsidRDefault="007E66A8">
            <w:pPr>
              <w:spacing w:after="20"/>
            </w:pPr>
            <w:r w:rsidRPr="00106719">
              <w:rPr>
                <w:sz w:val="17"/>
                <w:lang w:val="it-IT"/>
              </w:rPr>
              <w:t xml:space="preserve">Costituzione · 3 ore: l'Unione europea, le organizzazioni internazionali e l'art. </w:t>
            </w:r>
            <w:r w:rsidRPr="00106719">
              <w:rPr>
                <w:sz w:val="17"/>
              </w:rPr>
              <w:t>11 Cost.</w:t>
            </w:r>
          </w:p>
        </w:tc>
      </w:tr>
      <w:tr w:rsidR="00871D24" w:rsidRPr="00106719" w14:paraId="6BFA8AD1" w14:textId="77777777">
        <w:trPr>
          <w:cantSplit/>
        </w:trPr>
        <w:tc>
          <w:tcPr>
            <w:tcW w:w="2211" w:type="dxa"/>
            <w:shd w:val="clear" w:color="auto" w:fill="EDF0F5"/>
          </w:tcPr>
          <w:p w14:paraId="5A32709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C16A666" w14:textId="77777777" w:rsidR="00871D24" w:rsidRPr="00106719" w:rsidRDefault="007E66A8">
            <w:pPr>
              <w:spacing w:after="20"/>
              <w:rPr>
                <w:lang w:val="it-IT"/>
              </w:rPr>
            </w:pPr>
            <w:r w:rsidRPr="00106719">
              <w:rPr>
                <w:sz w:val="17"/>
                <w:lang w:val="it-IT"/>
              </w:rPr>
              <w:t>Fornisce la cornice interpretativa della presentazione pubblica e la rielaborazione critica dell'esperienza.</w:t>
            </w:r>
          </w:p>
        </w:tc>
      </w:tr>
    </w:tbl>
    <w:p w14:paraId="05AC661F" w14:textId="77777777" w:rsidR="00871D24" w:rsidRPr="00106719" w:rsidRDefault="00871D24">
      <w:pPr>
        <w:spacing w:after="60"/>
        <w:rPr>
          <w:lang w:val="it-IT"/>
        </w:rPr>
      </w:pPr>
    </w:p>
    <w:p w14:paraId="41D65FD8" w14:textId="77777777" w:rsidR="00871D24" w:rsidRPr="00106719" w:rsidRDefault="007E66A8">
      <w:pPr>
        <w:rPr>
          <w:lang w:val="it-IT"/>
        </w:rPr>
      </w:pPr>
      <w:r w:rsidRPr="00106719">
        <w:rPr>
          <w:lang w:val="it-IT"/>
        </w:rPr>
        <w:br w:type="page"/>
      </w:r>
    </w:p>
    <w:p w14:paraId="5827BE3B"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D.5  FILOSOFIA</w:t>
      </w:r>
    </w:p>
    <w:p w14:paraId="07B9B255" w14:textId="77777777" w:rsidR="00871D24" w:rsidRPr="00106719" w:rsidRDefault="007E66A8">
      <w:pPr>
        <w:spacing w:after="60"/>
        <w:rPr>
          <w:lang w:val="it-IT"/>
        </w:rPr>
      </w:pPr>
      <w:r w:rsidRPr="00106719">
        <w:rPr>
          <w:i/>
          <w:sz w:val="17"/>
          <w:lang w:val="it-IT"/>
        </w:rPr>
        <w:t>Classe di concorso: A-019 / A-018 (nel Liceo delle Scienze umane)  ·  Monte ore nell'indirizzo: 2 ore settimanali nel secondo biennio e nel quinto anno</w:t>
      </w:r>
    </w:p>
    <w:p w14:paraId="79FB12A2" w14:textId="77777777" w:rsidR="00871D24" w:rsidRPr="00106719" w:rsidRDefault="007E66A8">
      <w:pPr>
        <w:spacing w:after="60"/>
        <w:jc w:val="both"/>
        <w:rPr>
          <w:lang w:val="it-IT"/>
        </w:rPr>
      </w:pPr>
      <w:r w:rsidRPr="00106719">
        <w:rPr>
          <w:sz w:val="17"/>
          <w:lang w:val="it-IT"/>
        </w:rPr>
        <w:t>Nota generale sulla disciplina. Insegnamento del secondo biennio e del quinto anno: 3 ore settimanali nel Liceo Classico e nel Liceo delle Scienze umane, 3 ore nel Liceo Scientifico, 2 ore negli altri indirizzi.</w:t>
      </w:r>
    </w:p>
    <w:p w14:paraId="3006D40D" w14:textId="77777777" w:rsidR="00871D24" w:rsidRPr="00106719" w:rsidRDefault="007E66A8">
      <w:pPr>
        <w:spacing w:after="120"/>
        <w:jc w:val="both"/>
        <w:rPr>
          <w:lang w:val="it-IT"/>
        </w:rPr>
      </w:pPr>
      <w:r w:rsidRPr="00106719">
        <w:rPr>
          <w:sz w:val="17"/>
          <w:lang w:val="it-IT"/>
        </w:rPr>
        <w:t>Declinazione per l'indirizzo. Si privilegino estetica, teoria della percezione e statuto dell'opera d'arte, nodi di raccordo con le discipline d'indirizzo.</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DFB725E" w14:textId="77777777">
        <w:trPr>
          <w:cantSplit/>
        </w:trPr>
        <w:tc>
          <w:tcPr>
            <w:tcW w:w="9752" w:type="dxa"/>
            <w:gridSpan w:val="2"/>
            <w:shd w:val="clear" w:color="auto" w:fill="D6DFEE"/>
          </w:tcPr>
          <w:p w14:paraId="1101D2AA" w14:textId="77777777" w:rsidR="00871D24" w:rsidRPr="00106719" w:rsidRDefault="007E66A8">
            <w:pPr>
              <w:spacing w:after="20"/>
              <w:rPr>
                <w:lang w:val="it-IT"/>
              </w:rPr>
            </w:pPr>
            <w:r w:rsidRPr="00106719">
              <w:rPr>
                <w:b/>
                <w:lang w:val="it-IT"/>
              </w:rPr>
              <w:t>U.d.A. n. 1 — La nascita del pensiero filosofico: physis, logos, polis</w:t>
            </w:r>
          </w:p>
        </w:tc>
      </w:tr>
      <w:tr w:rsidR="00871D24" w:rsidRPr="00106719" w14:paraId="51511298" w14:textId="77777777">
        <w:trPr>
          <w:cantSplit/>
        </w:trPr>
        <w:tc>
          <w:tcPr>
            <w:tcW w:w="2211" w:type="dxa"/>
            <w:shd w:val="clear" w:color="auto" w:fill="EDF0F5"/>
          </w:tcPr>
          <w:p w14:paraId="025F32E1" w14:textId="77777777" w:rsidR="00871D24" w:rsidRPr="00106719" w:rsidRDefault="007E66A8">
            <w:pPr>
              <w:spacing w:after="20"/>
            </w:pPr>
            <w:r w:rsidRPr="00106719">
              <w:rPr>
                <w:b/>
                <w:sz w:val="17"/>
              </w:rPr>
              <w:t>Periodo</w:t>
            </w:r>
          </w:p>
        </w:tc>
        <w:tc>
          <w:tcPr>
            <w:tcW w:w="7540" w:type="dxa"/>
          </w:tcPr>
          <w:p w14:paraId="192F9418" w14:textId="77777777" w:rsidR="00871D24" w:rsidRPr="00106719" w:rsidRDefault="007E66A8">
            <w:pPr>
              <w:spacing w:after="20"/>
            </w:pPr>
            <w:r w:rsidRPr="00106719">
              <w:rPr>
                <w:i/>
                <w:sz w:val="17"/>
              </w:rPr>
              <w:t>1° quadrimestre · settembre – inizio novembre</w:t>
            </w:r>
          </w:p>
        </w:tc>
      </w:tr>
      <w:tr w:rsidR="00871D24" w:rsidRPr="00106719" w14:paraId="1A9A9F80" w14:textId="77777777">
        <w:trPr>
          <w:cantSplit/>
        </w:trPr>
        <w:tc>
          <w:tcPr>
            <w:tcW w:w="2211" w:type="dxa"/>
            <w:shd w:val="clear" w:color="auto" w:fill="EDF0F5"/>
          </w:tcPr>
          <w:p w14:paraId="2E4332B4" w14:textId="77777777" w:rsidR="00871D24" w:rsidRPr="00106719" w:rsidRDefault="007E66A8">
            <w:pPr>
              <w:spacing w:after="20"/>
            </w:pPr>
            <w:r w:rsidRPr="00106719">
              <w:rPr>
                <w:b/>
                <w:sz w:val="17"/>
              </w:rPr>
              <w:t>Competenza mirata</w:t>
            </w:r>
          </w:p>
        </w:tc>
        <w:tc>
          <w:tcPr>
            <w:tcW w:w="7540" w:type="dxa"/>
          </w:tcPr>
          <w:p w14:paraId="62FCE2EE" w14:textId="77777777" w:rsidR="00871D24" w:rsidRPr="00106719" w:rsidRDefault="007E66A8">
            <w:pPr>
              <w:spacing w:after="20"/>
              <w:rPr>
                <w:lang w:val="it-IT"/>
              </w:rPr>
            </w:pPr>
            <w:r w:rsidRPr="00106719">
              <w:rPr>
                <w:sz w:val="17"/>
                <w:lang w:val="it-IT"/>
              </w:rPr>
              <w:t>Utilizzare il lessico e le categorie specifiche della tradizione filosofica · Competenza chiave: competenza personale e capacità di imparare a imparare</w:t>
            </w:r>
          </w:p>
        </w:tc>
      </w:tr>
      <w:tr w:rsidR="00871D24" w:rsidRPr="00106719" w14:paraId="30DAF01C" w14:textId="77777777">
        <w:trPr>
          <w:cantSplit/>
        </w:trPr>
        <w:tc>
          <w:tcPr>
            <w:tcW w:w="2211" w:type="dxa"/>
            <w:shd w:val="clear" w:color="auto" w:fill="EDF0F5"/>
          </w:tcPr>
          <w:p w14:paraId="38E5BF93" w14:textId="77777777" w:rsidR="00871D24" w:rsidRPr="00106719" w:rsidRDefault="007E66A8">
            <w:pPr>
              <w:spacing w:after="20"/>
            </w:pPr>
            <w:r w:rsidRPr="00106719">
              <w:rPr>
                <w:b/>
                <w:sz w:val="17"/>
              </w:rPr>
              <w:t>Abilità</w:t>
            </w:r>
          </w:p>
        </w:tc>
        <w:tc>
          <w:tcPr>
            <w:tcW w:w="7540" w:type="dxa"/>
          </w:tcPr>
          <w:p w14:paraId="60F34E94" w14:textId="77777777" w:rsidR="00871D24" w:rsidRPr="00106719" w:rsidRDefault="007E66A8">
            <w:pPr>
              <w:spacing w:after="0"/>
              <w:rPr>
                <w:lang w:val="it-IT"/>
              </w:rPr>
            </w:pPr>
            <w:r w:rsidRPr="00106719">
              <w:rPr>
                <w:sz w:val="17"/>
                <w:lang w:val="it-IT"/>
              </w:rPr>
              <w:t>· Individuare il problema filosofico entro un testo</w:t>
            </w:r>
          </w:p>
          <w:p w14:paraId="711A7E58" w14:textId="77777777" w:rsidR="00871D24" w:rsidRPr="00106719" w:rsidRDefault="007E66A8">
            <w:pPr>
              <w:spacing w:after="0"/>
              <w:rPr>
                <w:lang w:val="it-IT"/>
              </w:rPr>
            </w:pPr>
            <w:r w:rsidRPr="00106719">
              <w:rPr>
                <w:sz w:val="17"/>
                <w:lang w:val="it-IT"/>
              </w:rPr>
              <w:t>· Riconoscere la struttura argomentativa di un ragionamento</w:t>
            </w:r>
          </w:p>
          <w:p w14:paraId="206DFC78" w14:textId="77777777" w:rsidR="00871D24" w:rsidRPr="00106719" w:rsidRDefault="007E66A8">
            <w:pPr>
              <w:spacing w:after="0"/>
              <w:rPr>
                <w:lang w:val="it-IT"/>
              </w:rPr>
            </w:pPr>
            <w:r w:rsidRPr="00106719">
              <w:rPr>
                <w:sz w:val="17"/>
                <w:lang w:val="it-IT"/>
              </w:rPr>
              <w:t>· Definire con precisione i termini tecnici</w:t>
            </w:r>
          </w:p>
          <w:p w14:paraId="367B3CDE" w14:textId="77777777" w:rsidR="00871D24" w:rsidRPr="00106719" w:rsidRDefault="007E66A8">
            <w:pPr>
              <w:spacing w:after="0"/>
              <w:rPr>
                <w:lang w:val="it-IT"/>
              </w:rPr>
            </w:pPr>
            <w:r w:rsidRPr="00106719">
              <w:rPr>
                <w:sz w:val="17"/>
                <w:lang w:val="it-IT"/>
              </w:rPr>
              <w:t>· Confrontare risposte diverse a un medesimo problema</w:t>
            </w:r>
          </w:p>
        </w:tc>
      </w:tr>
      <w:tr w:rsidR="00871D24" w:rsidRPr="00106719" w14:paraId="4EA5226C" w14:textId="77777777">
        <w:trPr>
          <w:cantSplit/>
        </w:trPr>
        <w:tc>
          <w:tcPr>
            <w:tcW w:w="2211" w:type="dxa"/>
            <w:shd w:val="clear" w:color="auto" w:fill="EDF0F5"/>
          </w:tcPr>
          <w:p w14:paraId="5A3A2562" w14:textId="77777777" w:rsidR="00871D24" w:rsidRPr="00106719" w:rsidRDefault="007E66A8">
            <w:pPr>
              <w:spacing w:after="20"/>
            </w:pPr>
            <w:r w:rsidRPr="00106719">
              <w:rPr>
                <w:b/>
                <w:sz w:val="17"/>
              </w:rPr>
              <w:t>Conoscenze e contenuti</w:t>
            </w:r>
          </w:p>
        </w:tc>
        <w:tc>
          <w:tcPr>
            <w:tcW w:w="7540" w:type="dxa"/>
          </w:tcPr>
          <w:p w14:paraId="03B8F7D2"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 presocratici e la domanda sull'arché; i sofisti e la svolta antropologica; Socrate e il metodo dialogico; Platone: teoria delle idee, conoscenza, politica.</w:t>
            </w:r>
          </w:p>
          <w:p w14:paraId="6A07F73F"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L'idealismo tedesco: Fichte, Schelling, Hegel. La dialettica come struttura del reale e del pensiero.</w:t>
            </w:r>
          </w:p>
        </w:tc>
      </w:tr>
      <w:tr w:rsidR="00871D24" w:rsidRPr="00106719" w14:paraId="2B59A5E5" w14:textId="77777777">
        <w:trPr>
          <w:cantSplit/>
        </w:trPr>
        <w:tc>
          <w:tcPr>
            <w:tcW w:w="2211" w:type="dxa"/>
            <w:shd w:val="clear" w:color="auto" w:fill="EDF0F5"/>
          </w:tcPr>
          <w:p w14:paraId="302670B6" w14:textId="77777777" w:rsidR="00871D24" w:rsidRPr="00106719" w:rsidRDefault="007E66A8">
            <w:pPr>
              <w:spacing w:after="20"/>
            </w:pPr>
            <w:r w:rsidRPr="00106719">
              <w:rPr>
                <w:b/>
                <w:sz w:val="17"/>
              </w:rPr>
              <w:t>Metodologie e strumenti</w:t>
            </w:r>
          </w:p>
        </w:tc>
        <w:tc>
          <w:tcPr>
            <w:tcW w:w="7540" w:type="dxa"/>
          </w:tcPr>
          <w:p w14:paraId="4DBECA09" w14:textId="77777777" w:rsidR="00871D24" w:rsidRPr="00106719" w:rsidRDefault="007E66A8">
            <w:pPr>
              <w:spacing w:after="20"/>
              <w:rPr>
                <w:lang w:val="it-IT"/>
              </w:rPr>
            </w:pPr>
            <w:r w:rsidRPr="00106719">
              <w:rPr>
                <w:sz w:val="17"/>
                <w:lang w:val="it-IT"/>
              </w:rPr>
              <w:t>Lettura diretta di testi brevi; esercizio di definizione; costruzione di mappe argomentative; discussione filosofica strutturata.</w:t>
            </w:r>
          </w:p>
        </w:tc>
      </w:tr>
      <w:tr w:rsidR="00871D24" w:rsidRPr="00106719" w14:paraId="44453291" w14:textId="77777777">
        <w:trPr>
          <w:cantSplit/>
        </w:trPr>
        <w:tc>
          <w:tcPr>
            <w:tcW w:w="2211" w:type="dxa"/>
            <w:shd w:val="clear" w:color="auto" w:fill="EDF0F5"/>
          </w:tcPr>
          <w:p w14:paraId="293E07E0" w14:textId="77777777" w:rsidR="00871D24" w:rsidRPr="00106719" w:rsidRDefault="007E66A8">
            <w:pPr>
              <w:spacing w:after="20"/>
            </w:pPr>
            <w:r w:rsidRPr="00106719">
              <w:rPr>
                <w:b/>
                <w:sz w:val="17"/>
              </w:rPr>
              <w:t>Evidenze / prodotto</w:t>
            </w:r>
          </w:p>
        </w:tc>
        <w:tc>
          <w:tcPr>
            <w:tcW w:w="7540" w:type="dxa"/>
          </w:tcPr>
          <w:p w14:paraId="4BC0F35E" w14:textId="77777777" w:rsidR="00871D24" w:rsidRPr="00106719" w:rsidRDefault="007E66A8">
            <w:pPr>
              <w:spacing w:after="20"/>
              <w:rPr>
                <w:lang w:val="it-IT"/>
              </w:rPr>
            </w:pPr>
            <w:r w:rsidRPr="00106719">
              <w:rPr>
                <w:sz w:val="17"/>
                <w:lang w:val="it-IT"/>
              </w:rPr>
              <w:t>Analisi argomentativa di un testo filosofico breve.</w:t>
            </w:r>
          </w:p>
        </w:tc>
      </w:tr>
      <w:tr w:rsidR="00871D24" w:rsidRPr="00106719" w14:paraId="2A6D7A94" w14:textId="77777777">
        <w:trPr>
          <w:cantSplit/>
        </w:trPr>
        <w:tc>
          <w:tcPr>
            <w:tcW w:w="2211" w:type="dxa"/>
            <w:shd w:val="clear" w:color="auto" w:fill="EDF0F5"/>
          </w:tcPr>
          <w:p w14:paraId="2DB1C137" w14:textId="77777777" w:rsidR="00871D24" w:rsidRPr="00106719" w:rsidRDefault="007E66A8">
            <w:pPr>
              <w:spacing w:after="20"/>
            </w:pPr>
            <w:r w:rsidRPr="00106719">
              <w:rPr>
                <w:b/>
                <w:sz w:val="17"/>
              </w:rPr>
              <w:t>Verifiche e valutazione</w:t>
            </w:r>
          </w:p>
        </w:tc>
        <w:tc>
          <w:tcPr>
            <w:tcW w:w="7540" w:type="dxa"/>
          </w:tcPr>
          <w:p w14:paraId="174E1AF9" w14:textId="77777777" w:rsidR="00871D24" w:rsidRPr="00106719" w:rsidRDefault="007E66A8">
            <w:pPr>
              <w:spacing w:after="20"/>
              <w:rPr>
                <w:lang w:val="it-IT"/>
              </w:rPr>
            </w:pPr>
            <w:r w:rsidRPr="00106719">
              <w:rPr>
                <w:sz w:val="17"/>
                <w:lang w:val="it-IT"/>
              </w:rPr>
              <w:t>Prova d'ingresso sui prerequisiti logico-linguistici; verifica strutturata; analisi di testo.</w:t>
            </w:r>
          </w:p>
        </w:tc>
      </w:tr>
      <w:tr w:rsidR="00871D24" w:rsidRPr="00106719" w14:paraId="62EBADD6" w14:textId="77777777">
        <w:trPr>
          <w:cantSplit/>
        </w:trPr>
        <w:tc>
          <w:tcPr>
            <w:tcW w:w="2211" w:type="dxa"/>
            <w:shd w:val="clear" w:color="auto" w:fill="EDF0F5"/>
          </w:tcPr>
          <w:p w14:paraId="45045B7A" w14:textId="77777777" w:rsidR="00871D24" w:rsidRPr="00106719" w:rsidRDefault="007E66A8">
            <w:pPr>
              <w:spacing w:after="20"/>
            </w:pPr>
            <w:r w:rsidRPr="00106719">
              <w:rPr>
                <w:b/>
                <w:sz w:val="17"/>
              </w:rPr>
              <w:t>Educazione civica</w:t>
            </w:r>
          </w:p>
        </w:tc>
        <w:tc>
          <w:tcPr>
            <w:tcW w:w="7540" w:type="dxa"/>
          </w:tcPr>
          <w:p w14:paraId="53363DBF" w14:textId="77777777" w:rsidR="00871D24" w:rsidRPr="00106719" w:rsidRDefault="007E66A8">
            <w:pPr>
              <w:spacing w:after="20"/>
              <w:rPr>
                <w:lang w:val="it-IT"/>
              </w:rPr>
            </w:pPr>
            <w:r w:rsidRPr="00106719">
              <w:rPr>
                <w:sz w:val="17"/>
                <w:lang w:val="it-IT"/>
              </w:rPr>
              <w:t>Cittadinanza digitale · 1 ora: argomentazione e fallacie nel dibattito pubblico in rete.</w:t>
            </w:r>
          </w:p>
        </w:tc>
      </w:tr>
      <w:tr w:rsidR="00871D24" w:rsidRPr="00106719" w14:paraId="48874629" w14:textId="77777777">
        <w:trPr>
          <w:cantSplit/>
        </w:trPr>
        <w:tc>
          <w:tcPr>
            <w:tcW w:w="2211" w:type="dxa"/>
            <w:shd w:val="clear" w:color="auto" w:fill="EDF0F5"/>
          </w:tcPr>
          <w:p w14:paraId="0678E8B3"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783DB77" w14:textId="77777777" w:rsidR="00871D24" w:rsidRPr="00106719" w:rsidRDefault="007E66A8">
            <w:pPr>
              <w:spacing w:after="20"/>
              <w:rPr>
                <w:lang w:val="it-IT"/>
              </w:rPr>
            </w:pPr>
            <w:r w:rsidRPr="00106719">
              <w:rPr>
                <w:sz w:val="17"/>
                <w:lang w:val="it-IT"/>
              </w:rPr>
              <w:t>Fornisce gli strumenti di definizione dei concetti chiave impiegati nell'archivio (patrimonio, memoria, identità, comunità).</w:t>
            </w:r>
          </w:p>
        </w:tc>
      </w:tr>
    </w:tbl>
    <w:p w14:paraId="089B7C3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E5757DA" w14:textId="77777777">
        <w:trPr>
          <w:cantSplit/>
        </w:trPr>
        <w:tc>
          <w:tcPr>
            <w:tcW w:w="9752" w:type="dxa"/>
            <w:gridSpan w:val="2"/>
            <w:shd w:val="clear" w:color="auto" w:fill="D6DFEE"/>
          </w:tcPr>
          <w:p w14:paraId="4FFA3F33" w14:textId="77777777" w:rsidR="00871D24" w:rsidRPr="00106719" w:rsidRDefault="007E66A8">
            <w:pPr>
              <w:spacing w:after="20"/>
              <w:rPr>
                <w:lang w:val="it-IT"/>
              </w:rPr>
            </w:pPr>
            <w:r w:rsidRPr="00106719">
              <w:rPr>
                <w:b/>
                <w:lang w:val="it-IT"/>
              </w:rPr>
              <w:t>U.d.A. n. 2 — Il sapere e i suoi fondamenti</w:t>
            </w:r>
          </w:p>
        </w:tc>
      </w:tr>
      <w:tr w:rsidR="00871D24" w:rsidRPr="00106719" w14:paraId="2791C8B0" w14:textId="77777777">
        <w:trPr>
          <w:cantSplit/>
        </w:trPr>
        <w:tc>
          <w:tcPr>
            <w:tcW w:w="2211" w:type="dxa"/>
            <w:shd w:val="clear" w:color="auto" w:fill="EDF0F5"/>
          </w:tcPr>
          <w:p w14:paraId="07D21540" w14:textId="77777777" w:rsidR="00871D24" w:rsidRPr="00106719" w:rsidRDefault="007E66A8">
            <w:pPr>
              <w:spacing w:after="20"/>
            </w:pPr>
            <w:r w:rsidRPr="00106719">
              <w:rPr>
                <w:b/>
                <w:sz w:val="17"/>
              </w:rPr>
              <w:t>Periodo</w:t>
            </w:r>
          </w:p>
        </w:tc>
        <w:tc>
          <w:tcPr>
            <w:tcW w:w="7540" w:type="dxa"/>
          </w:tcPr>
          <w:p w14:paraId="2185DD91" w14:textId="77777777" w:rsidR="00871D24" w:rsidRPr="00106719" w:rsidRDefault="007E66A8">
            <w:pPr>
              <w:spacing w:after="20"/>
            </w:pPr>
            <w:r w:rsidRPr="00106719">
              <w:rPr>
                <w:i/>
                <w:sz w:val="17"/>
              </w:rPr>
              <w:t>1° quadrimestre · novembre – fine gennaio</w:t>
            </w:r>
          </w:p>
        </w:tc>
      </w:tr>
      <w:tr w:rsidR="00871D24" w:rsidRPr="00106719" w14:paraId="400296CF" w14:textId="77777777">
        <w:trPr>
          <w:cantSplit/>
        </w:trPr>
        <w:tc>
          <w:tcPr>
            <w:tcW w:w="2211" w:type="dxa"/>
            <w:shd w:val="clear" w:color="auto" w:fill="EDF0F5"/>
          </w:tcPr>
          <w:p w14:paraId="1ECCC694" w14:textId="77777777" w:rsidR="00871D24" w:rsidRPr="00106719" w:rsidRDefault="007E66A8">
            <w:pPr>
              <w:spacing w:after="20"/>
            </w:pPr>
            <w:r w:rsidRPr="00106719">
              <w:rPr>
                <w:b/>
                <w:sz w:val="17"/>
              </w:rPr>
              <w:t>Competenza mirata</w:t>
            </w:r>
          </w:p>
        </w:tc>
        <w:tc>
          <w:tcPr>
            <w:tcW w:w="7540" w:type="dxa"/>
          </w:tcPr>
          <w:p w14:paraId="30EAEFE9" w14:textId="77777777" w:rsidR="00871D24" w:rsidRPr="00106719" w:rsidRDefault="007E66A8">
            <w:pPr>
              <w:spacing w:after="20"/>
              <w:rPr>
                <w:lang w:val="it-IT"/>
              </w:rPr>
            </w:pPr>
            <w:r w:rsidRPr="00106719">
              <w:rPr>
                <w:sz w:val="17"/>
                <w:lang w:val="it-IT"/>
              </w:rPr>
              <w:t>Problematizzare conoscenze, idee e credenze · Competenza chiave: competenza matematica e competenza in scienze e tecnologie</w:t>
            </w:r>
          </w:p>
        </w:tc>
      </w:tr>
      <w:tr w:rsidR="00871D24" w:rsidRPr="00106719" w14:paraId="36D9D20A" w14:textId="77777777">
        <w:trPr>
          <w:cantSplit/>
        </w:trPr>
        <w:tc>
          <w:tcPr>
            <w:tcW w:w="2211" w:type="dxa"/>
            <w:shd w:val="clear" w:color="auto" w:fill="EDF0F5"/>
          </w:tcPr>
          <w:p w14:paraId="3E6062E2" w14:textId="77777777" w:rsidR="00871D24" w:rsidRPr="00106719" w:rsidRDefault="007E66A8">
            <w:pPr>
              <w:spacing w:after="20"/>
            </w:pPr>
            <w:r w:rsidRPr="00106719">
              <w:rPr>
                <w:b/>
                <w:sz w:val="17"/>
              </w:rPr>
              <w:t>Abilità</w:t>
            </w:r>
          </w:p>
        </w:tc>
        <w:tc>
          <w:tcPr>
            <w:tcW w:w="7540" w:type="dxa"/>
          </w:tcPr>
          <w:p w14:paraId="12BE5038" w14:textId="77777777" w:rsidR="00871D24" w:rsidRPr="00106719" w:rsidRDefault="007E66A8">
            <w:pPr>
              <w:spacing w:after="0"/>
              <w:rPr>
                <w:lang w:val="it-IT"/>
              </w:rPr>
            </w:pPr>
            <w:r w:rsidRPr="00106719">
              <w:rPr>
                <w:sz w:val="17"/>
                <w:lang w:val="it-IT"/>
              </w:rPr>
              <w:t>· Ricostruire le posizioni sul problema della conoscenza</w:t>
            </w:r>
          </w:p>
          <w:p w14:paraId="2A183F33" w14:textId="77777777" w:rsidR="00871D24" w:rsidRPr="00106719" w:rsidRDefault="007E66A8">
            <w:pPr>
              <w:spacing w:after="0"/>
              <w:rPr>
                <w:lang w:val="it-IT"/>
              </w:rPr>
            </w:pPr>
            <w:r w:rsidRPr="00106719">
              <w:rPr>
                <w:sz w:val="17"/>
                <w:lang w:val="it-IT"/>
              </w:rPr>
              <w:t>· Confrontare metodo filosofico e metodo scientifico</w:t>
            </w:r>
          </w:p>
          <w:p w14:paraId="7F3D4C9C" w14:textId="77777777" w:rsidR="00871D24" w:rsidRPr="00106719" w:rsidRDefault="007E66A8">
            <w:pPr>
              <w:spacing w:after="0"/>
              <w:rPr>
                <w:lang w:val="it-IT"/>
              </w:rPr>
            </w:pPr>
            <w:r w:rsidRPr="00106719">
              <w:rPr>
                <w:sz w:val="17"/>
                <w:lang w:val="it-IT"/>
              </w:rPr>
              <w:t>· Valutare la coerenza interna di una teoria</w:t>
            </w:r>
          </w:p>
          <w:p w14:paraId="6DB0E8A4" w14:textId="77777777" w:rsidR="00871D24" w:rsidRPr="00106719" w:rsidRDefault="007E66A8">
            <w:pPr>
              <w:spacing w:after="0"/>
              <w:rPr>
                <w:lang w:val="it-IT"/>
              </w:rPr>
            </w:pPr>
            <w:r w:rsidRPr="00106719">
              <w:rPr>
                <w:sz w:val="17"/>
                <w:lang w:val="it-IT"/>
              </w:rPr>
              <w:t>· Sostenere una tesi con argomenti e obiezioni</w:t>
            </w:r>
          </w:p>
        </w:tc>
      </w:tr>
      <w:tr w:rsidR="00871D24" w:rsidRPr="00106719" w14:paraId="523D2736" w14:textId="77777777">
        <w:trPr>
          <w:cantSplit/>
        </w:trPr>
        <w:tc>
          <w:tcPr>
            <w:tcW w:w="2211" w:type="dxa"/>
            <w:shd w:val="clear" w:color="auto" w:fill="EDF0F5"/>
          </w:tcPr>
          <w:p w14:paraId="5D5BAA37" w14:textId="77777777" w:rsidR="00871D24" w:rsidRPr="00106719" w:rsidRDefault="007E66A8">
            <w:pPr>
              <w:spacing w:after="20"/>
            </w:pPr>
            <w:r w:rsidRPr="00106719">
              <w:rPr>
                <w:b/>
                <w:sz w:val="17"/>
              </w:rPr>
              <w:t>Conoscenze e contenuti</w:t>
            </w:r>
          </w:p>
        </w:tc>
        <w:tc>
          <w:tcPr>
            <w:tcW w:w="7540" w:type="dxa"/>
          </w:tcPr>
          <w:p w14:paraId="209DDEFE"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Aristotele: logica, metafisica, etica, politica. L'ellenismo; la filosofia cristiana medievale; Agostino e Tommaso; il problema degli universali.</w:t>
            </w:r>
          </w:p>
          <w:p w14:paraId="63807609"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Schopenhauer, Kierkegaard; la Sinistra hegeliana; Feuerbach e Marx: alienazione, materialismo storico, critica dell'economia politica.</w:t>
            </w:r>
          </w:p>
        </w:tc>
      </w:tr>
      <w:tr w:rsidR="00871D24" w:rsidRPr="00106719" w14:paraId="5DC0DCF6" w14:textId="77777777">
        <w:trPr>
          <w:cantSplit/>
        </w:trPr>
        <w:tc>
          <w:tcPr>
            <w:tcW w:w="2211" w:type="dxa"/>
            <w:shd w:val="clear" w:color="auto" w:fill="EDF0F5"/>
          </w:tcPr>
          <w:p w14:paraId="0F162AB2" w14:textId="77777777" w:rsidR="00871D24" w:rsidRPr="00106719" w:rsidRDefault="007E66A8">
            <w:pPr>
              <w:spacing w:after="20"/>
            </w:pPr>
            <w:r w:rsidRPr="00106719">
              <w:rPr>
                <w:b/>
                <w:sz w:val="17"/>
              </w:rPr>
              <w:t>Metodologie e strumenti</w:t>
            </w:r>
          </w:p>
        </w:tc>
        <w:tc>
          <w:tcPr>
            <w:tcW w:w="7540" w:type="dxa"/>
          </w:tcPr>
          <w:p w14:paraId="6070AD9A" w14:textId="77777777" w:rsidR="00871D24" w:rsidRPr="00106719" w:rsidRDefault="007E66A8">
            <w:pPr>
              <w:spacing w:after="20"/>
              <w:rPr>
                <w:lang w:val="it-IT"/>
              </w:rPr>
            </w:pPr>
            <w:r w:rsidRPr="00106719">
              <w:rPr>
                <w:sz w:val="17"/>
                <w:lang w:val="it-IT"/>
              </w:rPr>
              <w:t>Lezione dialogata su testi; disputatio strutturata; collegamento con Matematica, Fisica e Scienze naturali sui temi di epistemologia.</w:t>
            </w:r>
          </w:p>
        </w:tc>
      </w:tr>
      <w:tr w:rsidR="00871D24" w:rsidRPr="00106719" w14:paraId="5A25E18B" w14:textId="77777777">
        <w:trPr>
          <w:cantSplit/>
        </w:trPr>
        <w:tc>
          <w:tcPr>
            <w:tcW w:w="2211" w:type="dxa"/>
            <w:shd w:val="clear" w:color="auto" w:fill="EDF0F5"/>
          </w:tcPr>
          <w:p w14:paraId="4AE9B869" w14:textId="77777777" w:rsidR="00871D24" w:rsidRPr="00106719" w:rsidRDefault="007E66A8">
            <w:pPr>
              <w:spacing w:after="20"/>
            </w:pPr>
            <w:r w:rsidRPr="00106719">
              <w:rPr>
                <w:b/>
                <w:sz w:val="17"/>
              </w:rPr>
              <w:lastRenderedPageBreak/>
              <w:t>Evidenze / prodotto</w:t>
            </w:r>
          </w:p>
        </w:tc>
        <w:tc>
          <w:tcPr>
            <w:tcW w:w="7540" w:type="dxa"/>
          </w:tcPr>
          <w:p w14:paraId="03547555" w14:textId="77777777" w:rsidR="00871D24" w:rsidRPr="00106719" w:rsidRDefault="007E66A8">
            <w:pPr>
              <w:spacing w:after="20"/>
              <w:rPr>
                <w:lang w:val="it-IT"/>
              </w:rPr>
            </w:pPr>
            <w:r w:rsidRPr="00106719">
              <w:rPr>
                <w:sz w:val="17"/>
                <w:lang w:val="it-IT"/>
              </w:rPr>
              <w:t>Testo argomentativo su un problema filosofico, con obiezione e replica.</w:t>
            </w:r>
          </w:p>
        </w:tc>
      </w:tr>
      <w:tr w:rsidR="00871D24" w:rsidRPr="00106719" w14:paraId="3B0767F7" w14:textId="77777777">
        <w:trPr>
          <w:cantSplit/>
        </w:trPr>
        <w:tc>
          <w:tcPr>
            <w:tcW w:w="2211" w:type="dxa"/>
            <w:shd w:val="clear" w:color="auto" w:fill="EDF0F5"/>
          </w:tcPr>
          <w:p w14:paraId="7A4A7D04" w14:textId="77777777" w:rsidR="00871D24" w:rsidRPr="00106719" w:rsidRDefault="007E66A8">
            <w:pPr>
              <w:spacing w:after="20"/>
            </w:pPr>
            <w:r w:rsidRPr="00106719">
              <w:rPr>
                <w:b/>
                <w:sz w:val="17"/>
              </w:rPr>
              <w:t>Verifiche e valutazione</w:t>
            </w:r>
          </w:p>
        </w:tc>
        <w:tc>
          <w:tcPr>
            <w:tcW w:w="7540" w:type="dxa"/>
          </w:tcPr>
          <w:p w14:paraId="16AB0C66" w14:textId="77777777" w:rsidR="00871D24" w:rsidRPr="00106719" w:rsidRDefault="007E66A8">
            <w:pPr>
              <w:spacing w:after="20"/>
              <w:rPr>
                <w:lang w:val="it-IT"/>
              </w:rPr>
            </w:pPr>
            <w:r w:rsidRPr="00106719">
              <w:rPr>
                <w:sz w:val="17"/>
                <w:lang w:val="it-IT"/>
              </w:rPr>
              <w:t>Valutazione del testo su rubrica; verifica strutturata; interrogazione su percorso.</w:t>
            </w:r>
          </w:p>
        </w:tc>
      </w:tr>
      <w:tr w:rsidR="00871D24" w:rsidRPr="00106719" w14:paraId="39FCC007" w14:textId="77777777">
        <w:trPr>
          <w:cantSplit/>
        </w:trPr>
        <w:tc>
          <w:tcPr>
            <w:tcW w:w="2211" w:type="dxa"/>
            <w:shd w:val="clear" w:color="auto" w:fill="EDF0F5"/>
          </w:tcPr>
          <w:p w14:paraId="262C5070" w14:textId="77777777" w:rsidR="00871D24" w:rsidRPr="00106719" w:rsidRDefault="007E66A8">
            <w:pPr>
              <w:spacing w:after="20"/>
            </w:pPr>
            <w:r w:rsidRPr="00106719">
              <w:rPr>
                <w:b/>
                <w:sz w:val="17"/>
              </w:rPr>
              <w:t>Educazione civica</w:t>
            </w:r>
          </w:p>
        </w:tc>
        <w:tc>
          <w:tcPr>
            <w:tcW w:w="7540" w:type="dxa"/>
          </w:tcPr>
          <w:p w14:paraId="0D16AD23" w14:textId="77777777" w:rsidR="00871D24" w:rsidRPr="00106719" w:rsidRDefault="007E66A8">
            <w:pPr>
              <w:spacing w:after="20"/>
              <w:rPr>
                <w:lang w:val="it-IT"/>
              </w:rPr>
            </w:pPr>
            <w:r w:rsidRPr="00106719">
              <w:rPr>
                <w:sz w:val="17"/>
                <w:lang w:val="it-IT"/>
              </w:rPr>
              <w:t>Costituzione · 2 ore: fondamenti filosofici dei diritti umani; dignità e persona.</w:t>
            </w:r>
          </w:p>
        </w:tc>
      </w:tr>
      <w:tr w:rsidR="00871D24" w:rsidRPr="00106719" w14:paraId="50D3CD58" w14:textId="77777777">
        <w:trPr>
          <w:cantSplit/>
        </w:trPr>
        <w:tc>
          <w:tcPr>
            <w:tcW w:w="2211" w:type="dxa"/>
            <w:shd w:val="clear" w:color="auto" w:fill="EDF0F5"/>
          </w:tcPr>
          <w:p w14:paraId="305F9BBE"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EE6A1A3" w14:textId="77777777" w:rsidR="00871D24" w:rsidRPr="00106719" w:rsidRDefault="007E66A8">
            <w:pPr>
              <w:spacing w:after="20"/>
              <w:rPr>
                <w:lang w:val="it-IT"/>
              </w:rPr>
            </w:pPr>
            <w:r w:rsidRPr="00106719">
              <w:rPr>
                <w:sz w:val="17"/>
                <w:lang w:val="it-IT"/>
              </w:rPr>
              <w:t>Sottopone a verifica concettuale le categorie impiegate nella descrizione dei beni.</w:t>
            </w:r>
          </w:p>
        </w:tc>
      </w:tr>
    </w:tbl>
    <w:p w14:paraId="68798EB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3FBD905" w14:textId="77777777">
        <w:trPr>
          <w:cantSplit/>
        </w:trPr>
        <w:tc>
          <w:tcPr>
            <w:tcW w:w="9752" w:type="dxa"/>
            <w:gridSpan w:val="2"/>
            <w:shd w:val="clear" w:color="auto" w:fill="D6DFEE"/>
          </w:tcPr>
          <w:p w14:paraId="1A651C50" w14:textId="77777777" w:rsidR="00871D24" w:rsidRPr="00106719" w:rsidRDefault="007E66A8">
            <w:pPr>
              <w:spacing w:after="20"/>
              <w:rPr>
                <w:lang w:val="it-IT"/>
              </w:rPr>
            </w:pPr>
            <w:r w:rsidRPr="00106719">
              <w:rPr>
                <w:b/>
                <w:lang w:val="it-IT"/>
              </w:rPr>
              <w:t>U.d.A. n. 3 — Il soggetto moderno: libertà, potere, responsabilità</w:t>
            </w:r>
          </w:p>
        </w:tc>
      </w:tr>
      <w:tr w:rsidR="00871D24" w:rsidRPr="00106719" w14:paraId="411FA0C4" w14:textId="77777777">
        <w:trPr>
          <w:cantSplit/>
        </w:trPr>
        <w:tc>
          <w:tcPr>
            <w:tcW w:w="2211" w:type="dxa"/>
            <w:shd w:val="clear" w:color="auto" w:fill="EDF0F5"/>
          </w:tcPr>
          <w:p w14:paraId="5FC151E2" w14:textId="77777777" w:rsidR="00871D24" w:rsidRPr="00106719" w:rsidRDefault="007E66A8">
            <w:pPr>
              <w:spacing w:after="20"/>
            </w:pPr>
            <w:r w:rsidRPr="00106719">
              <w:rPr>
                <w:b/>
                <w:sz w:val="17"/>
              </w:rPr>
              <w:t>Periodo</w:t>
            </w:r>
          </w:p>
        </w:tc>
        <w:tc>
          <w:tcPr>
            <w:tcW w:w="7540" w:type="dxa"/>
          </w:tcPr>
          <w:p w14:paraId="166F265E" w14:textId="77777777" w:rsidR="00871D24" w:rsidRPr="00106719" w:rsidRDefault="007E66A8">
            <w:pPr>
              <w:spacing w:after="20"/>
            </w:pPr>
            <w:r w:rsidRPr="00106719">
              <w:rPr>
                <w:i/>
                <w:sz w:val="17"/>
              </w:rPr>
              <w:t>2° quadrimestre · febbraio – pausa pasquale</w:t>
            </w:r>
          </w:p>
        </w:tc>
      </w:tr>
      <w:tr w:rsidR="00871D24" w:rsidRPr="00106719" w14:paraId="557E6A89" w14:textId="77777777">
        <w:trPr>
          <w:cantSplit/>
        </w:trPr>
        <w:tc>
          <w:tcPr>
            <w:tcW w:w="2211" w:type="dxa"/>
            <w:shd w:val="clear" w:color="auto" w:fill="EDF0F5"/>
          </w:tcPr>
          <w:p w14:paraId="75675704" w14:textId="77777777" w:rsidR="00871D24" w:rsidRPr="00106719" w:rsidRDefault="007E66A8">
            <w:pPr>
              <w:spacing w:after="20"/>
            </w:pPr>
            <w:r w:rsidRPr="00106719">
              <w:rPr>
                <w:b/>
                <w:sz w:val="17"/>
              </w:rPr>
              <w:t>Competenza mirata</w:t>
            </w:r>
          </w:p>
        </w:tc>
        <w:tc>
          <w:tcPr>
            <w:tcW w:w="7540" w:type="dxa"/>
          </w:tcPr>
          <w:p w14:paraId="1882302A" w14:textId="77777777" w:rsidR="00871D24" w:rsidRPr="00106719" w:rsidRDefault="007E66A8">
            <w:pPr>
              <w:spacing w:after="20"/>
              <w:rPr>
                <w:lang w:val="it-IT"/>
              </w:rPr>
            </w:pPr>
            <w:r w:rsidRPr="00106719">
              <w:rPr>
                <w:sz w:val="17"/>
                <w:lang w:val="it-IT"/>
              </w:rPr>
              <w:t>Sviluppare la riflessione personale e il giudizio critico · Competenza chiave: competenza in materia di cittadinanza</w:t>
            </w:r>
          </w:p>
        </w:tc>
      </w:tr>
      <w:tr w:rsidR="00871D24" w:rsidRPr="00106719" w14:paraId="1BD94A0D" w14:textId="77777777">
        <w:trPr>
          <w:cantSplit/>
        </w:trPr>
        <w:tc>
          <w:tcPr>
            <w:tcW w:w="2211" w:type="dxa"/>
            <w:shd w:val="clear" w:color="auto" w:fill="EDF0F5"/>
          </w:tcPr>
          <w:p w14:paraId="6DC9FB35" w14:textId="77777777" w:rsidR="00871D24" w:rsidRPr="00106719" w:rsidRDefault="007E66A8">
            <w:pPr>
              <w:spacing w:after="20"/>
            </w:pPr>
            <w:r w:rsidRPr="00106719">
              <w:rPr>
                <w:b/>
                <w:sz w:val="17"/>
              </w:rPr>
              <w:t>Abilità</w:t>
            </w:r>
          </w:p>
        </w:tc>
        <w:tc>
          <w:tcPr>
            <w:tcW w:w="7540" w:type="dxa"/>
          </w:tcPr>
          <w:p w14:paraId="78B7209A" w14:textId="77777777" w:rsidR="00871D24" w:rsidRPr="00106719" w:rsidRDefault="007E66A8">
            <w:pPr>
              <w:spacing w:after="0"/>
              <w:rPr>
                <w:lang w:val="it-IT"/>
              </w:rPr>
            </w:pPr>
            <w:r w:rsidRPr="00106719">
              <w:rPr>
                <w:sz w:val="17"/>
                <w:lang w:val="it-IT"/>
              </w:rPr>
              <w:t>· Analizzare le teorie moderne del potere e del contratto</w:t>
            </w:r>
          </w:p>
          <w:p w14:paraId="246AB9FE" w14:textId="77777777" w:rsidR="00871D24" w:rsidRPr="00106719" w:rsidRDefault="007E66A8">
            <w:pPr>
              <w:spacing w:after="0"/>
              <w:rPr>
                <w:lang w:val="it-IT"/>
              </w:rPr>
            </w:pPr>
            <w:r w:rsidRPr="00106719">
              <w:rPr>
                <w:sz w:val="17"/>
                <w:lang w:val="it-IT"/>
              </w:rPr>
              <w:t>· Riconoscere le implicazioni etiche e politiche di una tesi</w:t>
            </w:r>
          </w:p>
          <w:p w14:paraId="2D6E1D77" w14:textId="77777777" w:rsidR="00871D24" w:rsidRPr="00106719" w:rsidRDefault="007E66A8">
            <w:pPr>
              <w:spacing w:after="0"/>
              <w:rPr>
                <w:lang w:val="it-IT"/>
              </w:rPr>
            </w:pPr>
            <w:r w:rsidRPr="00106719">
              <w:rPr>
                <w:sz w:val="17"/>
                <w:lang w:val="it-IT"/>
              </w:rPr>
              <w:t>· Confrontare modelli antropologici</w:t>
            </w:r>
          </w:p>
          <w:p w14:paraId="746D300D" w14:textId="77777777" w:rsidR="00871D24" w:rsidRPr="00106719" w:rsidRDefault="007E66A8">
            <w:pPr>
              <w:spacing w:after="0"/>
              <w:rPr>
                <w:lang w:val="it-IT"/>
              </w:rPr>
            </w:pPr>
            <w:r w:rsidRPr="00106719">
              <w:rPr>
                <w:sz w:val="17"/>
                <w:lang w:val="it-IT"/>
              </w:rPr>
              <w:t>· Condurre una discussione filosofica rispettandone le regole</w:t>
            </w:r>
          </w:p>
        </w:tc>
      </w:tr>
      <w:tr w:rsidR="00871D24" w:rsidRPr="00106719" w14:paraId="4A762EA0" w14:textId="77777777">
        <w:trPr>
          <w:cantSplit/>
        </w:trPr>
        <w:tc>
          <w:tcPr>
            <w:tcW w:w="2211" w:type="dxa"/>
            <w:shd w:val="clear" w:color="auto" w:fill="EDF0F5"/>
          </w:tcPr>
          <w:p w14:paraId="79FA9AC7" w14:textId="77777777" w:rsidR="00871D24" w:rsidRPr="00106719" w:rsidRDefault="007E66A8">
            <w:pPr>
              <w:spacing w:after="20"/>
            </w:pPr>
            <w:r w:rsidRPr="00106719">
              <w:rPr>
                <w:b/>
                <w:sz w:val="17"/>
              </w:rPr>
              <w:t>Conoscenze e contenuti</w:t>
            </w:r>
          </w:p>
        </w:tc>
        <w:tc>
          <w:tcPr>
            <w:tcW w:w="7540" w:type="dxa"/>
          </w:tcPr>
          <w:p w14:paraId="1E10BE21"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Umanesimo e rivoluzione scientifica; Galilei e Bacone; Cartesio; il giusnaturalismo e il contrattualismo: Hobbes, Locke, Rousseau; Spinoza; l'Illuminismo; Kant.</w:t>
            </w:r>
          </w:p>
          <w:p w14:paraId="035AB8F5"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positivismo; Nietzsche e la critica della morale; Freud e la scoperta dell'inconscio; la crisi delle certezze.</w:t>
            </w:r>
          </w:p>
        </w:tc>
      </w:tr>
      <w:tr w:rsidR="00871D24" w:rsidRPr="00106719" w14:paraId="53CE9A45" w14:textId="77777777">
        <w:trPr>
          <w:cantSplit/>
        </w:trPr>
        <w:tc>
          <w:tcPr>
            <w:tcW w:w="2211" w:type="dxa"/>
            <w:shd w:val="clear" w:color="auto" w:fill="EDF0F5"/>
          </w:tcPr>
          <w:p w14:paraId="32E77CA1" w14:textId="77777777" w:rsidR="00871D24" w:rsidRPr="00106719" w:rsidRDefault="007E66A8">
            <w:pPr>
              <w:spacing w:after="20"/>
            </w:pPr>
            <w:r w:rsidRPr="00106719">
              <w:rPr>
                <w:b/>
                <w:sz w:val="17"/>
              </w:rPr>
              <w:t>Metodologie e strumenti</w:t>
            </w:r>
          </w:p>
        </w:tc>
        <w:tc>
          <w:tcPr>
            <w:tcW w:w="7540" w:type="dxa"/>
          </w:tcPr>
          <w:p w14:paraId="75A4F16B" w14:textId="77777777" w:rsidR="00871D24" w:rsidRPr="00106719" w:rsidRDefault="007E66A8">
            <w:pPr>
              <w:spacing w:after="20"/>
              <w:rPr>
                <w:lang w:val="it-IT"/>
              </w:rPr>
            </w:pPr>
            <w:r w:rsidRPr="00106719">
              <w:rPr>
                <w:sz w:val="17"/>
                <w:lang w:val="it-IT"/>
              </w:rPr>
              <w:t>Seminario di lettura; dibattito regolato; collegamento con Storia, Diritto e Scienze umane; produzione di elaborati argomentativi.</w:t>
            </w:r>
          </w:p>
        </w:tc>
      </w:tr>
      <w:tr w:rsidR="00871D24" w:rsidRPr="00106719" w14:paraId="1B15F738" w14:textId="77777777">
        <w:trPr>
          <w:cantSplit/>
        </w:trPr>
        <w:tc>
          <w:tcPr>
            <w:tcW w:w="2211" w:type="dxa"/>
            <w:shd w:val="clear" w:color="auto" w:fill="EDF0F5"/>
          </w:tcPr>
          <w:p w14:paraId="38012168" w14:textId="77777777" w:rsidR="00871D24" w:rsidRPr="00106719" w:rsidRDefault="007E66A8">
            <w:pPr>
              <w:spacing w:after="20"/>
            </w:pPr>
            <w:r w:rsidRPr="00106719">
              <w:rPr>
                <w:b/>
                <w:sz w:val="17"/>
              </w:rPr>
              <w:t>Evidenze / prodotto</w:t>
            </w:r>
          </w:p>
        </w:tc>
        <w:tc>
          <w:tcPr>
            <w:tcW w:w="7540" w:type="dxa"/>
          </w:tcPr>
          <w:p w14:paraId="1E6B728B" w14:textId="77777777" w:rsidR="00871D24" w:rsidRPr="00106719" w:rsidRDefault="007E66A8">
            <w:pPr>
              <w:spacing w:after="20"/>
              <w:rPr>
                <w:lang w:val="it-IT"/>
              </w:rPr>
            </w:pPr>
            <w:r w:rsidRPr="00106719">
              <w:rPr>
                <w:sz w:val="17"/>
                <w:lang w:val="it-IT"/>
              </w:rPr>
              <w:t>Dossier su un problema etico-politico con posizioni a confronto.</w:t>
            </w:r>
          </w:p>
        </w:tc>
      </w:tr>
      <w:tr w:rsidR="00871D24" w:rsidRPr="00106719" w14:paraId="05BE6BA9" w14:textId="77777777">
        <w:trPr>
          <w:cantSplit/>
        </w:trPr>
        <w:tc>
          <w:tcPr>
            <w:tcW w:w="2211" w:type="dxa"/>
            <w:shd w:val="clear" w:color="auto" w:fill="EDF0F5"/>
          </w:tcPr>
          <w:p w14:paraId="34B9E614" w14:textId="77777777" w:rsidR="00871D24" w:rsidRPr="00106719" w:rsidRDefault="007E66A8">
            <w:pPr>
              <w:spacing w:after="20"/>
            </w:pPr>
            <w:r w:rsidRPr="00106719">
              <w:rPr>
                <w:b/>
                <w:sz w:val="17"/>
              </w:rPr>
              <w:t>Verifiche e valutazione</w:t>
            </w:r>
          </w:p>
        </w:tc>
        <w:tc>
          <w:tcPr>
            <w:tcW w:w="7540" w:type="dxa"/>
          </w:tcPr>
          <w:p w14:paraId="5ABC52B9" w14:textId="77777777" w:rsidR="00871D24" w:rsidRPr="00106719" w:rsidRDefault="007E66A8">
            <w:pPr>
              <w:spacing w:after="20"/>
              <w:rPr>
                <w:lang w:val="it-IT"/>
              </w:rPr>
            </w:pPr>
            <w:r w:rsidRPr="00106719">
              <w:rPr>
                <w:sz w:val="17"/>
                <w:lang w:val="it-IT"/>
              </w:rPr>
              <w:t>Valutazione del dossier su rubrica; verifica scritta; colloquio.</w:t>
            </w:r>
          </w:p>
        </w:tc>
      </w:tr>
      <w:tr w:rsidR="00871D24" w:rsidRPr="00106719" w14:paraId="6F9B845F" w14:textId="77777777">
        <w:trPr>
          <w:cantSplit/>
        </w:trPr>
        <w:tc>
          <w:tcPr>
            <w:tcW w:w="2211" w:type="dxa"/>
            <w:shd w:val="clear" w:color="auto" w:fill="EDF0F5"/>
          </w:tcPr>
          <w:p w14:paraId="7534EDCF" w14:textId="77777777" w:rsidR="00871D24" w:rsidRPr="00106719" w:rsidRDefault="007E66A8">
            <w:pPr>
              <w:spacing w:after="20"/>
            </w:pPr>
            <w:r w:rsidRPr="00106719">
              <w:rPr>
                <w:b/>
                <w:sz w:val="17"/>
              </w:rPr>
              <w:t>Educazione civica</w:t>
            </w:r>
          </w:p>
        </w:tc>
        <w:tc>
          <w:tcPr>
            <w:tcW w:w="7540" w:type="dxa"/>
          </w:tcPr>
          <w:p w14:paraId="0A941FFB" w14:textId="77777777" w:rsidR="00871D24" w:rsidRPr="00106719" w:rsidRDefault="007E66A8">
            <w:pPr>
              <w:spacing w:after="20"/>
              <w:rPr>
                <w:lang w:val="it-IT"/>
              </w:rPr>
            </w:pPr>
            <w:r w:rsidRPr="00106719">
              <w:rPr>
                <w:sz w:val="17"/>
                <w:lang w:val="it-IT"/>
              </w:rPr>
              <w:t>Costituzione · 3 ore: sovranità popolare, separazione dei poteri, limiti del potere.</w:t>
            </w:r>
          </w:p>
        </w:tc>
      </w:tr>
      <w:tr w:rsidR="00871D24" w:rsidRPr="00106719" w14:paraId="0F13FC48" w14:textId="77777777">
        <w:trPr>
          <w:cantSplit/>
        </w:trPr>
        <w:tc>
          <w:tcPr>
            <w:tcW w:w="2211" w:type="dxa"/>
            <w:shd w:val="clear" w:color="auto" w:fill="EDF0F5"/>
          </w:tcPr>
          <w:p w14:paraId="3C322673"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AF9E004" w14:textId="77777777" w:rsidR="00871D24" w:rsidRPr="00106719" w:rsidRDefault="007E66A8">
            <w:pPr>
              <w:spacing w:after="20"/>
              <w:rPr>
                <w:lang w:val="it-IT"/>
              </w:rPr>
            </w:pPr>
            <w:r w:rsidRPr="00106719">
              <w:rPr>
                <w:sz w:val="17"/>
                <w:lang w:val="it-IT"/>
              </w:rPr>
              <w:t>Fornisce l'inquadramento etico-politico del tema del patrimonio come bene comune.</w:t>
            </w:r>
          </w:p>
        </w:tc>
      </w:tr>
    </w:tbl>
    <w:p w14:paraId="0CC20F54"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21026C3" w14:textId="77777777">
        <w:trPr>
          <w:cantSplit/>
        </w:trPr>
        <w:tc>
          <w:tcPr>
            <w:tcW w:w="9752" w:type="dxa"/>
            <w:gridSpan w:val="2"/>
            <w:shd w:val="clear" w:color="auto" w:fill="D6DFEE"/>
          </w:tcPr>
          <w:p w14:paraId="0BD2D3B3" w14:textId="77777777" w:rsidR="00871D24" w:rsidRPr="00106719" w:rsidRDefault="007E66A8">
            <w:pPr>
              <w:spacing w:after="20"/>
              <w:rPr>
                <w:lang w:val="it-IT"/>
              </w:rPr>
            </w:pPr>
            <w:r w:rsidRPr="00106719">
              <w:rPr>
                <w:b/>
                <w:lang w:val="it-IT"/>
              </w:rPr>
              <w:t>U.d.A. n. 4 — Filosofia del Novecento e questioni contemporanee</w:t>
            </w:r>
          </w:p>
        </w:tc>
      </w:tr>
      <w:tr w:rsidR="00871D24" w:rsidRPr="00106719" w14:paraId="5889B4DF" w14:textId="77777777">
        <w:trPr>
          <w:cantSplit/>
        </w:trPr>
        <w:tc>
          <w:tcPr>
            <w:tcW w:w="2211" w:type="dxa"/>
            <w:shd w:val="clear" w:color="auto" w:fill="EDF0F5"/>
          </w:tcPr>
          <w:p w14:paraId="30ABCB2D" w14:textId="77777777" w:rsidR="00871D24" w:rsidRPr="00106719" w:rsidRDefault="007E66A8">
            <w:pPr>
              <w:spacing w:after="20"/>
            </w:pPr>
            <w:r w:rsidRPr="00106719">
              <w:rPr>
                <w:b/>
                <w:sz w:val="17"/>
              </w:rPr>
              <w:t>Periodo</w:t>
            </w:r>
          </w:p>
        </w:tc>
        <w:tc>
          <w:tcPr>
            <w:tcW w:w="7540" w:type="dxa"/>
          </w:tcPr>
          <w:p w14:paraId="499E4A00"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5F19BBF1" w14:textId="77777777">
        <w:trPr>
          <w:cantSplit/>
        </w:trPr>
        <w:tc>
          <w:tcPr>
            <w:tcW w:w="2211" w:type="dxa"/>
            <w:shd w:val="clear" w:color="auto" w:fill="EDF0F5"/>
          </w:tcPr>
          <w:p w14:paraId="35ECA4CE" w14:textId="77777777" w:rsidR="00871D24" w:rsidRPr="00106719" w:rsidRDefault="007E66A8">
            <w:pPr>
              <w:spacing w:after="20"/>
            </w:pPr>
            <w:r w:rsidRPr="00106719">
              <w:rPr>
                <w:b/>
                <w:sz w:val="17"/>
              </w:rPr>
              <w:t>Competenza mirata</w:t>
            </w:r>
          </w:p>
        </w:tc>
        <w:tc>
          <w:tcPr>
            <w:tcW w:w="7540" w:type="dxa"/>
          </w:tcPr>
          <w:p w14:paraId="527B4BDA" w14:textId="77777777" w:rsidR="00871D24" w:rsidRPr="00106719" w:rsidRDefault="007E66A8">
            <w:pPr>
              <w:spacing w:after="20"/>
              <w:rPr>
                <w:lang w:val="it-IT"/>
              </w:rPr>
            </w:pPr>
            <w:r w:rsidRPr="00106719">
              <w:rPr>
                <w:sz w:val="17"/>
                <w:lang w:val="it-IT"/>
              </w:rPr>
              <w:t>Orientarsi sui problemi fondamentali del pensiero contemporaneo · Competenza chiave: consapevolezza ed espressione culturale</w:t>
            </w:r>
          </w:p>
        </w:tc>
      </w:tr>
      <w:tr w:rsidR="00871D24" w:rsidRPr="00106719" w14:paraId="6E200668" w14:textId="77777777">
        <w:trPr>
          <w:cantSplit/>
        </w:trPr>
        <w:tc>
          <w:tcPr>
            <w:tcW w:w="2211" w:type="dxa"/>
            <w:shd w:val="clear" w:color="auto" w:fill="EDF0F5"/>
          </w:tcPr>
          <w:p w14:paraId="794BECE8" w14:textId="77777777" w:rsidR="00871D24" w:rsidRPr="00106719" w:rsidRDefault="007E66A8">
            <w:pPr>
              <w:spacing w:after="20"/>
            </w:pPr>
            <w:r w:rsidRPr="00106719">
              <w:rPr>
                <w:b/>
                <w:sz w:val="17"/>
              </w:rPr>
              <w:t>Abilità</w:t>
            </w:r>
          </w:p>
        </w:tc>
        <w:tc>
          <w:tcPr>
            <w:tcW w:w="7540" w:type="dxa"/>
          </w:tcPr>
          <w:p w14:paraId="70CC70BF" w14:textId="77777777" w:rsidR="00871D24" w:rsidRPr="00106719" w:rsidRDefault="007E66A8">
            <w:pPr>
              <w:spacing w:after="0"/>
              <w:rPr>
                <w:lang w:val="it-IT"/>
              </w:rPr>
            </w:pPr>
            <w:r w:rsidRPr="00106719">
              <w:rPr>
                <w:sz w:val="17"/>
                <w:lang w:val="it-IT"/>
              </w:rPr>
              <w:t>· Collegare un autore a una questione aperta del presente</w:t>
            </w:r>
          </w:p>
          <w:p w14:paraId="6E0E41F3" w14:textId="77777777" w:rsidR="00871D24" w:rsidRPr="00106719" w:rsidRDefault="007E66A8">
            <w:pPr>
              <w:spacing w:after="0"/>
              <w:rPr>
                <w:lang w:val="it-IT"/>
              </w:rPr>
            </w:pPr>
            <w:r w:rsidRPr="00106719">
              <w:rPr>
                <w:sz w:val="17"/>
                <w:lang w:val="it-IT"/>
              </w:rPr>
              <w:t>· Costruire un percorso tematico rigoroso</w:t>
            </w:r>
          </w:p>
          <w:p w14:paraId="3404FD24" w14:textId="77777777" w:rsidR="00871D24" w:rsidRPr="00106719" w:rsidRDefault="007E66A8">
            <w:pPr>
              <w:spacing w:after="0"/>
              <w:rPr>
                <w:lang w:val="it-IT"/>
              </w:rPr>
            </w:pPr>
            <w:r w:rsidRPr="00106719">
              <w:rPr>
                <w:sz w:val="17"/>
                <w:lang w:val="it-IT"/>
              </w:rPr>
              <w:t>· Riconoscere il contributo della filosofia alle scienze e alle tecnologie</w:t>
            </w:r>
          </w:p>
          <w:p w14:paraId="3E701D47" w14:textId="77777777" w:rsidR="00871D24" w:rsidRPr="00106719" w:rsidRDefault="007E66A8">
            <w:pPr>
              <w:spacing w:after="0"/>
              <w:rPr>
                <w:lang w:val="it-IT"/>
              </w:rPr>
            </w:pPr>
            <w:r w:rsidRPr="00106719">
              <w:rPr>
                <w:sz w:val="17"/>
                <w:lang w:val="it-IT"/>
              </w:rPr>
              <w:t>· Argomentare in sede di colloquio</w:t>
            </w:r>
          </w:p>
        </w:tc>
      </w:tr>
      <w:tr w:rsidR="00871D24" w:rsidRPr="00106719" w14:paraId="1AC8CABE" w14:textId="77777777">
        <w:trPr>
          <w:cantSplit/>
        </w:trPr>
        <w:tc>
          <w:tcPr>
            <w:tcW w:w="2211" w:type="dxa"/>
            <w:shd w:val="clear" w:color="auto" w:fill="EDF0F5"/>
          </w:tcPr>
          <w:p w14:paraId="5DA2A6E9" w14:textId="77777777" w:rsidR="00871D24" w:rsidRPr="00106719" w:rsidRDefault="007E66A8">
            <w:pPr>
              <w:spacing w:after="20"/>
            </w:pPr>
            <w:r w:rsidRPr="00106719">
              <w:rPr>
                <w:b/>
                <w:sz w:val="17"/>
              </w:rPr>
              <w:t>Conoscenze e contenuti</w:t>
            </w:r>
          </w:p>
        </w:tc>
        <w:tc>
          <w:tcPr>
            <w:tcW w:w="7540" w:type="dxa"/>
          </w:tcPr>
          <w:p w14:paraId="43EA1E79"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L'idealismo romantico e il dibattito post-kantiano; bilancio delle competenze del secondo biennio; avvio dei percorsi tematici.</w:t>
            </w:r>
          </w:p>
          <w:p w14:paraId="079FDC08"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Fenomenologia ed esistenzialismo; l'epistemologia del Novecento (Popper, Kuhn); la filosofia politica contemporanea; etica della tecnica e dell'intelligenza artificiale; nodi concettuali per il colloquio.</w:t>
            </w:r>
          </w:p>
        </w:tc>
      </w:tr>
      <w:tr w:rsidR="00871D24" w:rsidRPr="00106719" w14:paraId="6ED3F2D4" w14:textId="77777777">
        <w:trPr>
          <w:cantSplit/>
        </w:trPr>
        <w:tc>
          <w:tcPr>
            <w:tcW w:w="2211" w:type="dxa"/>
            <w:shd w:val="clear" w:color="auto" w:fill="EDF0F5"/>
          </w:tcPr>
          <w:p w14:paraId="24169877" w14:textId="77777777" w:rsidR="00871D24" w:rsidRPr="00106719" w:rsidRDefault="007E66A8">
            <w:pPr>
              <w:spacing w:after="20"/>
            </w:pPr>
            <w:r w:rsidRPr="00106719">
              <w:rPr>
                <w:b/>
                <w:sz w:val="17"/>
              </w:rPr>
              <w:lastRenderedPageBreak/>
              <w:t>Metodologie e strumenti</w:t>
            </w:r>
          </w:p>
        </w:tc>
        <w:tc>
          <w:tcPr>
            <w:tcW w:w="7540" w:type="dxa"/>
          </w:tcPr>
          <w:p w14:paraId="11E3E4FA" w14:textId="77777777" w:rsidR="00871D24" w:rsidRPr="00106719" w:rsidRDefault="007E66A8">
            <w:pPr>
              <w:spacing w:after="20"/>
              <w:rPr>
                <w:lang w:val="it-IT"/>
              </w:rPr>
            </w:pPr>
            <w:r w:rsidRPr="00106719">
              <w:rPr>
                <w:sz w:val="17"/>
                <w:lang w:val="it-IT"/>
              </w:rPr>
              <w:t>Percorso tematico autonomo; seminario; collegamento con l'orientamento universitario e con il Piano Lauree Scientifiche.</w:t>
            </w:r>
          </w:p>
        </w:tc>
      </w:tr>
      <w:tr w:rsidR="00871D24" w:rsidRPr="00106719" w14:paraId="4F0783EE" w14:textId="77777777">
        <w:trPr>
          <w:cantSplit/>
        </w:trPr>
        <w:tc>
          <w:tcPr>
            <w:tcW w:w="2211" w:type="dxa"/>
            <w:shd w:val="clear" w:color="auto" w:fill="EDF0F5"/>
          </w:tcPr>
          <w:p w14:paraId="5417AF11" w14:textId="77777777" w:rsidR="00871D24" w:rsidRPr="00106719" w:rsidRDefault="007E66A8">
            <w:pPr>
              <w:spacing w:after="20"/>
            </w:pPr>
            <w:r w:rsidRPr="00106719">
              <w:rPr>
                <w:b/>
                <w:sz w:val="17"/>
              </w:rPr>
              <w:t>Evidenze / prodotto</w:t>
            </w:r>
          </w:p>
        </w:tc>
        <w:tc>
          <w:tcPr>
            <w:tcW w:w="7540" w:type="dxa"/>
          </w:tcPr>
          <w:p w14:paraId="2BA4095A" w14:textId="77777777" w:rsidR="00871D24" w:rsidRPr="00106719" w:rsidRDefault="007E66A8">
            <w:pPr>
              <w:spacing w:after="20"/>
              <w:rPr>
                <w:lang w:val="it-IT"/>
              </w:rPr>
            </w:pPr>
            <w:r w:rsidRPr="00106719">
              <w:rPr>
                <w:sz w:val="17"/>
                <w:lang w:val="it-IT"/>
              </w:rPr>
              <w:t>Percorso tematico documentato, candidabile all'E-Portfolio e alla scelta del capolavoro.</w:t>
            </w:r>
          </w:p>
        </w:tc>
      </w:tr>
      <w:tr w:rsidR="00871D24" w:rsidRPr="00106719" w14:paraId="61DA9D8D" w14:textId="77777777">
        <w:trPr>
          <w:cantSplit/>
        </w:trPr>
        <w:tc>
          <w:tcPr>
            <w:tcW w:w="2211" w:type="dxa"/>
            <w:shd w:val="clear" w:color="auto" w:fill="EDF0F5"/>
          </w:tcPr>
          <w:p w14:paraId="6E5D312D" w14:textId="77777777" w:rsidR="00871D24" w:rsidRPr="00106719" w:rsidRDefault="007E66A8">
            <w:pPr>
              <w:spacing w:after="20"/>
            </w:pPr>
            <w:r w:rsidRPr="00106719">
              <w:rPr>
                <w:b/>
                <w:sz w:val="17"/>
              </w:rPr>
              <w:t>Verifiche e valutazione</w:t>
            </w:r>
          </w:p>
        </w:tc>
        <w:tc>
          <w:tcPr>
            <w:tcW w:w="7540" w:type="dxa"/>
          </w:tcPr>
          <w:p w14:paraId="083484E3" w14:textId="77777777" w:rsidR="00871D24" w:rsidRPr="00106719" w:rsidRDefault="007E66A8">
            <w:pPr>
              <w:spacing w:after="20"/>
              <w:rPr>
                <w:lang w:val="it-IT"/>
              </w:rPr>
            </w:pPr>
            <w:r w:rsidRPr="00106719">
              <w:rPr>
                <w:sz w:val="17"/>
                <w:lang w:val="it-IT"/>
              </w:rPr>
              <w:t>Valutazione su rubrica di competenza; simulazione di colloquio.</w:t>
            </w:r>
          </w:p>
        </w:tc>
      </w:tr>
      <w:tr w:rsidR="00871D24" w:rsidRPr="00106719" w14:paraId="202DB861" w14:textId="77777777">
        <w:trPr>
          <w:cantSplit/>
        </w:trPr>
        <w:tc>
          <w:tcPr>
            <w:tcW w:w="2211" w:type="dxa"/>
            <w:shd w:val="clear" w:color="auto" w:fill="EDF0F5"/>
          </w:tcPr>
          <w:p w14:paraId="1ADB270E" w14:textId="77777777" w:rsidR="00871D24" w:rsidRPr="00106719" w:rsidRDefault="007E66A8">
            <w:pPr>
              <w:spacing w:after="20"/>
            </w:pPr>
            <w:r w:rsidRPr="00106719">
              <w:rPr>
                <w:b/>
                <w:sz w:val="17"/>
              </w:rPr>
              <w:t>Educazione civica</w:t>
            </w:r>
          </w:p>
        </w:tc>
        <w:tc>
          <w:tcPr>
            <w:tcW w:w="7540" w:type="dxa"/>
          </w:tcPr>
          <w:p w14:paraId="64760F16" w14:textId="77777777" w:rsidR="00871D24" w:rsidRPr="00106719" w:rsidRDefault="007E66A8">
            <w:pPr>
              <w:spacing w:after="20"/>
              <w:rPr>
                <w:lang w:val="it-IT"/>
              </w:rPr>
            </w:pPr>
            <w:r w:rsidRPr="00106719">
              <w:rPr>
                <w:sz w:val="17"/>
                <w:lang w:val="it-IT"/>
              </w:rPr>
              <w:t>Sviluppo sostenibile · 2 ore: etica ambientale e responsabilità verso le generazioni future.</w:t>
            </w:r>
          </w:p>
        </w:tc>
      </w:tr>
      <w:tr w:rsidR="00871D24" w:rsidRPr="00106719" w14:paraId="7686851F" w14:textId="77777777">
        <w:trPr>
          <w:cantSplit/>
        </w:trPr>
        <w:tc>
          <w:tcPr>
            <w:tcW w:w="2211" w:type="dxa"/>
            <w:shd w:val="clear" w:color="auto" w:fill="EDF0F5"/>
          </w:tcPr>
          <w:p w14:paraId="15071E9C"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D2DF115" w14:textId="77777777" w:rsidR="00871D24" w:rsidRPr="00106719" w:rsidRDefault="007E66A8">
            <w:pPr>
              <w:spacing w:after="20"/>
              <w:rPr>
                <w:lang w:val="it-IT"/>
              </w:rPr>
            </w:pPr>
            <w:r w:rsidRPr="00106719">
              <w:rPr>
                <w:sz w:val="17"/>
                <w:lang w:val="it-IT"/>
              </w:rPr>
              <w:t>Elabora la riflessione conclusiva sul senso pubblico del lavoro svolto.</w:t>
            </w:r>
          </w:p>
        </w:tc>
      </w:tr>
    </w:tbl>
    <w:p w14:paraId="21ADF5F1" w14:textId="77777777" w:rsidR="00871D24" w:rsidRPr="00106719" w:rsidRDefault="00871D24">
      <w:pPr>
        <w:spacing w:after="60"/>
        <w:rPr>
          <w:lang w:val="it-IT"/>
        </w:rPr>
      </w:pPr>
    </w:p>
    <w:p w14:paraId="29C0E5CF" w14:textId="77777777" w:rsidR="00871D24" w:rsidRPr="00106719" w:rsidRDefault="007E66A8">
      <w:pPr>
        <w:rPr>
          <w:lang w:val="it-IT"/>
        </w:rPr>
      </w:pPr>
      <w:r w:rsidRPr="00106719">
        <w:rPr>
          <w:lang w:val="it-IT"/>
        </w:rPr>
        <w:br w:type="page"/>
      </w:r>
    </w:p>
    <w:p w14:paraId="683D0612"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D.6  MATEMATICA</w:t>
      </w:r>
    </w:p>
    <w:p w14:paraId="081ED282" w14:textId="77777777" w:rsidR="00871D24" w:rsidRPr="00106719" w:rsidRDefault="007E66A8">
      <w:pPr>
        <w:spacing w:after="60"/>
        <w:rPr>
          <w:lang w:val="it-IT"/>
        </w:rPr>
      </w:pPr>
      <w:r w:rsidRPr="00106719">
        <w:rPr>
          <w:i/>
          <w:sz w:val="17"/>
          <w:lang w:val="it-IT"/>
        </w:rPr>
        <w:t>Classe di concorso: A-027 / A-026  ·  Monte ore nell'indirizzo: 3 ore settimanali nel primo biennio, 2 nel secondo biennio e nel quinto anno</w:t>
      </w:r>
    </w:p>
    <w:p w14:paraId="217E8345" w14:textId="77777777" w:rsidR="00871D24" w:rsidRPr="00106719" w:rsidRDefault="007E66A8">
      <w:pPr>
        <w:spacing w:after="60"/>
        <w:jc w:val="both"/>
        <w:rPr>
          <w:lang w:val="it-IT"/>
        </w:rPr>
      </w:pPr>
      <w:r w:rsidRPr="00106719">
        <w:rPr>
          <w:sz w:val="17"/>
          <w:lang w:val="it-IT"/>
        </w:rPr>
        <w:t>Nota generale sulla disciplina. Tre ore settimanali nel primo biennio e due nel secondo biennio e nel quinto anno (Liceo Classico, Linguistico, Scienze umane e Artistico). Il monte ore ridotto impone una scelta netta: si privilegia la padronanza dei nuclei fondanti e del ragionamento rispetto all'estensione del calcolo.</w:t>
      </w:r>
    </w:p>
    <w:p w14:paraId="0D7EB0D5" w14:textId="77777777" w:rsidR="00871D24" w:rsidRPr="00106719" w:rsidRDefault="007E66A8">
      <w:pPr>
        <w:spacing w:after="120"/>
        <w:jc w:val="both"/>
        <w:rPr>
          <w:lang w:val="it-IT"/>
        </w:rPr>
      </w:pPr>
      <w:r w:rsidRPr="00106719">
        <w:rPr>
          <w:sz w:val="17"/>
          <w:lang w:val="it-IT"/>
        </w:rPr>
        <w:t>Declinazione per l'indirizzo. La geometria è terreno di raccordo strutturale con le Discipline geometriche: proporzione, simmetria, prospettiva e sezione aurea vanno affrontate una sola volta, con responsabilità condivisa e verbalizzata.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95663B6" w14:textId="77777777">
        <w:trPr>
          <w:cantSplit/>
        </w:trPr>
        <w:tc>
          <w:tcPr>
            <w:tcW w:w="9752" w:type="dxa"/>
            <w:gridSpan w:val="2"/>
            <w:shd w:val="clear" w:color="auto" w:fill="D6DFEE"/>
          </w:tcPr>
          <w:p w14:paraId="505288C9" w14:textId="77777777" w:rsidR="00871D24" w:rsidRPr="00106719" w:rsidRDefault="007E66A8">
            <w:pPr>
              <w:spacing w:after="20"/>
              <w:rPr>
                <w:lang w:val="it-IT"/>
              </w:rPr>
            </w:pPr>
            <w:r w:rsidRPr="00106719">
              <w:rPr>
                <w:b/>
                <w:lang w:val="it-IT"/>
              </w:rPr>
              <w:t>U.d.A. n. 1 — Il linguaggio dei numeri e delle relazioni</w:t>
            </w:r>
          </w:p>
        </w:tc>
      </w:tr>
      <w:tr w:rsidR="00871D24" w:rsidRPr="00106719" w14:paraId="2330E79B" w14:textId="77777777">
        <w:trPr>
          <w:cantSplit/>
        </w:trPr>
        <w:tc>
          <w:tcPr>
            <w:tcW w:w="2211" w:type="dxa"/>
            <w:shd w:val="clear" w:color="auto" w:fill="EDF0F5"/>
          </w:tcPr>
          <w:p w14:paraId="523BE4AE" w14:textId="77777777" w:rsidR="00871D24" w:rsidRPr="00106719" w:rsidRDefault="007E66A8">
            <w:pPr>
              <w:spacing w:after="20"/>
            </w:pPr>
            <w:r w:rsidRPr="00106719">
              <w:rPr>
                <w:b/>
                <w:sz w:val="17"/>
              </w:rPr>
              <w:t>Periodo</w:t>
            </w:r>
          </w:p>
        </w:tc>
        <w:tc>
          <w:tcPr>
            <w:tcW w:w="7540" w:type="dxa"/>
          </w:tcPr>
          <w:p w14:paraId="5EC0BD74" w14:textId="77777777" w:rsidR="00871D24" w:rsidRPr="00106719" w:rsidRDefault="007E66A8">
            <w:pPr>
              <w:spacing w:after="20"/>
            </w:pPr>
            <w:r w:rsidRPr="00106719">
              <w:rPr>
                <w:i/>
                <w:sz w:val="17"/>
              </w:rPr>
              <w:t>1° quadrimestre · settembre – inizio novembre</w:t>
            </w:r>
          </w:p>
        </w:tc>
      </w:tr>
      <w:tr w:rsidR="00871D24" w:rsidRPr="00106719" w14:paraId="2B55C39A" w14:textId="77777777">
        <w:trPr>
          <w:cantSplit/>
        </w:trPr>
        <w:tc>
          <w:tcPr>
            <w:tcW w:w="2211" w:type="dxa"/>
            <w:shd w:val="clear" w:color="auto" w:fill="EDF0F5"/>
          </w:tcPr>
          <w:p w14:paraId="2631DE55" w14:textId="77777777" w:rsidR="00871D24" w:rsidRPr="00106719" w:rsidRDefault="007E66A8">
            <w:pPr>
              <w:spacing w:after="20"/>
            </w:pPr>
            <w:r w:rsidRPr="00106719">
              <w:rPr>
                <w:b/>
                <w:sz w:val="17"/>
              </w:rPr>
              <w:t>Competenza mirata</w:t>
            </w:r>
          </w:p>
        </w:tc>
        <w:tc>
          <w:tcPr>
            <w:tcW w:w="7540" w:type="dxa"/>
          </w:tcPr>
          <w:p w14:paraId="622B1F1F" w14:textId="77777777" w:rsidR="00871D24" w:rsidRPr="00106719" w:rsidRDefault="007E66A8">
            <w:pPr>
              <w:spacing w:after="20"/>
              <w:rPr>
                <w:lang w:val="it-IT"/>
              </w:rPr>
            </w:pPr>
            <w:r w:rsidRPr="00106719">
              <w:rPr>
                <w:sz w:val="17"/>
                <w:lang w:val="it-IT"/>
              </w:rPr>
              <w:t>Utilizzare le tecniche del calcolo aritmetico e algebrico · Competenza chiave: competenza matematica</w:t>
            </w:r>
          </w:p>
        </w:tc>
      </w:tr>
      <w:tr w:rsidR="00871D24" w:rsidRPr="00106719" w14:paraId="42091FE0" w14:textId="77777777">
        <w:trPr>
          <w:cantSplit/>
        </w:trPr>
        <w:tc>
          <w:tcPr>
            <w:tcW w:w="2211" w:type="dxa"/>
            <w:shd w:val="clear" w:color="auto" w:fill="EDF0F5"/>
          </w:tcPr>
          <w:p w14:paraId="143DAE89" w14:textId="77777777" w:rsidR="00871D24" w:rsidRPr="00106719" w:rsidRDefault="007E66A8">
            <w:pPr>
              <w:spacing w:after="20"/>
            </w:pPr>
            <w:r w:rsidRPr="00106719">
              <w:rPr>
                <w:b/>
                <w:sz w:val="17"/>
              </w:rPr>
              <w:t>Abilità</w:t>
            </w:r>
          </w:p>
        </w:tc>
        <w:tc>
          <w:tcPr>
            <w:tcW w:w="7540" w:type="dxa"/>
          </w:tcPr>
          <w:p w14:paraId="1D5D6B1B" w14:textId="77777777" w:rsidR="00871D24" w:rsidRPr="00106719" w:rsidRDefault="007E66A8">
            <w:pPr>
              <w:spacing w:after="0"/>
              <w:rPr>
                <w:lang w:val="it-IT"/>
              </w:rPr>
            </w:pPr>
            <w:r w:rsidRPr="00106719">
              <w:rPr>
                <w:sz w:val="17"/>
                <w:lang w:val="it-IT"/>
              </w:rPr>
              <w:t>· Operare correttamente negli insiemi numerici</w:t>
            </w:r>
          </w:p>
          <w:p w14:paraId="23E29A2A" w14:textId="77777777" w:rsidR="00871D24" w:rsidRPr="00106719" w:rsidRDefault="007E66A8">
            <w:pPr>
              <w:spacing w:after="0"/>
              <w:rPr>
                <w:lang w:val="it-IT"/>
              </w:rPr>
            </w:pPr>
            <w:r w:rsidRPr="00106719">
              <w:rPr>
                <w:sz w:val="17"/>
                <w:lang w:val="it-IT"/>
              </w:rPr>
              <w:t>· Tradurre un problema in equazione</w:t>
            </w:r>
          </w:p>
          <w:p w14:paraId="47410F4E" w14:textId="77777777" w:rsidR="00871D24" w:rsidRPr="00106719" w:rsidRDefault="007E66A8">
            <w:pPr>
              <w:spacing w:after="0"/>
              <w:rPr>
                <w:lang w:val="it-IT"/>
              </w:rPr>
            </w:pPr>
            <w:r w:rsidRPr="00106719">
              <w:rPr>
                <w:sz w:val="17"/>
                <w:lang w:val="it-IT"/>
              </w:rPr>
              <w:t>· Controllare la plausibilità di un risultato</w:t>
            </w:r>
          </w:p>
          <w:p w14:paraId="25F4F935" w14:textId="77777777" w:rsidR="00871D24" w:rsidRPr="00106719" w:rsidRDefault="007E66A8">
            <w:pPr>
              <w:spacing w:after="0"/>
              <w:rPr>
                <w:lang w:val="it-IT"/>
              </w:rPr>
            </w:pPr>
            <w:r w:rsidRPr="00106719">
              <w:rPr>
                <w:sz w:val="17"/>
                <w:lang w:val="it-IT"/>
              </w:rPr>
              <w:t>· Esporre una procedura con linguaggio appropriato</w:t>
            </w:r>
          </w:p>
        </w:tc>
      </w:tr>
      <w:tr w:rsidR="00871D24" w:rsidRPr="00106719" w14:paraId="45CFF358" w14:textId="77777777">
        <w:trPr>
          <w:cantSplit/>
        </w:trPr>
        <w:tc>
          <w:tcPr>
            <w:tcW w:w="2211" w:type="dxa"/>
            <w:shd w:val="clear" w:color="auto" w:fill="EDF0F5"/>
          </w:tcPr>
          <w:p w14:paraId="7318A1FF" w14:textId="77777777" w:rsidR="00871D24" w:rsidRPr="00106719" w:rsidRDefault="007E66A8">
            <w:pPr>
              <w:spacing w:after="20"/>
            </w:pPr>
            <w:r w:rsidRPr="00106719">
              <w:rPr>
                <w:b/>
                <w:sz w:val="17"/>
              </w:rPr>
              <w:t>Conoscenze e contenuti</w:t>
            </w:r>
          </w:p>
        </w:tc>
        <w:tc>
          <w:tcPr>
            <w:tcW w:w="7540" w:type="dxa"/>
          </w:tcPr>
          <w:p w14:paraId="130BBABC"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Insiemi numerici; calcolo letterale essenziale; equazioni di primo grado; problemi risolubili per via algebrica; proporzionalità e percentuali.</w:t>
            </w:r>
          </w:p>
          <w:p w14:paraId="440784F4"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Funzioni: definizione, dominio, grafico. Equazioni e disequazioni di secondo grado. Funzione esponenziale e logaritmica nei loro tratti essenziali.</w:t>
            </w:r>
          </w:p>
          <w:p w14:paraId="6F84697E"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concetto di funzione come strumento di descrizione; limiti in forma intuitiva e rigorosa sui casi fondamentali.</w:t>
            </w:r>
          </w:p>
        </w:tc>
      </w:tr>
      <w:tr w:rsidR="00871D24" w:rsidRPr="00106719" w14:paraId="3EEB0340" w14:textId="77777777">
        <w:trPr>
          <w:cantSplit/>
        </w:trPr>
        <w:tc>
          <w:tcPr>
            <w:tcW w:w="2211" w:type="dxa"/>
            <w:shd w:val="clear" w:color="auto" w:fill="EDF0F5"/>
          </w:tcPr>
          <w:p w14:paraId="55B75873" w14:textId="77777777" w:rsidR="00871D24" w:rsidRPr="00106719" w:rsidRDefault="007E66A8">
            <w:pPr>
              <w:spacing w:after="20"/>
            </w:pPr>
            <w:r w:rsidRPr="00106719">
              <w:rPr>
                <w:b/>
                <w:sz w:val="17"/>
              </w:rPr>
              <w:t>Metodologie e strumenti</w:t>
            </w:r>
          </w:p>
        </w:tc>
        <w:tc>
          <w:tcPr>
            <w:tcW w:w="7540" w:type="dxa"/>
          </w:tcPr>
          <w:p w14:paraId="75C919AD" w14:textId="77777777" w:rsidR="00871D24" w:rsidRPr="00106719" w:rsidRDefault="007E66A8">
            <w:pPr>
              <w:spacing w:after="20"/>
              <w:rPr>
                <w:lang w:val="it-IT"/>
              </w:rPr>
            </w:pPr>
            <w:r w:rsidRPr="00106719">
              <w:rPr>
                <w:sz w:val="17"/>
                <w:lang w:val="it-IT"/>
              </w:rPr>
              <w:t>Lezione dialogata con forte presenza di problemi in contesto; lavoro a coppie; recupero in itinere; uso del foglio di calcolo.</w:t>
            </w:r>
          </w:p>
        </w:tc>
      </w:tr>
      <w:tr w:rsidR="00871D24" w:rsidRPr="00106719" w14:paraId="1A20DAFE" w14:textId="77777777">
        <w:trPr>
          <w:cantSplit/>
        </w:trPr>
        <w:tc>
          <w:tcPr>
            <w:tcW w:w="2211" w:type="dxa"/>
            <w:shd w:val="clear" w:color="auto" w:fill="EDF0F5"/>
          </w:tcPr>
          <w:p w14:paraId="58E87C66" w14:textId="77777777" w:rsidR="00871D24" w:rsidRPr="00106719" w:rsidRDefault="007E66A8">
            <w:pPr>
              <w:spacing w:after="20"/>
            </w:pPr>
            <w:r w:rsidRPr="00106719">
              <w:rPr>
                <w:b/>
                <w:sz w:val="17"/>
              </w:rPr>
              <w:t>Evidenze / prodotto</w:t>
            </w:r>
          </w:p>
        </w:tc>
        <w:tc>
          <w:tcPr>
            <w:tcW w:w="7540" w:type="dxa"/>
          </w:tcPr>
          <w:p w14:paraId="69F94033" w14:textId="77777777" w:rsidR="00871D24" w:rsidRPr="00106719" w:rsidRDefault="007E66A8">
            <w:pPr>
              <w:spacing w:after="20"/>
              <w:rPr>
                <w:lang w:val="it-IT"/>
              </w:rPr>
            </w:pPr>
            <w:r w:rsidRPr="00106719">
              <w:rPr>
                <w:sz w:val="17"/>
                <w:lang w:val="it-IT"/>
              </w:rPr>
              <w:t>Quaderno dei problemi risolti con esplicitazione della strategia.</w:t>
            </w:r>
          </w:p>
        </w:tc>
      </w:tr>
      <w:tr w:rsidR="00871D24" w:rsidRPr="00106719" w14:paraId="28E410F8" w14:textId="77777777">
        <w:trPr>
          <w:cantSplit/>
        </w:trPr>
        <w:tc>
          <w:tcPr>
            <w:tcW w:w="2211" w:type="dxa"/>
            <w:shd w:val="clear" w:color="auto" w:fill="EDF0F5"/>
          </w:tcPr>
          <w:p w14:paraId="797DFC6A" w14:textId="77777777" w:rsidR="00871D24" w:rsidRPr="00106719" w:rsidRDefault="007E66A8">
            <w:pPr>
              <w:spacing w:after="20"/>
            </w:pPr>
            <w:r w:rsidRPr="00106719">
              <w:rPr>
                <w:b/>
                <w:sz w:val="17"/>
              </w:rPr>
              <w:t>Verifiche e valutazione</w:t>
            </w:r>
          </w:p>
        </w:tc>
        <w:tc>
          <w:tcPr>
            <w:tcW w:w="7540" w:type="dxa"/>
          </w:tcPr>
          <w:p w14:paraId="71496CE9" w14:textId="77777777" w:rsidR="00871D24" w:rsidRPr="00106719" w:rsidRDefault="007E66A8">
            <w:pPr>
              <w:spacing w:after="20"/>
              <w:rPr>
                <w:lang w:val="it-IT"/>
              </w:rPr>
            </w:pPr>
            <w:r w:rsidRPr="00106719">
              <w:rPr>
                <w:sz w:val="17"/>
                <w:lang w:val="it-IT"/>
              </w:rPr>
              <w:t>Prova d'ingresso; due verifiche scritte; controlli formativi brevi.</w:t>
            </w:r>
          </w:p>
        </w:tc>
      </w:tr>
      <w:tr w:rsidR="00871D24" w:rsidRPr="00106719" w14:paraId="3D117486" w14:textId="77777777">
        <w:trPr>
          <w:cantSplit/>
        </w:trPr>
        <w:tc>
          <w:tcPr>
            <w:tcW w:w="2211" w:type="dxa"/>
            <w:shd w:val="clear" w:color="auto" w:fill="EDF0F5"/>
          </w:tcPr>
          <w:p w14:paraId="506BCA57" w14:textId="77777777" w:rsidR="00871D24" w:rsidRPr="00106719" w:rsidRDefault="007E66A8">
            <w:pPr>
              <w:spacing w:after="20"/>
            </w:pPr>
            <w:r w:rsidRPr="00106719">
              <w:rPr>
                <w:b/>
                <w:sz w:val="17"/>
              </w:rPr>
              <w:t>Educazione civica</w:t>
            </w:r>
          </w:p>
        </w:tc>
        <w:tc>
          <w:tcPr>
            <w:tcW w:w="7540" w:type="dxa"/>
          </w:tcPr>
          <w:p w14:paraId="523E5A0D" w14:textId="77777777" w:rsidR="00871D24" w:rsidRPr="00106719" w:rsidRDefault="007E66A8">
            <w:pPr>
              <w:spacing w:after="20"/>
              <w:rPr>
                <w:lang w:val="it-IT"/>
              </w:rPr>
            </w:pPr>
            <w:r w:rsidRPr="00106719">
              <w:rPr>
                <w:sz w:val="17"/>
                <w:lang w:val="it-IT"/>
              </w:rPr>
              <w:t>Cittadinanza digitale · 1 ora: percentuali, sconti e tassi nella comunicazione commerciale in rete.</w:t>
            </w:r>
          </w:p>
        </w:tc>
      </w:tr>
      <w:tr w:rsidR="00871D24" w:rsidRPr="00106719" w14:paraId="0923393F" w14:textId="77777777">
        <w:trPr>
          <w:cantSplit/>
        </w:trPr>
        <w:tc>
          <w:tcPr>
            <w:tcW w:w="2211" w:type="dxa"/>
            <w:shd w:val="clear" w:color="auto" w:fill="EDF0F5"/>
          </w:tcPr>
          <w:p w14:paraId="61AFFD5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795CE97" w14:textId="77777777" w:rsidR="00871D24" w:rsidRPr="00106719" w:rsidRDefault="007E66A8">
            <w:pPr>
              <w:spacing w:after="20"/>
              <w:rPr>
                <w:lang w:val="it-IT"/>
              </w:rPr>
            </w:pPr>
            <w:r w:rsidRPr="00106719">
              <w:rPr>
                <w:sz w:val="17"/>
                <w:lang w:val="it-IT"/>
              </w:rPr>
              <w:t>Fornisce gli strumenti di calcolo per il dimensionamento e il preventivo del progetto.</w:t>
            </w:r>
          </w:p>
        </w:tc>
      </w:tr>
    </w:tbl>
    <w:p w14:paraId="2757D6D1"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D50CF9C" w14:textId="77777777">
        <w:trPr>
          <w:cantSplit/>
        </w:trPr>
        <w:tc>
          <w:tcPr>
            <w:tcW w:w="9752" w:type="dxa"/>
            <w:gridSpan w:val="2"/>
            <w:shd w:val="clear" w:color="auto" w:fill="D6DFEE"/>
          </w:tcPr>
          <w:p w14:paraId="6FD8DADA" w14:textId="77777777" w:rsidR="00871D24" w:rsidRPr="00106719" w:rsidRDefault="007E66A8">
            <w:pPr>
              <w:spacing w:after="20"/>
              <w:rPr>
                <w:lang w:val="it-IT"/>
              </w:rPr>
            </w:pPr>
            <w:r w:rsidRPr="00106719">
              <w:rPr>
                <w:b/>
                <w:lang w:val="it-IT"/>
              </w:rPr>
              <w:t>U.d.A. n. 2 — Figure, misure e ragionamento deduttivo</w:t>
            </w:r>
          </w:p>
        </w:tc>
      </w:tr>
      <w:tr w:rsidR="00871D24" w:rsidRPr="00106719" w14:paraId="783AE30B" w14:textId="77777777">
        <w:trPr>
          <w:cantSplit/>
        </w:trPr>
        <w:tc>
          <w:tcPr>
            <w:tcW w:w="2211" w:type="dxa"/>
            <w:shd w:val="clear" w:color="auto" w:fill="EDF0F5"/>
          </w:tcPr>
          <w:p w14:paraId="50397B99" w14:textId="77777777" w:rsidR="00871D24" w:rsidRPr="00106719" w:rsidRDefault="007E66A8">
            <w:pPr>
              <w:spacing w:after="20"/>
            </w:pPr>
            <w:r w:rsidRPr="00106719">
              <w:rPr>
                <w:b/>
                <w:sz w:val="17"/>
              </w:rPr>
              <w:t>Periodo</w:t>
            </w:r>
          </w:p>
        </w:tc>
        <w:tc>
          <w:tcPr>
            <w:tcW w:w="7540" w:type="dxa"/>
          </w:tcPr>
          <w:p w14:paraId="48477406" w14:textId="77777777" w:rsidR="00871D24" w:rsidRPr="00106719" w:rsidRDefault="007E66A8">
            <w:pPr>
              <w:spacing w:after="20"/>
            </w:pPr>
            <w:r w:rsidRPr="00106719">
              <w:rPr>
                <w:i/>
                <w:sz w:val="17"/>
              </w:rPr>
              <w:t>1° quadrimestre · novembre – fine gennaio</w:t>
            </w:r>
          </w:p>
        </w:tc>
      </w:tr>
      <w:tr w:rsidR="00871D24" w:rsidRPr="00106719" w14:paraId="32B964EF" w14:textId="77777777">
        <w:trPr>
          <w:cantSplit/>
        </w:trPr>
        <w:tc>
          <w:tcPr>
            <w:tcW w:w="2211" w:type="dxa"/>
            <w:shd w:val="clear" w:color="auto" w:fill="EDF0F5"/>
          </w:tcPr>
          <w:p w14:paraId="0625072C" w14:textId="77777777" w:rsidR="00871D24" w:rsidRPr="00106719" w:rsidRDefault="007E66A8">
            <w:pPr>
              <w:spacing w:after="20"/>
            </w:pPr>
            <w:r w:rsidRPr="00106719">
              <w:rPr>
                <w:b/>
                <w:sz w:val="17"/>
              </w:rPr>
              <w:t>Competenza mirata</w:t>
            </w:r>
          </w:p>
        </w:tc>
        <w:tc>
          <w:tcPr>
            <w:tcW w:w="7540" w:type="dxa"/>
          </w:tcPr>
          <w:p w14:paraId="5590E54C" w14:textId="77777777" w:rsidR="00871D24" w:rsidRPr="00106719" w:rsidRDefault="007E66A8">
            <w:pPr>
              <w:spacing w:after="20"/>
              <w:rPr>
                <w:lang w:val="it-IT"/>
              </w:rPr>
            </w:pPr>
            <w:r w:rsidRPr="00106719">
              <w:rPr>
                <w:sz w:val="17"/>
                <w:lang w:val="it-IT"/>
              </w:rPr>
              <w:t>Confrontare e analizzare figure geometriche · Competenza chiave: competenza matematica</w:t>
            </w:r>
          </w:p>
        </w:tc>
      </w:tr>
      <w:tr w:rsidR="00871D24" w:rsidRPr="00106719" w14:paraId="43954607" w14:textId="77777777">
        <w:trPr>
          <w:cantSplit/>
        </w:trPr>
        <w:tc>
          <w:tcPr>
            <w:tcW w:w="2211" w:type="dxa"/>
            <w:shd w:val="clear" w:color="auto" w:fill="EDF0F5"/>
          </w:tcPr>
          <w:p w14:paraId="0D61F3E1" w14:textId="77777777" w:rsidR="00871D24" w:rsidRPr="00106719" w:rsidRDefault="007E66A8">
            <w:pPr>
              <w:spacing w:after="20"/>
            </w:pPr>
            <w:r w:rsidRPr="00106719">
              <w:rPr>
                <w:b/>
                <w:sz w:val="17"/>
              </w:rPr>
              <w:t>Abilità</w:t>
            </w:r>
          </w:p>
        </w:tc>
        <w:tc>
          <w:tcPr>
            <w:tcW w:w="7540" w:type="dxa"/>
          </w:tcPr>
          <w:p w14:paraId="01D5A40F" w14:textId="77777777" w:rsidR="00871D24" w:rsidRPr="00106719" w:rsidRDefault="007E66A8">
            <w:pPr>
              <w:spacing w:after="0"/>
              <w:rPr>
                <w:lang w:val="it-IT"/>
              </w:rPr>
            </w:pPr>
            <w:r w:rsidRPr="00106719">
              <w:rPr>
                <w:sz w:val="17"/>
                <w:lang w:val="it-IT"/>
              </w:rPr>
              <w:t>· Distinguere definizione, assioma, teorema e dimostrazione</w:t>
            </w:r>
          </w:p>
          <w:p w14:paraId="7C037217" w14:textId="77777777" w:rsidR="00871D24" w:rsidRPr="00106719" w:rsidRDefault="007E66A8">
            <w:pPr>
              <w:spacing w:after="0"/>
              <w:rPr>
                <w:lang w:val="it-IT"/>
              </w:rPr>
            </w:pPr>
            <w:r w:rsidRPr="00106719">
              <w:rPr>
                <w:sz w:val="17"/>
                <w:lang w:val="it-IT"/>
              </w:rPr>
              <w:t>· Applicare i teoremi fondamentali della geometria euclidea</w:t>
            </w:r>
          </w:p>
          <w:p w14:paraId="2B3CE7BA" w14:textId="77777777" w:rsidR="00871D24" w:rsidRPr="00106719" w:rsidRDefault="007E66A8">
            <w:pPr>
              <w:spacing w:after="0"/>
              <w:rPr>
                <w:lang w:val="it-IT"/>
              </w:rPr>
            </w:pPr>
            <w:r w:rsidRPr="00106719">
              <w:rPr>
                <w:sz w:val="17"/>
                <w:lang w:val="it-IT"/>
              </w:rPr>
              <w:t>· Rappresentare figure nel piano cartesiano</w:t>
            </w:r>
          </w:p>
          <w:p w14:paraId="5A928F6E" w14:textId="77777777" w:rsidR="00871D24" w:rsidRPr="00106719" w:rsidRDefault="007E66A8">
            <w:pPr>
              <w:spacing w:after="0"/>
              <w:rPr>
                <w:lang w:val="it-IT"/>
              </w:rPr>
            </w:pPr>
            <w:r w:rsidRPr="00106719">
              <w:rPr>
                <w:sz w:val="17"/>
                <w:lang w:val="it-IT"/>
              </w:rPr>
              <w:t>· Costruire una semplice dimostrazione</w:t>
            </w:r>
          </w:p>
        </w:tc>
      </w:tr>
      <w:tr w:rsidR="00871D24" w:rsidRPr="00106719" w14:paraId="21981B33" w14:textId="77777777">
        <w:trPr>
          <w:cantSplit/>
        </w:trPr>
        <w:tc>
          <w:tcPr>
            <w:tcW w:w="2211" w:type="dxa"/>
            <w:shd w:val="clear" w:color="auto" w:fill="EDF0F5"/>
          </w:tcPr>
          <w:p w14:paraId="50AC56EE" w14:textId="77777777" w:rsidR="00871D24" w:rsidRPr="00106719" w:rsidRDefault="007E66A8">
            <w:pPr>
              <w:spacing w:after="20"/>
            </w:pPr>
            <w:r w:rsidRPr="00106719">
              <w:rPr>
                <w:b/>
                <w:sz w:val="17"/>
              </w:rPr>
              <w:t>Conoscenze e contenuti</w:t>
            </w:r>
          </w:p>
        </w:tc>
        <w:tc>
          <w:tcPr>
            <w:tcW w:w="7540" w:type="dxa"/>
          </w:tcPr>
          <w:p w14:paraId="7E8FC0DF"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Geometria euclidea del piano: congruenza, triangoli, parallelismo, quadrilateri; teoremi di Pitagora e di Euclide; equivalenza e aree.</w:t>
            </w:r>
          </w:p>
          <w:p w14:paraId="6BE73819"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Geometria analitica: retta e coniche nei casi fondamentali; similitudine e proporzionalità nelle figure.</w:t>
            </w:r>
          </w:p>
          <w:p w14:paraId="2060187C"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Elementi di geometria dello spazio; rappresentazione e misura di solidi.</w:t>
            </w:r>
          </w:p>
        </w:tc>
      </w:tr>
      <w:tr w:rsidR="00871D24" w:rsidRPr="00106719" w14:paraId="0B1F7668" w14:textId="77777777">
        <w:trPr>
          <w:cantSplit/>
        </w:trPr>
        <w:tc>
          <w:tcPr>
            <w:tcW w:w="2211" w:type="dxa"/>
            <w:shd w:val="clear" w:color="auto" w:fill="EDF0F5"/>
          </w:tcPr>
          <w:p w14:paraId="6358384F" w14:textId="77777777" w:rsidR="00871D24" w:rsidRPr="00106719" w:rsidRDefault="007E66A8">
            <w:pPr>
              <w:spacing w:after="20"/>
            </w:pPr>
            <w:r w:rsidRPr="00106719">
              <w:rPr>
                <w:b/>
                <w:sz w:val="17"/>
              </w:rPr>
              <w:lastRenderedPageBreak/>
              <w:t>Metodologie e strumenti</w:t>
            </w:r>
          </w:p>
        </w:tc>
        <w:tc>
          <w:tcPr>
            <w:tcW w:w="7540" w:type="dxa"/>
          </w:tcPr>
          <w:p w14:paraId="4A752529" w14:textId="77777777" w:rsidR="00871D24" w:rsidRPr="00106719" w:rsidRDefault="007E66A8">
            <w:pPr>
              <w:spacing w:after="20"/>
              <w:rPr>
                <w:lang w:val="it-IT"/>
              </w:rPr>
            </w:pPr>
            <w:r w:rsidRPr="00106719">
              <w:rPr>
                <w:sz w:val="17"/>
                <w:lang w:val="it-IT"/>
              </w:rPr>
              <w:t>Geometria dinamica; costruzioni con riga e compasso; collegamento con il disegno e con la storia dell'arte; congetture e verifiche.</w:t>
            </w:r>
          </w:p>
        </w:tc>
      </w:tr>
      <w:tr w:rsidR="00871D24" w:rsidRPr="00106719" w14:paraId="2A912C52" w14:textId="77777777">
        <w:trPr>
          <w:cantSplit/>
        </w:trPr>
        <w:tc>
          <w:tcPr>
            <w:tcW w:w="2211" w:type="dxa"/>
            <w:shd w:val="clear" w:color="auto" w:fill="EDF0F5"/>
          </w:tcPr>
          <w:p w14:paraId="510E2575" w14:textId="77777777" w:rsidR="00871D24" w:rsidRPr="00106719" w:rsidRDefault="007E66A8">
            <w:pPr>
              <w:spacing w:after="20"/>
            </w:pPr>
            <w:r w:rsidRPr="00106719">
              <w:rPr>
                <w:b/>
                <w:sz w:val="17"/>
              </w:rPr>
              <w:t>Evidenze / prodotto</w:t>
            </w:r>
          </w:p>
        </w:tc>
        <w:tc>
          <w:tcPr>
            <w:tcW w:w="7540" w:type="dxa"/>
          </w:tcPr>
          <w:p w14:paraId="26BFE3C1" w14:textId="77777777" w:rsidR="00871D24" w:rsidRPr="00106719" w:rsidRDefault="007E66A8">
            <w:pPr>
              <w:spacing w:after="20"/>
              <w:rPr>
                <w:lang w:val="it-IT"/>
              </w:rPr>
            </w:pPr>
            <w:r w:rsidRPr="00106719">
              <w:rPr>
                <w:sz w:val="17"/>
                <w:lang w:val="it-IT"/>
              </w:rPr>
              <w:t>Costruzione geometrica commentata, anche con software.</w:t>
            </w:r>
          </w:p>
        </w:tc>
      </w:tr>
      <w:tr w:rsidR="00871D24" w:rsidRPr="00106719" w14:paraId="73907F59" w14:textId="77777777">
        <w:trPr>
          <w:cantSplit/>
        </w:trPr>
        <w:tc>
          <w:tcPr>
            <w:tcW w:w="2211" w:type="dxa"/>
            <w:shd w:val="clear" w:color="auto" w:fill="EDF0F5"/>
          </w:tcPr>
          <w:p w14:paraId="1E5E0B06" w14:textId="77777777" w:rsidR="00871D24" w:rsidRPr="00106719" w:rsidRDefault="007E66A8">
            <w:pPr>
              <w:spacing w:after="20"/>
            </w:pPr>
            <w:r w:rsidRPr="00106719">
              <w:rPr>
                <w:b/>
                <w:sz w:val="17"/>
              </w:rPr>
              <w:t>Verifiche e valutazione</w:t>
            </w:r>
          </w:p>
        </w:tc>
        <w:tc>
          <w:tcPr>
            <w:tcW w:w="7540" w:type="dxa"/>
          </w:tcPr>
          <w:p w14:paraId="18D9B8BA" w14:textId="77777777" w:rsidR="00871D24" w:rsidRPr="00106719" w:rsidRDefault="007E66A8">
            <w:pPr>
              <w:spacing w:after="20"/>
              <w:rPr>
                <w:lang w:val="it-IT"/>
              </w:rPr>
            </w:pPr>
            <w:r w:rsidRPr="00106719">
              <w:rPr>
                <w:sz w:val="17"/>
                <w:lang w:val="it-IT"/>
              </w:rPr>
              <w:t>Due verifiche scritte; valutazione della costruzione; prova strutturata.</w:t>
            </w:r>
          </w:p>
        </w:tc>
      </w:tr>
      <w:tr w:rsidR="00871D24" w:rsidRPr="00106719" w14:paraId="345079A8" w14:textId="77777777">
        <w:trPr>
          <w:cantSplit/>
        </w:trPr>
        <w:tc>
          <w:tcPr>
            <w:tcW w:w="2211" w:type="dxa"/>
            <w:shd w:val="clear" w:color="auto" w:fill="EDF0F5"/>
          </w:tcPr>
          <w:p w14:paraId="097279FD" w14:textId="77777777" w:rsidR="00871D24" w:rsidRPr="00106719" w:rsidRDefault="007E66A8">
            <w:pPr>
              <w:spacing w:after="20"/>
            </w:pPr>
            <w:r w:rsidRPr="00106719">
              <w:rPr>
                <w:b/>
                <w:sz w:val="17"/>
              </w:rPr>
              <w:t>Educazione civica</w:t>
            </w:r>
          </w:p>
        </w:tc>
        <w:tc>
          <w:tcPr>
            <w:tcW w:w="7540" w:type="dxa"/>
          </w:tcPr>
          <w:p w14:paraId="07BE8DBE" w14:textId="77777777" w:rsidR="00871D24" w:rsidRPr="00106719" w:rsidRDefault="007E66A8">
            <w:pPr>
              <w:spacing w:after="20"/>
              <w:rPr>
                <w:lang w:val="it-IT"/>
              </w:rPr>
            </w:pPr>
            <w:r w:rsidRPr="00106719">
              <w:rPr>
                <w:sz w:val="17"/>
                <w:lang w:val="it-IT"/>
              </w:rPr>
              <w:t>Sviluppo sostenibile · 1 ora: misure, scale e rappresentazione del territorio.</w:t>
            </w:r>
          </w:p>
        </w:tc>
      </w:tr>
      <w:tr w:rsidR="00871D24" w:rsidRPr="00106719" w14:paraId="4ABB7DA5" w14:textId="77777777">
        <w:trPr>
          <w:cantSplit/>
        </w:trPr>
        <w:tc>
          <w:tcPr>
            <w:tcW w:w="2211" w:type="dxa"/>
            <w:shd w:val="clear" w:color="auto" w:fill="EDF0F5"/>
          </w:tcPr>
          <w:p w14:paraId="0E57EE63"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E6102F6" w14:textId="77777777" w:rsidR="00871D24" w:rsidRPr="00106719" w:rsidRDefault="007E66A8">
            <w:pPr>
              <w:spacing w:after="20"/>
              <w:rPr>
                <w:lang w:val="it-IT"/>
              </w:rPr>
            </w:pPr>
            <w:r w:rsidRPr="00106719">
              <w:rPr>
                <w:sz w:val="17"/>
                <w:lang w:val="it-IT"/>
              </w:rPr>
              <w:t>Realizza il rilievo metrico e la restituzione in scala degli elementi documentati.</w:t>
            </w:r>
          </w:p>
        </w:tc>
      </w:tr>
    </w:tbl>
    <w:p w14:paraId="15CFFA76"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A72DB4C" w14:textId="77777777">
        <w:trPr>
          <w:cantSplit/>
        </w:trPr>
        <w:tc>
          <w:tcPr>
            <w:tcW w:w="9752" w:type="dxa"/>
            <w:gridSpan w:val="2"/>
            <w:shd w:val="clear" w:color="auto" w:fill="D6DFEE"/>
          </w:tcPr>
          <w:p w14:paraId="66C83A56" w14:textId="77777777" w:rsidR="00871D24" w:rsidRPr="00106719" w:rsidRDefault="007E66A8">
            <w:pPr>
              <w:spacing w:after="20"/>
              <w:rPr>
                <w:lang w:val="it-IT"/>
              </w:rPr>
            </w:pPr>
            <w:r w:rsidRPr="00106719">
              <w:rPr>
                <w:b/>
                <w:lang w:val="it-IT"/>
              </w:rPr>
              <w:t>U.d.A. n. 3 — Funzioni e modelli per leggere i fenomeni</w:t>
            </w:r>
          </w:p>
        </w:tc>
      </w:tr>
      <w:tr w:rsidR="00871D24" w:rsidRPr="00106719" w14:paraId="2019C010" w14:textId="77777777">
        <w:trPr>
          <w:cantSplit/>
        </w:trPr>
        <w:tc>
          <w:tcPr>
            <w:tcW w:w="2211" w:type="dxa"/>
            <w:shd w:val="clear" w:color="auto" w:fill="EDF0F5"/>
          </w:tcPr>
          <w:p w14:paraId="1353B539" w14:textId="77777777" w:rsidR="00871D24" w:rsidRPr="00106719" w:rsidRDefault="007E66A8">
            <w:pPr>
              <w:spacing w:after="20"/>
            </w:pPr>
            <w:r w:rsidRPr="00106719">
              <w:rPr>
                <w:b/>
                <w:sz w:val="17"/>
              </w:rPr>
              <w:t>Periodo</w:t>
            </w:r>
          </w:p>
        </w:tc>
        <w:tc>
          <w:tcPr>
            <w:tcW w:w="7540" w:type="dxa"/>
          </w:tcPr>
          <w:p w14:paraId="0D5C118B" w14:textId="77777777" w:rsidR="00871D24" w:rsidRPr="00106719" w:rsidRDefault="007E66A8">
            <w:pPr>
              <w:spacing w:after="20"/>
            </w:pPr>
            <w:r w:rsidRPr="00106719">
              <w:rPr>
                <w:i/>
                <w:sz w:val="17"/>
              </w:rPr>
              <w:t>2° quadrimestre · febbraio – pausa pasquale</w:t>
            </w:r>
          </w:p>
        </w:tc>
      </w:tr>
      <w:tr w:rsidR="00871D24" w:rsidRPr="00106719" w14:paraId="4969AA79" w14:textId="77777777">
        <w:trPr>
          <w:cantSplit/>
        </w:trPr>
        <w:tc>
          <w:tcPr>
            <w:tcW w:w="2211" w:type="dxa"/>
            <w:shd w:val="clear" w:color="auto" w:fill="EDF0F5"/>
          </w:tcPr>
          <w:p w14:paraId="16E9F2FE" w14:textId="77777777" w:rsidR="00871D24" w:rsidRPr="00106719" w:rsidRDefault="007E66A8">
            <w:pPr>
              <w:spacing w:after="20"/>
            </w:pPr>
            <w:r w:rsidRPr="00106719">
              <w:rPr>
                <w:b/>
                <w:sz w:val="17"/>
              </w:rPr>
              <w:t>Competenza mirata</w:t>
            </w:r>
          </w:p>
        </w:tc>
        <w:tc>
          <w:tcPr>
            <w:tcW w:w="7540" w:type="dxa"/>
          </w:tcPr>
          <w:p w14:paraId="281BB133" w14:textId="77777777" w:rsidR="00871D24" w:rsidRPr="00106719" w:rsidRDefault="007E66A8">
            <w:pPr>
              <w:spacing w:after="20"/>
              <w:rPr>
                <w:lang w:val="it-IT"/>
              </w:rPr>
            </w:pPr>
            <w:r w:rsidRPr="00106719">
              <w:rPr>
                <w:sz w:val="17"/>
                <w:lang w:val="it-IT"/>
              </w:rPr>
              <w:t>Individuare strategie appropriate per la soluzione di problemi · Competenza chiave: competenza in scienze e tecnologie</w:t>
            </w:r>
          </w:p>
        </w:tc>
      </w:tr>
      <w:tr w:rsidR="00871D24" w:rsidRPr="00106719" w14:paraId="523D6106" w14:textId="77777777">
        <w:trPr>
          <w:cantSplit/>
        </w:trPr>
        <w:tc>
          <w:tcPr>
            <w:tcW w:w="2211" w:type="dxa"/>
            <w:shd w:val="clear" w:color="auto" w:fill="EDF0F5"/>
          </w:tcPr>
          <w:p w14:paraId="75BDBF97" w14:textId="77777777" w:rsidR="00871D24" w:rsidRPr="00106719" w:rsidRDefault="007E66A8">
            <w:pPr>
              <w:spacing w:after="20"/>
            </w:pPr>
            <w:r w:rsidRPr="00106719">
              <w:rPr>
                <w:b/>
                <w:sz w:val="17"/>
              </w:rPr>
              <w:t>Abilità</w:t>
            </w:r>
          </w:p>
        </w:tc>
        <w:tc>
          <w:tcPr>
            <w:tcW w:w="7540" w:type="dxa"/>
          </w:tcPr>
          <w:p w14:paraId="0B6C09AE" w14:textId="77777777" w:rsidR="00871D24" w:rsidRPr="00106719" w:rsidRDefault="007E66A8">
            <w:pPr>
              <w:spacing w:after="0"/>
              <w:rPr>
                <w:lang w:val="it-IT"/>
              </w:rPr>
            </w:pPr>
            <w:r w:rsidRPr="00106719">
              <w:rPr>
                <w:sz w:val="17"/>
                <w:lang w:val="it-IT"/>
              </w:rPr>
              <w:t>· Riconoscere il modello funzionale adeguato a un fenomeno</w:t>
            </w:r>
          </w:p>
          <w:p w14:paraId="4ABC1B92" w14:textId="77777777" w:rsidR="00871D24" w:rsidRPr="00106719" w:rsidRDefault="007E66A8">
            <w:pPr>
              <w:spacing w:after="0"/>
              <w:rPr>
                <w:lang w:val="it-IT"/>
              </w:rPr>
            </w:pPr>
            <w:r w:rsidRPr="00106719">
              <w:rPr>
                <w:sz w:val="17"/>
                <w:lang w:val="it-IT"/>
              </w:rPr>
              <w:t>· Leggere e interpretare un grafico</w:t>
            </w:r>
          </w:p>
          <w:p w14:paraId="2D7A9532" w14:textId="77777777" w:rsidR="00871D24" w:rsidRPr="00106719" w:rsidRDefault="007E66A8">
            <w:pPr>
              <w:spacing w:after="0"/>
              <w:rPr>
                <w:lang w:val="it-IT"/>
              </w:rPr>
            </w:pPr>
            <w:r w:rsidRPr="00106719">
              <w:rPr>
                <w:sz w:val="17"/>
                <w:lang w:val="it-IT"/>
              </w:rPr>
              <w:t>· Utilizzare un foglio di calcolo per elaborare dati</w:t>
            </w:r>
          </w:p>
          <w:p w14:paraId="52BA5AE2" w14:textId="77777777" w:rsidR="00871D24" w:rsidRPr="00106719" w:rsidRDefault="007E66A8">
            <w:pPr>
              <w:spacing w:after="0"/>
              <w:rPr>
                <w:lang w:val="it-IT"/>
              </w:rPr>
            </w:pPr>
            <w:r w:rsidRPr="00106719">
              <w:rPr>
                <w:sz w:val="17"/>
                <w:lang w:val="it-IT"/>
              </w:rPr>
              <w:t>· Valutare i limiti di un modello</w:t>
            </w:r>
          </w:p>
        </w:tc>
      </w:tr>
      <w:tr w:rsidR="00871D24" w:rsidRPr="00106719" w14:paraId="2548EB41" w14:textId="77777777">
        <w:trPr>
          <w:cantSplit/>
        </w:trPr>
        <w:tc>
          <w:tcPr>
            <w:tcW w:w="2211" w:type="dxa"/>
            <w:shd w:val="clear" w:color="auto" w:fill="EDF0F5"/>
          </w:tcPr>
          <w:p w14:paraId="17C0039D" w14:textId="77777777" w:rsidR="00871D24" w:rsidRPr="00106719" w:rsidRDefault="007E66A8">
            <w:pPr>
              <w:spacing w:after="20"/>
            </w:pPr>
            <w:r w:rsidRPr="00106719">
              <w:rPr>
                <w:b/>
                <w:sz w:val="17"/>
              </w:rPr>
              <w:t>Conoscenze e contenuti</w:t>
            </w:r>
          </w:p>
        </w:tc>
        <w:tc>
          <w:tcPr>
            <w:tcW w:w="7540" w:type="dxa"/>
          </w:tcPr>
          <w:p w14:paraId="3C576F1C"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Sistemi lineari; disequazioni; funzione lineare e sue applicazioni; introduzione alla statistica descrittiva.</w:t>
            </w:r>
          </w:p>
          <w:p w14:paraId="014E4D2F"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Modelli lineari, quadratici ed esponenziali applicati a fenomeni economici, sociali e naturali; goniometria essenziale.</w:t>
            </w:r>
          </w:p>
          <w:p w14:paraId="33F3A68B"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Derivata e sua interpretazione come tasso di variazione; studio qualitativo di funzione; applicazioni ai fenomeni studiati nelle altre discipline.</w:t>
            </w:r>
          </w:p>
        </w:tc>
      </w:tr>
      <w:tr w:rsidR="00871D24" w:rsidRPr="00106719" w14:paraId="47E06961" w14:textId="77777777">
        <w:trPr>
          <w:cantSplit/>
        </w:trPr>
        <w:tc>
          <w:tcPr>
            <w:tcW w:w="2211" w:type="dxa"/>
            <w:shd w:val="clear" w:color="auto" w:fill="EDF0F5"/>
          </w:tcPr>
          <w:p w14:paraId="7975E9E6" w14:textId="77777777" w:rsidR="00871D24" w:rsidRPr="00106719" w:rsidRDefault="007E66A8">
            <w:pPr>
              <w:spacing w:after="20"/>
            </w:pPr>
            <w:r w:rsidRPr="00106719">
              <w:rPr>
                <w:b/>
                <w:sz w:val="17"/>
              </w:rPr>
              <w:t>Metodologie e strumenti</w:t>
            </w:r>
          </w:p>
        </w:tc>
        <w:tc>
          <w:tcPr>
            <w:tcW w:w="7540" w:type="dxa"/>
          </w:tcPr>
          <w:p w14:paraId="3B9B177A" w14:textId="77777777" w:rsidR="00871D24" w:rsidRPr="00106719" w:rsidRDefault="007E66A8">
            <w:pPr>
              <w:spacing w:after="20"/>
              <w:rPr>
                <w:lang w:val="it-IT"/>
              </w:rPr>
            </w:pPr>
            <w:r w:rsidRPr="00106719">
              <w:rPr>
                <w:sz w:val="17"/>
                <w:lang w:val="it-IT"/>
              </w:rPr>
              <w:t>Modellizzazione a partire da dati reali; laboratorio con foglio di calcolo; problemi tratti dalle scienze umane, dall'economia o dall'arte a seconda dell'indirizzo.</w:t>
            </w:r>
          </w:p>
        </w:tc>
      </w:tr>
      <w:tr w:rsidR="00871D24" w:rsidRPr="00106719" w14:paraId="4D6FFFDF" w14:textId="77777777">
        <w:trPr>
          <w:cantSplit/>
        </w:trPr>
        <w:tc>
          <w:tcPr>
            <w:tcW w:w="2211" w:type="dxa"/>
            <w:shd w:val="clear" w:color="auto" w:fill="EDF0F5"/>
          </w:tcPr>
          <w:p w14:paraId="073781B6" w14:textId="77777777" w:rsidR="00871D24" w:rsidRPr="00106719" w:rsidRDefault="007E66A8">
            <w:pPr>
              <w:spacing w:after="20"/>
            </w:pPr>
            <w:r w:rsidRPr="00106719">
              <w:rPr>
                <w:b/>
                <w:sz w:val="17"/>
              </w:rPr>
              <w:t>Evidenze / prodotto</w:t>
            </w:r>
          </w:p>
        </w:tc>
        <w:tc>
          <w:tcPr>
            <w:tcW w:w="7540" w:type="dxa"/>
          </w:tcPr>
          <w:p w14:paraId="7777E3ED" w14:textId="77777777" w:rsidR="00871D24" w:rsidRPr="00106719" w:rsidRDefault="007E66A8">
            <w:pPr>
              <w:spacing w:after="20"/>
              <w:rPr>
                <w:lang w:val="it-IT"/>
              </w:rPr>
            </w:pPr>
            <w:r w:rsidRPr="00106719">
              <w:rPr>
                <w:sz w:val="17"/>
                <w:lang w:val="it-IT"/>
              </w:rPr>
              <w:t>Relazione su un fenomeno modellizzato, con dati e grafici.</w:t>
            </w:r>
          </w:p>
        </w:tc>
      </w:tr>
      <w:tr w:rsidR="00871D24" w:rsidRPr="00106719" w14:paraId="5B576879" w14:textId="77777777">
        <w:trPr>
          <w:cantSplit/>
        </w:trPr>
        <w:tc>
          <w:tcPr>
            <w:tcW w:w="2211" w:type="dxa"/>
            <w:shd w:val="clear" w:color="auto" w:fill="EDF0F5"/>
          </w:tcPr>
          <w:p w14:paraId="5CB7E2C1" w14:textId="77777777" w:rsidR="00871D24" w:rsidRPr="00106719" w:rsidRDefault="007E66A8">
            <w:pPr>
              <w:spacing w:after="20"/>
            </w:pPr>
            <w:r w:rsidRPr="00106719">
              <w:rPr>
                <w:b/>
                <w:sz w:val="17"/>
              </w:rPr>
              <w:t>Verifiche e valutazione</w:t>
            </w:r>
          </w:p>
        </w:tc>
        <w:tc>
          <w:tcPr>
            <w:tcW w:w="7540" w:type="dxa"/>
          </w:tcPr>
          <w:p w14:paraId="1582F0AA" w14:textId="77777777" w:rsidR="00871D24" w:rsidRPr="00106719" w:rsidRDefault="007E66A8">
            <w:pPr>
              <w:spacing w:after="20"/>
              <w:rPr>
                <w:lang w:val="it-IT"/>
              </w:rPr>
            </w:pPr>
            <w:r w:rsidRPr="00106719">
              <w:rPr>
                <w:sz w:val="17"/>
                <w:lang w:val="it-IT"/>
              </w:rPr>
              <w:t>Valutazione della relazione su rubrica; verifica scritta; interrogazione.</w:t>
            </w:r>
          </w:p>
        </w:tc>
      </w:tr>
      <w:tr w:rsidR="00871D24" w:rsidRPr="00106719" w14:paraId="76E3EC2F" w14:textId="77777777">
        <w:trPr>
          <w:cantSplit/>
        </w:trPr>
        <w:tc>
          <w:tcPr>
            <w:tcW w:w="2211" w:type="dxa"/>
            <w:shd w:val="clear" w:color="auto" w:fill="EDF0F5"/>
          </w:tcPr>
          <w:p w14:paraId="434FC512" w14:textId="77777777" w:rsidR="00871D24" w:rsidRPr="00106719" w:rsidRDefault="007E66A8">
            <w:pPr>
              <w:spacing w:after="20"/>
            </w:pPr>
            <w:r w:rsidRPr="00106719">
              <w:rPr>
                <w:b/>
                <w:sz w:val="17"/>
              </w:rPr>
              <w:t>Educazione civica</w:t>
            </w:r>
          </w:p>
        </w:tc>
        <w:tc>
          <w:tcPr>
            <w:tcW w:w="7540" w:type="dxa"/>
          </w:tcPr>
          <w:p w14:paraId="66481895" w14:textId="77777777" w:rsidR="00871D24" w:rsidRPr="00106719" w:rsidRDefault="007E66A8">
            <w:pPr>
              <w:spacing w:after="20"/>
              <w:rPr>
                <w:lang w:val="it-IT"/>
              </w:rPr>
            </w:pPr>
            <w:r w:rsidRPr="00106719">
              <w:rPr>
                <w:sz w:val="17"/>
                <w:lang w:val="it-IT"/>
              </w:rPr>
              <w:t>Sviluppo sostenibile · 2 ore: crescita, esaurimento delle risorse e lettura critica dei dati ambientali.</w:t>
            </w:r>
          </w:p>
        </w:tc>
      </w:tr>
      <w:tr w:rsidR="00871D24" w:rsidRPr="00106719" w14:paraId="71735A24" w14:textId="77777777">
        <w:trPr>
          <w:cantSplit/>
        </w:trPr>
        <w:tc>
          <w:tcPr>
            <w:tcW w:w="2211" w:type="dxa"/>
            <w:shd w:val="clear" w:color="auto" w:fill="EDF0F5"/>
          </w:tcPr>
          <w:p w14:paraId="20E8C209"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C688998" w14:textId="77777777" w:rsidR="00871D24" w:rsidRPr="00106719" w:rsidRDefault="007E66A8">
            <w:pPr>
              <w:spacing w:after="20"/>
              <w:rPr>
                <w:lang w:val="it-IT"/>
              </w:rPr>
            </w:pPr>
            <w:r w:rsidRPr="00106719">
              <w:rPr>
                <w:sz w:val="17"/>
                <w:lang w:val="it-IT"/>
              </w:rPr>
              <w:t>Elabora le rappresentazioni grafiche dei dati raccolti nel compito di realtà.</w:t>
            </w:r>
          </w:p>
        </w:tc>
      </w:tr>
    </w:tbl>
    <w:p w14:paraId="715613AE"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B240198" w14:textId="77777777">
        <w:trPr>
          <w:cantSplit/>
        </w:trPr>
        <w:tc>
          <w:tcPr>
            <w:tcW w:w="9752" w:type="dxa"/>
            <w:gridSpan w:val="2"/>
            <w:shd w:val="clear" w:color="auto" w:fill="D6DFEE"/>
          </w:tcPr>
          <w:p w14:paraId="0E3DFD1D" w14:textId="77777777" w:rsidR="00871D24" w:rsidRPr="00106719" w:rsidRDefault="007E66A8">
            <w:pPr>
              <w:spacing w:after="20"/>
              <w:rPr>
                <w:lang w:val="it-IT"/>
              </w:rPr>
            </w:pPr>
            <w:r w:rsidRPr="00106719">
              <w:rPr>
                <w:b/>
                <w:lang w:val="it-IT"/>
              </w:rPr>
              <w:t>U.d.A. n. 4 — Dati e probabilità: decidere in condizioni di incertezza</w:t>
            </w:r>
          </w:p>
        </w:tc>
      </w:tr>
      <w:tr w:rsidR="00871D24" w:rsidRPr="00106719" w14:paraId="14DEBE78" w14:textId="77777777">
        <w:trPr>
          <w:cantSplit/>
        </w:trPr>
        <w:tc>
          <w:tcPr>
            <w:tcW w:w="2211" w:type="dxa"/>
            <w:shd w:val="clear" w:color="auto" w:fill="EDF0F5"/>
          </w:tcPr>
          <w:p w14:paraId="2F5E3009" w14:textId="77777777" w:rsidR="00871D24" w:rsidRPr="00106719" w:rsidRDefault="007E66A8">
            <w:pPr>
              <w:spacing w:after="20"/>
            </w:pPr>
            <w:r w:rsidRPr="00106719">
              <w:rPr>
                <w:b/>
                <w:sz w:val="17"/>
              </w:rPr>
              <w:t>Periodo</w:t>
            </w:r>
          </w:p>
        </w:tc>
        <w:tc>
          <w:tcPr>
            <w:tcW w:w="7540" w:type="dxa"/>
          </w:tcPr>
          <w:p w14:paraId="4B65A103"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6AD72E39" w14:textId="77777777">
        <w:trPr>
          <w:cantSplit/>
        </w:trPr>
        <w:tc>
          <w:tcPr>
            <w:tcW w:w="2211" w:type="dxa"/>
            <w:shd w:val="clear" w:color="auto" w:fill="EDF0F5"/>
          </w:tcPr>
          <w:p w14:paraId="403DB4EC" w14:textId="77777777" w:rsidR="00871D24" w:rsidRPr="00106719" w:rsidRDefault="007E66A8">
            <w:pPr>
              <w:spacing w:after="20"/>
            </w:pPr>
            <w:r w:rsidRPr="00106719">
              <w:rPr>
                <w:b/>
                <w:sz w:val="17"/>
              </w:rPr>
              <w:t>Competenza mirata</w:t>
            </w:r>
          </w:p>
        </w:tc>
        <w:tc>
          <w:tcPr>
            <w:tcW w:w="7540" w:type="dxa"/>
          </w:tcPr>
          <w:p w14:paraId="1A528579" w14:textId="77777777" w:rsidR="00871D24" w:rsidRPr="00106719" w:rsidRDefault="007E66A8">
            <w:pPr>
              <w:spacing w:after="20"/>
              <w:rPr>
                <w:lang w:val="it-IT"/>
              </w:rPr>
            </w:pPr>
            <w:r w:rsidRPr="00106719">
              <w:rPr>
                <w:sz w:val="17"/>
                <w:lang w:val="it-IT"/>
              </w:rPr>
              <w:t>Analizzare dati e interpretarli sviluppando deduzioni e ragionamenti · Competenza chiave: competenza digitale e competenza in materia di cittadinanza</w:t>
            </w:r>
          </w:p>
        </w:tc>
      </w:tr>
      <w:tr w:rsidR="00871D24" w:rsidRPr="00106719" w14:paraId="636AB7E3" w14:textId="77777777">
        <w:trPr>
          <w:cantSplit/>
        </w:trPr>
        <w:tc>
          <w:tcPr>
            <w:tcW w:w="2211" w:type="dxa"/>
            <w:shd w:val="clear" w:color="auto" w:fill="EDF0F5"/>
          </w:tcPr>
          <w:p w14:paraId="5C15348B" w14:textId="77777777" w:rsidR="00871D24" w:rsidRPr="00106719" w:rsidRDefault="007E66A8">
            <w:pPr>
              <w:spacing w:after="20"/>
            </w:pPr>
            <w:r w:rsidRPr="00106719">
              <w:rPr>
                <w:b/>
                <w:sz w:val="17"/>
              </w:rPr>
              <w:t>Abilità</w:t>
            </w:r>
          </w:p>
        </w:tc>
        <w:tc>
          <w:tcPr>
            <w:tcW w:w="7540" w:type="dxa"/>
          </w:tcPr>
          <w:p w14:paraId="348DB1CE" w14:textId="77777777" w:rsidR="00871D24" w:rsidRPr="00106719" w:rsidRDefault="007E66A8">
            <w:pPr>
              <w:spacing w:after="0"/>
              <w:rPr>
                <w:lang w:val="it-IT"/>
              </w:rPr>
            </w:pPr>
            <w:r w:rsidRPr="00106719">
              <w:rPr>
                <w:sz w:val="17"/>
                <w:lang w:val="it-IT"/>
              </w:rPr>
              <w:t>· Organizzare, rappresentare e sintetizzare un insieme di dati</w:t>
            </w:r>
          </w:p>
          <w:p w14:paraId="3AEB0899" w14:textId="77777777" w:rsidR="00871D24" w:rsidRPr="00106719" w:rsidRDefault="007E66A8">
            <w:pPr>
              <w:spacing w:after="0"/>
              <w:rPr>
                <w:lang w:val="it-IT"/>
              </w:rPr>
            </w:pPr>
            <w:r w:rsidRPr="00106719">
              <w:rPr>
                <w:sz w:val="17"/>
                <w:lang w:val="it-IT"/>
              </w:rPr>
              <w:t>· Calcolare probabilità in situazioni semplici</w:t>
            </w:r>
          </w:p>
          <w:p w14:paraId="65B5AA79" w14:textId="77777777" w:rsidR="00871D24" w:rsidRPr="00106719" w:rsidRDefault="007E66A8">
            <w:pPr>
              <w:spacing w:after="0"/>
              <w:rPr>
                <w:lang w:val="it-IT"/>
              </w:rPr>
            </w:pPr>
            <w:r w:rsidRPr="00106719">
              <w:rPr>
                <w:sz w:val="17"/>
                <w:lang w:val="it-IT"/>
              </w:rPr>
              <w:t>· Riconoscere un uso scorretto dei dati</w:t>
            </w:r>
          </w:p>
          <w:p w14:paraId="0559DC72" w14:textId="77777777" w:rsidR="00871D24" w:rsidRPr="00106719" w:rsidRDefault="007E66A8">
            <w:pPr>
              <w:spacing w:after="0"/>
            </w:pPr>
            <w:r w:rsidRPr="00106719">
              <w:rPr>
                <w:sz w:val="17"/>
              </w:rPr>
              <w:t>· Documentare un'indagine</w:t>
            </w:r>
          </w:p>
        </w:tc>
      </w:tr>
      <w:tr w:rsidR="00871D24" w:rsidRPr="00106719" w14:paraId="6AEF506A" w14:textId="77777777">
        <w:trPr>
          <w:cantSplit/>
        </w:trPr>
        <w:tc>
          <w:tcPr>
            <w:tcW w:w="2211" w:type="dxa"/>
            <w:shd w:val="clear" w:color="auto" w:fill="EDF0F5"/>
          </w:tcPr>
          <w:p w14:paraId="101D5B55" w14:textId="77777777" w:rsidR="00871D24" w:rsidRPr="00106719" w:rsidRDefault="007E66A8">
            <w:pPr>
              <w:spacing w:after="20"/>
            </w:pPr>
            <w:r w:rsidRPr="00106719">
              <w:rPr>
                <w:b/>
                <w:sz w:val="17"/>
              </w:rPr>
              <w:lastRenderedPageBreak/>
              <w:t>Conoscenze e contenuti</w:t>
            </w:r>
          </w:p>
        </w:tc>
        <w:tc>
          <w:tcPr>
            <w:tcW w:w="7540" w:type="dxa"/>
          </w:tcPr>
          <w:p w14:paraId="51457384"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Statistica descrittiva; indici di posizione e di variabilità; introduzione alla probabilità classica.</w:t>
            </w:r>
          </w:p>
          <w:p w14:paraId="706D6C29"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Calcolo combinatorio e probabilità; lettura critica di indagini campionarie.</w:t>
            </w:r>
          </w:p>
          <w:p w14:paraId="30DB5F99"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Elementi di statistica inferenziale in forma intuitiva; nodi concettuali per il colloquio d'esame.</w:t>
            </w:r>
          </w:p>
        </w:tc>
      </w:tr>
      <w:tr w:rsidR="00871D24" w:rsidRPr="00106719" w14:paraId="4DE0DFBF" w14:textId="77777777">
        <w:trPr>
          <w:cantSplit/>
        </w:trPr>
        <w:tc>
          <w:tcPr>
            <w:tcW w:w="2211" w:type="dxa"/>
            <w:shd w:val="clear" w:color="auto" w:fill="EDF0F5"/>
          </w:tcPr>
          <w:p w14:paraId="79ECD88F" w14:textId="77777777" w:rsidR="00871D24" w:rsidRPr="00106719" w:rsidRDefault="007E66A8">
            <w:pPr>
              <w:spacing w:after="20"/>
            </w:pPr>
            <w:r w:rsidRPr="00106719">
              <w:rPr>
                <w:b/>
                <w:sz w:val="17"/>
              </w:rPr>
              <w:t>Metodologie e strumenti</w:t>
            </w:r>
          </w:p>
        </w:tc>
        <w:tc>
          <w:tcPr>
            <w:tcW w:w="7540" w:type="dxa"/>
          </w:tcPr>
          <w:p w14:paraId="0E3CCF14" w14:textId="77777777" w:rsidR="00871D24" w:rsidRPr="00106719" w:rsidRDefault="007E66A8">
            <w:pPr>
              <w:spacing w:after="20"/>
              <w:rPr>
                <w:lang w:val="it-IT"/>
              </w:rPr>
            </w:pPr>
            <w:r w:rsidRPr="00106719">
              <w:rPr>
                <w:sz w:val="17"/>
                <w:lang w:val="it-IT"/>
              </w:rPr>
              <w:t>Indagine statistica su un tema di interesse della classe; laboratorio sui dati aperti; raccordo con Scienze umane, Storia o Economia secondo l'indirizzo.</w:t>
            </w:r>
          </w:p>
        </w:tc>
      </w:tr>
      <w:tr w:rsidR="00871D24" w:rsidRPr="00106719" w14:paraId="4ACF1817" w14:textId="77777777">
        <w:trPr>
          <w:cantSplit/>
        </w:trPr>
        <w:tc>
          <w:tcPr>
            <w:tcW w:w="2211" w:type="dxa"/>
            <w:shd w:val="clear" w:color="auto" w:fill="EDF0F5"/>
          </w:tcPr>
          <w:p w14:paraId="46F4860B" w14:textId="77777777" w:rsidR="00871D24" w:rsidRPr="00106719" w:rsidRDefault="007E66A8">
            <w:pPr>
              <w:spacing w:after="20"/>
            </w:pPr>
            <w:r w:rsidRPr="00106719">
              <w:rPr>
                <w:b/>
                <w:sz w:val="17"/>
              </w:rPr>
              <w:t>Evidenze / prodotto</w:t>
            </w:r>
          </w:p>
        </w:tc>
        <w:tc>
          <w:tcPr>
            <w:tcW w:w="7540" w:type="dxa"/>
          </w:tcPr>
          <w:p w14:paraId="2DC71DCD" w14:textId="77777777" w:rsidR="00871D24" w:rsidRPr="00106719" w:rsidRDefault="007E66A8">
            <w:pPr>
              <w:spacing w:after="20"/>
              <w:rPr>
                <w:lang w:val="it-IT"/>
              </w:rPr>
            </w:pPr>
            <w:r w:rsidRPr="00106719">
              <w:rPr>
                <w:sz w:val="17"/>
                <w:lang w:val="it-IT"/>
              </w:rPr>
              <w:t>Indagine statistica documentata, candidabile all'E-Portfolio.</w:t>
            </w:r>
          </w:p>
        </w:tc>
      </w:tr>
      <w:tr w:rsidR="00871D24" w:rsidRPr="00106719" w14:paraId="4EADCB71" w14:textId="77777777">
        <w:trPr>
          <w:cantSplit/>
        </w:trPr>
        <w:tc>
          <w:tcPr>
            <w:tcW w:w="2211" w:type="dxa"/>
            <w:shd w:val="clear" w:color="auto" w:fill="EDF0F5"/>
          </w:tcPr>
          <w:p w14:paraId="05DC034D" w14:textId="77777777" w:rsidR="00871D24" w:rsidRPr="00106719" w:rsidRDefault="007E66A8">
            <w:pPr>
              <w:spacing w:after="20"/>
            </w:pPr>
            <w:r w:rsidRPr="00106719">
              <w:rPr>
                <w:b/>
                <w:sz w:val="17"/>
              </w:rPr>
              <w:t>Verifiche e valutazione</w:t>
            </w:r>
          </w:p>
        </w:tc>
        <w:tc>
          <w:tcPr>
            <w:tcW w:w="7540" w:type="dxa"/>
          </w:tcPr>
          <w:p w14:paraId="64774563" w14:textId="77777777" w:rsidR="00871D24" w:rsidRPr="00106719" w:rsidRDefault="007E66A8">
            <w:pPr>
              <w:spacing w:after="20"/>
              <w:rPr>
                <w:lang w:val="it-IT"/>
              </w:rPr>
            </w:pPr>
            <w:r w:rsidRPr="00106719">
              <w:rPr>
                <w:sz w:val="17"/>
                <w:lang w:val="it-IT"/>
              </w:rPr>
              <w:t>Valutazione dell'indagine su rubrica; prova strutturata finale.</w:t>
            </w:r>
          </w:p>
        </w:tc>
      </w:tr>
      <w:tr w:rsidR="00871D24" w:rsidRPr="00106719" w14:paraId="04516C7F" w14:textId="77777777">
        <w:trPr>
          <w:cantSplit/>
        </w:trPr>
        <w:tc>
          <w:tcPr>
            <w:tcW w:w="2211" w:type="dxa"/>
            <w:shd w:val="clear" w:color="auto" w:fill="EDF0F5"/>
          </w:tcPr>
          <w:p w14:paraId="7C629E24" w14:textId="77777777" w:rsidR="00871D24" w:rsidRPr="00106719" w:rsidRDefault="007E66A8">
            <w:pPr>
              <w:spacing w:after="20"/>
            </w:pPr>
            <w:r w:rsidRPr="00106719">
              <w:rPr>
                <w:b/>
                <w:sz w:val="17"/>
              </w:rPr>
              <w:t>Educazione civica</w:t>
            </w:r>
          </w:p>
        </w:tc>
        <w:tc>
          <w:tcPr>
            <w:tcW w:w="7540" w:type="dxa"/>
          </w:tcPr>
          <w:p w14:paraId="6E59C116" w14:textId="77777777" w:rsidR="00871D24" w:rsidRPr="00106719" w:rsidRDefault="007E66A8">
            <w:pPr>
              <w:spacing w:after="20"/>
              <w:rPr>
                <w:lang w:val="it-IT"/>
              </w:rPr>
            </w:pPr>
            <w:r w:rsidRPr="00106719">
              <w:rPr>
                <w:sz w:val="17"/>
                <w:lang w:val="it-IT"/>
              </w:rPr>
              <w:t>Cittadinanza digitale · 2 ore: statistiche nel dibattito pubblico; grafici ingannevoli e verifica delle fonti quantitative.</w:t>
            </w:r>
          </w:p>
        </w:tc>
      </w:tr>
      <w:tr w:rsidR="00871D24" w:rsidRPr="00106719" w14:paraId="118D8C64" w14:textId="77777777">
        <w:trPr>
          <w:cantSplit/>
        </w:trPr>
        <w:tc>
          <w:tcPr>
            <w:tcW w:w="2211" w:type="dxa"/>
            <w:shd w:val="clear" w:color="auto" w:fill="EDF0F5"/>
          </w:tcPr>
          <w:p w14:paraId="42BBEF38"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ED52231" w14:textId="77777777" w:rsidR="00871D24" w:rsidRPr="00106719" w:rsidRDefault="007E66A8">
            <w:pPr>
              <w:spacing w:after="20"/>
              <w:rPr>
                <w:lang w:val="it-IT"/>
              </w:rPr>
            </w:pPr>
            <w:r w:rsidRPr="00106719">
              <w:rPr>
                <w:sz w:val="17"/>
                <w:lang w:val="it-IT"/>
              </w:rPr>
              <w:t>Cura l'analisi dei dati di gradimento e di fruizione del prodotto realizzato.</w:t>
            </w:r>
          </w:p>
        </w:tc>
      </w:tr>
    </w:tbl>
    <w:p w14:paraId="7E4FA2F4" w14:textId="77777777" w:rsidR="00871D24" w:rsidRPr="00106719" w:rsidRDefault="00871D24">
      <w:pPr>
        <w:spacing w:after="60"/>
        <w:rPr>
          <w:lang w:val="it-IT"/>
        </w:rPr>
      </w:pPr>
    </w:p>
    <w:p w14:paraId="502B678C" w14:textId="77777777" w:rsidR="00871D24" w:rsidRPr="00106719" w:rsidRDefault="007E66A8">
      <w:pPr>
        <w:rPr>
          <w:lang w:val="it-IT"/>
        </w:rPr>
      </w:pPr>
      <w:r w:rsidRPr="00106719">
        <w:rPr>
          <w:lang w:val="it-IT"/>
        </w:rPr>
        <w:br w:type="page"/>
      </w:r>
    </w:p>
    <w:p w14:paraId="2C3037E8"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D.7  FISICA</w:t>
      </w:r>
    </w:p>
    <w:p w14:paraId="50DD9526" w14:textId="77777777" w:rsidR="00871D24" w:rsidRPr="00106719" w:rsidRDefault="007E66A8">
      <w:pPr>
        <w:spacing w:after="60"/>
        <w:rPr>
          <w:lang w:val="it-IT"/>
        </w:rPr>
      </w:pPr>
      <w:r w:rsidRPr="00106719">
        <w:rPr>
          <w:i/>
          <w:sz w:val="17"/>
          <w:lang w:val="it-IT"/>
        </w:rPr>
        <w:t>Classe di concorso: A-027 / A-020  ·  Monte ore nell'indirizzo: 2 ore settimanali nel secondo biennio e nel quinto anno</w:t>
      </w:r>
    </w:p>
    <w:p w14:paraId="5FAFB2C9" w14:textId="77777777" w:rsidR="00871D24" w:rsidRPr="00106719" w:rsidRDefault="007E66A8">
      <w:pPr>
        <w:spacing w:after="60"/>
        <w:jc w:val="both"/>
        <w:rPr>
          <w:lang w:val="it-IT"/>
        </w:rPr>
      </w:pPr>
      <w:r w:rsidRPr="00106719">
        <w:rPr>
          <w:sz w:val="17"/>
          <w:lang w:val="it-IT"/>
        </w:rPr>
        <w:t>Nota generale sulla disciplina. Due ore settimanali nel solo secondo biennio e quinto anno (Liceo Classico, Linguistico, Scienze umane e Artistico). Il monte ore impone la rinuncia all'esaustività: si privilegia la costruzione dei concetti e l'esperienza diretta rispetto al formalismo.</w:t>
      </w:r>
    </w:p>
    <w:p w14:paraId="726ABD01" w14:textId="77777777" w:rsidR="00871D24" w:rsidRPr="00106719" w:rsidRDefault="007E66A8">
      <w:pPr>
        <w:spacing w:after="120"/>
        <w:jc w:val="both"/>
        <w:rPr>
          <w:lang w:val="it-IT"/>
        </w:rPr>
      </w:pPr>
      <w:r w:rsidRPr="00106719">
        <w:rPr>
          <w:sz w:val="17"/>
          <w:lang w:val="it-IT"/>
        </w:rPr>
        <w:t>Declinazione per l'indirizzo. Ottica, luce e colore costituiscono il raccordo naturale con le discipline d'indirizzo e con Chimica dei materiali.</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9ED3387" w14:textId="77777777">
        <w:trPr>
          <w:cantSplit/>
        </w:trPr>
        <w:tc>
          <w:tcPr>
            <w:tcW w:w="9752" w:type="dxa"/>
            <w:gridSpan w:val="2"/>
            <w:shd w:val="clear" w:color="auto" w:fill="D6DFEE"/>
          </w:tcPr>
          <w:p w14:paraId="03E1D677" w14:textId="77777777" w:rsidR="00871D24" w:rsidRPr="00106719" w:rsidRDefault="007E66A8">
            <w:pPr>
              <w:spacing w:after="20"/>
              <w:rPr>
                <w:lang w:val="it-IT"/>
              </w:rPr>
            </w:pPr>
            <w:r w:rsidRPr="00106719">
              <w:rPr>
                <w:b/>
                <w:lang w:val="it-IT"/>
              </w:rPr>
              <w:t>U.d.A. n. 1 — Osservare e misurare: il metodo della fisica</w:t>
            </w:r>
          </w:p>
        </w:tc>
      </w:tr>
      <w:tr w:rsidR="00871D24" w:rsidRPr="00106719" w14:paraId="5DEBD14D" w14:textId="77777777">
        <w:trPr>
          <w:cantSplit/>
        </w:trPr>
        <w:tc>
          <w:tcPr>
            <w:tcW w:w="2211" w:type="dxa"/>
            <w:shd w:val="clear" w:color="auto" w:fill="EDF0F5"/>
          </w:tcPr>
          <w:p w14:paraId="6BDE8088" w14:textId="77777777" w:rsidR="00871D24" w:rsidRPr="00106719" w:rsidRDefault="007E66A8">
            <w:pPr>
              <w:spacing w:after="20"/>
            </w:pPr>
            <w:r w:rsidRPr="00106719">
              <w:rPr>
                <w:b/>
                <w:sz w:val="17"/>
              </w:rPr>
              <w:t>Periodo</w:t>
            </w:r>
          </w:p>
        </w:tc>
        <w:tc>
          <w:tcPr>
            <w:tcW w:w="7540" w:type="dxa"/>
          </w:tcPr>
          <w:p w14:paraId="51F5CDFA" w14:textId="77777777" w:rsidR="00871D24" w:rsidRPr="00106719" w:rsidRDefault="007E66A8">
            <w:pPr>
              <w:spacing w:after="20"/>
            </w:pPr>
            <w:r w:rsidRPr="00106719">
              <w:rPr>
                <w:i/>
                <w:sz w:val="17"/>
              </w:rPr>
              <w:t>1° quadrimestre · settembre – inizio novembre</w:t>
            </w:r>
          </w:p>
        </w:tc>
      </w:tr>
      <w:tr w:rsidR="00871D24" w:rsidRPr="00106719" w14:paraId="54072895" w14:textId="77777777">
        <w:trPr>
          <w:cantSplit/>
        </w:trPr>
        <w:tc>
          <w:tcPr>
            <w:tcW w:w="2211" w:type="dxa"/>
            <w:shd w:val="clear" w:color="auto" w:fill="EDF0F5"/>
          </w:tcPr>
          <w:p w14:paraId="3AC95CE0" w14:textId="77777777" w:rsidR="00871D24" w:rsidRPr="00106719" w:rsidRDefault="007E66A8">
            <w:pPr>
              <w:spacing w:after="20"/>
            </w:pPr>
            <w:r w:rsidRPr="00106719">
              <w:rPr>
                <w:b/>
                <w:sz w:val="17"/>
              </w:rPr>
              <w:t>Competenza mirata</w:t>
            </w:r>
          </w:p>
        </w:tc>
        <w:tc>
          <w:tcPr>
            <w:tcW w:w="7540" w:type="dxa"/>
          </w:tcPr>
          <w:p w14:paraId="59FCD869" w14:textId="77777777" w:rsidR="00871D24" w:rsidRPr="00106719" w:rsidRDefault="007E66A8">
            <w:pPr>
              <w:spacing w:after="20"/>
              <w:rPr>
                <w:lang w:val="it-IT"/>
              </w:rPr>
            </w:pPr>
            <w:r w:rsidRPr="00106719">
              <w:rPr>
                <w:sz w:val="17"/>
                <w:lang w:val="it-IT"/>
              </w:rPr>
              <w:t>Osservare e identificare fenomeni formulando ipotesi verificabili · Competenza chiave: competenza in scienze e tecnologie</w:t>
            </w:r>
          </w:p>
        </w:tc>
      </w:tr>
      <w:tr w:rsidR="00871D24" w:rsidRPr="00106719" w14:paraId="5D929CB0" w14:textId="77777777">
        <w:trPr>
          <w:cantSplit/>
        </w:trPr>
        <w:tc>
          <w:tcPr>
            <w:tcW w:w="2211" w:type="dxa"/>
            <w:shd w:val="clear" w:color="auto" w:fill="EDF0F5"/>
          </w:tcPr>
          <w:p w14:paraId="31ACC04F" w14:textId="77777777" w:rsidR="00871D24" w:rsidRPr="00106719" w:rsidRDefault="007E66A8">
            <w:pPr>
              <w:spacing w:after="20"/>
            </w:pPr>
            <w:r w:rsidRPr="00106719">
              <w:rPr>
                <w:b/>
                <w:sz w:val="17"/>
              </w:rPr>
              <w:t>Abilità</w:t>
            </w:r>
          </w:p>
        </w:tc>
        <w:tc>
          <w:tcPr>
            <w:tcW w:w="7540" w:type="dxa"/>
          </w:tcPr>
          <w:p w14:paraId="4B5A6AEB" w14:textId="77777777" w:rsidR="00871D24" w:rsidRPr="00106719" w:rsidRDefault="007E66A8">
            <w:pPr>
              <w:spacing w:after="0"/>
              <w:rPr>
                <w:lang w:val="it-IT"/>
              </w:rPr>
            </w:pPr>
            <w:r w:rsidRPr="00106719">
              <w:rPr>
                <w:sz w:val="17"/>
                <w:lang w:val="it-IT"/>
              </w:rPr>
              <w:t>· Effettuare una misura valutandone l'incertezza</w:t>
            </w:r>
          </w:p>
          <w:p w14:paraId="66C49981" w14:textId="77777777" w:rsidR="00871D24" w:rsidRPr="00106719" w:rsidRDefault="007E66A8">
            <w:pPr>
              <w:spacing w:after="0"/>
              <w:rPr>
                <w:lang w:val="it-IT"/>
              </w:rPr>
            </w:pPr>
            <w:r w:rsidRPr="00106719">
              <w:rPr>
                <w:sz w:val="17"/>
                <w:lang w:val="it-IT"/>
              </w:rPr>
              <w:t>· Rappresentare graficamente dati sperimentali</w:t>
            </w:r>
          </w:p>
          <w:p w14:paraId="1F41C56E" w14:textId="77777777" w:rsidR="00871D24" w:rsidRPr="00106719" w:rsidRDefault="007E66A8">
            <w:pPr>
              <w:spacing w:after="0"/>
              <w:rPr>
                <w:lang w:val="it-IT"/>
              </w:rPr>
            </w:pPr>
            <w:r w:rsidRPr="00106719">
              <w:rPr>
                <w:sz w:val="17"/>
                <w:lang w:val="it-IT"/>
              </w:rPr>
              <w:t>· Redigere una relazione di laboratorio essenziale</w:t>
            </w:r>
          </w:p>
          <w:p w14:paraId="393FBF17" w14:textId="77777777" w:rsidR="00871D24" w:rsidRPr="00106719" w:rsidRDefault="007E66A8">
            <w:pPr>
              <w:spacing w:after="0"/>
              <w:rPr>
                <w:lang w:val="it-IT"/>
              </w:rPr>
            </w:pPr>
            <w:r w:rsidRPr="00106719">
              <w:rPr>
                <w:sz w:val="17"/>
                <w:lang w:val="it-IT"/>
              </w:rPr>
              <w:t>· Distinguere osservazione, ipotesi e legge</w:t>
            </w:r>
          </w:p>
        </w:tc>
      </w:tr>
      <w:tr w:rsidR="00871D24" w:rsidRPr="00106719" w14:paraId="53A2A860" w14:textId="77777777">
        <w:trPr>
          <w:cantSplit/>
        </w:trPr>
        <w:tc>
          <w:tcPr>
            <w:tcW w:w="2211" w:type="dxa"/>
            <w:shd w:val="clear" w:color="auto" w:fill="EDF0F5"/>
          </w:tcPr>
          <w:p w14:paraId="5C91E2C7" w14:textId="77777777" w:rsidR="00871D24" w:rsidRPr="00106719" w:rsidRDefault="007E66A8">
            <w:pPr>
              <w:spacing w:after="20"/>
            </w:pPr>
            <w:r w:rsidRPr="00106719">
              <w:rPr>
                <w:b/>
                <w:sz w:val="17"/>
              </w:rPr>
              <w:t>Conoscenze e contenuti</w:t>
            </w:r>
          </w:p>
        </w:tc>
        <w:tc>
          <w:tcPr>
            <w:tcW w:w="7540" w:type="dxa"/>
          </w:tcPr>
          <w:p w14:paraId="63B5DA23"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Grandezze e misure; errori; rappresentazioni grafiche; vettori; equilibrio e statica; introduzione alla cinematica.</w:t>
            </w:r>
          </w:p>
          <w:p w14:paraId="527E557E"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Ripresa del metodo sperimentale; misure elettriche elementari.</w:t>
            </w:r>
          </w:p>
        </w:tc>
      </w:tr>
      <w:tr w:rsidR="00871D24" w:rsidRPr="00106719" w14:paraId="79E9227F" w14:textId="77777777">
        <w:trPr>
          <w:cantSplit/>
        </w:trPr>
        <w:tc>
          <w:tcPr>
            <w:tcW w:w="2211" w:type="dxa"/>
            <w:shd w:val="clear" w:color="auto" w:fill="EDF0F5"/>
          </w:tcPr>
          <w:p w14:paraId="22225068" w14:textId="77777777" w:rsidR="00871D24" w:rsidRPr="00106719" w:rsidRDefault="007E66A8">
            <w:pPr>
              <w:spacing w:after="20"/>
            </w:pPr>
            <w:r w:rsidRPr="00106719">
              <w:rPr>
                <w:b/>
                <w:sz w:val="17"/>
              </w:rPr>
              <w:t>Metodologie e strumenti</w:t>
            </w:r>
          </w:p>
        </w:tc>
        <w:tc>
          <w:tcPr>
            <w:tcW w:w="7540" w:type="dxa"/>
          </w:tcPr>
          <w:p w14:paraId="19735DFB" w14:textId="77777777" w:rsidR="00871D24" w:rsidRPr="00106719" w:rsidRDefault="007E66A8">
            <w:pPr>
              <w:spacing w:after="20"/>
              <w:rPr>
                <w:lang w:val="it-IT"/>
              </w:rPr>
            </w:pPr>
            <w:r w:rsidRPr="00106719">
              <w:rPr>
                <w:sz w:val="17"/>
                <w:lang w:val="it-IT"/>
              </w:rPr>
              <w:t>Esperienze semplici con materiali poveri e con sensori; lavoro di gruppo; relazioni brevi; raccordo con Matematica.</w:t>
            </w:r>
          </w:p>
        </w:tc>
      </w:tr>
      <w:tr w:rsidR="00871D24" w:rsidRPr="00106719" w14:paraId="6B3EBBE6" w14:textId="77777777">
        <w:trPr>
          <w:cantSplit/>
        </w:trPr>
        <w:tc>
          <w:tcPr>
            <w:tcW w:w="2211" w:type="dxa"/>
            <w:shd w:val="clear" w:color="auto" w:fill="EDF0F5"/>
          </w:tcPr>
          <w:p w14:paraId="7FDD6ACD" w14:textId="77777777" w:rsidR="00871D24" w:rsidRPr="00106719" w:rsidRDefault="007E66A8">
            <w:pPr>
              <w:spacing w:after="20"/>
            </w:pPr>
            <w:r w:rsidRPr="00106719">
              <w:rPr>
                <w:b/>
                <w:sz w:val="17"/>
              </w:rPr>
              <w:t>Evidenze / prodotto</w:t>
            </w:r>
          </w:p>
        </w:tc>
        <w:tc>
          <w:tcPr>
            <w:tcW w:w="7540" w:type="dxa"/>
          </w:tcPr>
          <w:p w14:paraId="6C5746A9" w14:textId="77777777" w:rsidR="00871D24" w:rsidRPr="00106719" w:rsidRDefault="007E66A8">
            <w:pPr>
              <w:spacing w:after="20"/>
              <w:rPr>
                <w:lang w:val="it-IT"/>
              </w:rPr>
            </w:pPr>
            <w:r w:rsidRPr="00106719">
              <w:rPr>
                <w:sz w:val="17"/>
                <w:lang w:val="it-IT"/>
              </w:rPr>
              <w:t>Relazione di laboratorio su un'esperienza di misura.</w:t>
            </w:r>
          </w:p>
        </w:tc>
      </w:tr>
      <w:tr w:rsidR="00871D24" w:rsidRPr="00106719" w14:paraId="266305F1" w14:textId="77777777">
        <w:trPr>
          <w:cantSplit/>
        </w:trPr>
        <w:tc>
          <w:tcPr>
            <w:tcW w:w="2211" w:type="dxa"/>
            <w:shd w:val="clear" w:color="auto" w:fill="EDF0F5"/>
          </w:tcPr>
          <w:p w14:paraId="60BB6628" w14:textId="77777777" w:rsidR="00871D24" w:rsidRPr="00106719" w:rsidRDefault="007E66A8">
            <w:pPr>
              <w:spacing w:after="20"/>
            </w:pPr>
            <w:r w:rsidRPr="00106719">
              <w:rPr>
                <w:b/>
                <w:sz w:val="17"/>
              </w:rPr>
              <w:t>Verifiche e valutazione</w:t>
            </w:r>
          </w:p>
        </w:tc>
        <w:tc>
          <w:tcPr>
            <w:tcW w:w="7540" w:type="dxa"/>
          </w:tcPr>
          <w:p w14:paraId="104AF343" w14:textId="77777777" w:rsidR="00871D24" w:rsidRPr="00106719" w:rsidRDefault="007E66A8">
            <w:pPr>
              <w:spacing w:after="20"/>
              <w:rPr>
                <w:lang w:val="it-IT"/>
              </w:rPr>
            </w:pPr>
            <w:r w:rsidRPr="00106719">
              <w:rPr>
                <w:sz w:val="17"/>
                <w:lang w:val="it-IT"/>
              </w:rPr>
              <w:t>Prova d'ingresso; valutazione della relazione; verifica scritta.</w:t>
            </w:r>
          </w:p>
        </w:tc>
      </w:tr>
      <w:tr w:rsidR="00871D24" w:rsidRPr="00106719" w14:paraId="679B4EB9" w14:textId="77777777">
        <w:trPr>
          <w:cantSplit/>
        </w:trPr>
        <w:tc>
          <w:tcPr>
            <w:tcW w:w="2211" w:type="dxa"/>
            <w:shd w:val="clear" w:color="auto" w:fill="EDF0F5"/>
          </w:tcPr>
          <w:p w14:paraId="3FE7B5A8" w14:textId="77777777" w:rsidR="00871D24" w:rsidRPr="00106719" w:rsidRDefault="007E66A8">
            <w:pPr>
              <w:spacing w:after="20"/>
            </w:pPr>
            <w:r w:rsidRPr="00106719">
              <w:rPr>
                <w:b/>
                <w:sz w:val="17"/>
              </w:rPr>
              <w:t>Educazione civica</w:t>
            </w:r>
          </w:p>
        </w:tc>
        <w:tc>
          <w:tcPr>
            <w:tcW w:w="7540" w:type="dxa"/>
          </w:tcPr>
          <w:p w14:paraId="3730D655" w14:textId="77777777" w:rsidR="00871D24" w:rsidRPr="00106719" w:rsidRDefault="007E66A8">
            <w:pPr>
              <w:spacing w:after="20"/>
              <w:rPr>
                <w:lang w:val="it-IT"/>
              </w:rPr>
            </w:pPr>
            <w:r w:rsidRPr="00106719">
              <w:rPr>
                <w:sz w:val="17"/>
                <w:lang w:val="it-IT"/>
              </w:rPr>
              <w:t>Sviluppo sostenibile · 1 ora: misurare per decidere; i dati ambientali e la loro affidabilità.</w:t>
            </w:r>
          </w:p>
        </w:tc>
      </w:tr>
      <w:tr w:rsidR="00871D24" w:rsidRPr="00106719" w14:paraId="223492FA" w14:textId="77777777">
        <w:trPr>
          <w:cantSplit/>
        </w:trPr>
        <w:tc>
          <w:tcPr>
            <w:tcW w:w="2211" w:type="dxa"/>
            <w:shd w:val="clear" w:color="auto" w:fill="EDF0F5"/>
          </w:tcPr>
          <w:p w14:paraId="4C27F2DC"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39CD217" w14:textId="77777777" w:rsidR="00871D24" w:rsidRPr="00106719" w:rsidRDefault="007E66A8">
            <w:pPr>
              <w:spacing w:after="20"/>
              <w:rPr>
                <w:lang w:val="it-IT"/>
              </w:rPr>
            </w:pPr>
            <w:r w:rsidRPr="00106719">
              <w:rPr>
                <w:sz w:val="17"/>
                <w:lang w:val="it-IT"/>
              </w:rPr>
              <w:t>Effettua i rilievi strumentali essenziali sui beni documentati.</w:t>
            </w:r>
          </w:p>
        </w:tc>
      </w:tr>
    </w:tbl>
    <w:p w14:paraId="55F73365"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BEFC1DC" w14:textId="77777777">
        <w:trPr>
          <w:cantSplit/>
        </w:trPr>
        <w:tc>
          <w:tcPr>
            <w:tcW w:w="9752" w:type="dxa"/>
            <w:gridSpan w:val="2"/>
            <w:shd w:val="clear" w:color="auto" w:fill="D6DFEE"/>
          </w:tcPr>
          <w:p w14:paraId="077B9AD6" w14:textId="77777777" w:rsidR="00871D24" w:rsidRPr="00106719" w:rsidRDefault="007E66A8">
            <w:pPr>
              <w:spacing w:after="20"/>
              <w:rPr>
                <w:lang w:val="it-IT"/>
              </w:rPr>
            </w:pPr>
            <w:r w:rsidRPr="00106719">
              <w:rPr>
                <w:b/>
                <w:lang w:val="it-IT"/>
              </w:rPr>
              <w:t>U.d.A. n. 2 — Il moto e le forze</w:t>
            </w:r>
          </w:p>
        </w:tc>
      </w:tr>
      <w:tr w:rsidR="00871D24" w:rsidRPr="00106719" w14:paraId="707C0C7C" w14:textId="77777777">
        <w:trPr>
          <w:cantSplit/>
        </w:trPr>
        <w:tc>
          <w:tcPr>
            <w:tcW w:w="2211" w:type="dxa"/>
            <w:shd w:val="clear" w:color="auto" w:fill="EDF0F5"/>
          </w:tcPr>
          <w:p w14:paraId="27ECDEA7" w14:textId="77777777" w:rsidR="00871D24" w:rsidRPr="00106719" w:rsidRDefault="007E66A8">
            <w:pPr>
              <w:spacing w:after="20"/>
            </w:pPr>
            <w:r w:rsidRPr="00106719">
              <w:rPr>
                <w:b/>
                <w:sz w:val="17"/>
              </w:rPr>
              <w:t>Periodo</w:t>
            </w:r>
          </w:p>
        </w:tc>
        <w:tc>
          <w:tcPr>
            <w:tcW w:w="7540" w:type="dxa"/>
          </w:tcPr>
          <w:p w14:paraId="45267C51" w14:textId="77777777" w:rsidR="00871D24" w:rsidRPr="00106719" w:rsidRDefault="007E66A8">
            <w:pPr>
              <w:spacing w:after="20"/>
            </w:pPr>
            <w:r w:rsidRPr="00106719">
              <w:rPr>
                <w:i/>
                <w:sz w:val="17"/>
              </w:rPr>
              <w:t>1° quadrimestre · novembre – fine gennaio</w:t>
            </w:r>
          </w:p>
        </w:tc>
      </w:tr>
      <w:tr w:rsidR="00871D24" w:rsidRPr="00106719" w14:paraId="50B6E284" w14:textId="77777777">
        <w:trPr>
          <w:cantSplit/>
        </w:trPr>
        <w:tc>
          <w:tcPr>
            <w:tcW w:w="2211" w:type="dxa"/>
            <w:shd w:val="clear" w:color="auto" w:fill="EDF0F5"/>
          </w:tcPr>
          <w:p w14:paraId="61F7E1D0" w14:textId="77777777" w:rsidR="00871D24" w:rsidRPr="00106719" w:rsidRDefault="007E66A8">
            <w:pPr>
              <w:spacing w:after="20"/>
            </w:pPr>
            <w:r w:rsidRPr="00106719">
              <w:rPr>
                <w:b/>
                <w:sz w:val="17"/>
              </w:rPr>
              <w:t>Competenza mirata</w:t>
            </w:r>
          </w:p>
        </w:tc>
        <w:tc>
          <w:tcPr>
            <w:tcW w:w="7540" w:type="dxa"/>
          </w:tcPr>
          <w:p w14:paraId="7D9ED0A2" w14:textId="77777777" w:rsidR="00871D24" w:rsidRPr="00106719" w:rsidRDefault="007E66A8">
            <w:pPr>
              <w:spacing w:after="20"/>
              <w:rPr>
                <w:lang w:val="it-IT"/>
              </w:rPr>
            </w:pPr>
            <w:r w:rsidRPr="00106719">
              <w:rPr>
                <w:sz w:val="17"/>
                <w:lang w:val="it-IT"/>
              </w:rPr>
              <w:t>Formalizzare semplici problemi di fisica · Competenza chiave: competenza matematica</w:t>
            </w:r>
          </w:p>
        </w:tc>
      </w:tr>
      <w:tr w:rsidR="00871D24" w:rsidRPr="00106719" w14:paraId="0E164040" w14:textId="77777777">
        <w:trPr>
          <w:cantSplit/>
        </w:trPr>
        <w:tc>
          <w:tcPr>
            <w:tcW w:w="2211" w:type="dxa"/>
            <w:shd w:val="clear" w:color="auto" w:fill="EDF0F5"/>
          </w:tcPr>
          <w:p w14:paraId="131CD1F9" w14:textId="77777777" w:rsidR="00871D24" w:rsidRPr="00106719" w:rsidRDefault="007E66A8">
            <w:pPr>
              <w:spacing w:after="20"/>
            </w:pPr>
            <w:r w:rsidRPr="00106719">
              <w:rPr>
                <w:b/>
                <w:sz w:val="17"/>
              </w:rPr>
              <w:t>Abilità</w:t>
            </w:r>
          </w:p>
        </w:tc>
        <w:tc>
          <w:tcPr>
            <w:tcW w:w="7540" w:type="dxa"/>
          </w:tcPr>
          <w:p w14:paraId="53B00623" w14:textId="77777777" w:rsidR="00871D24" w:rsidRPr="00106719" w:rsidRDefault="007E66A8">
            <w:pPr>
              <w:spacing w:after="0"/>
              <w:rPr>
                <w:lang w:val="it-IT"/>
              </w:rPr>
            </w:pPr>
            <w:r w:rsidRPr="00106719">
              <w:rPr>
                <w:sz w:val="17"/>
                <w:lang w:val="it-IT"/>
              </w:rPr>
              <w:t>· Descrivere un moto con grandezze cinematiche</w:t>
            </w:r>
          </w:p>
          <w:p w14:paraId="22E84DE6" w14:textId="77777777" w:rsidR="00871D24" w:rsidRPr="00106719" w:rsidRDefault="007E66A8">
            <w:pPr>
              <w:spacing w:after="0"/>
              <w:rPr>
                <w:lang w:val="it-IT"/>
              </w:rPr>
            </w:pPr>
            <w:r w:rsidRPr="00106719">
              <w:rPr>
                <w:sz w:val="17"/>
                <w:lang w:val="it-IT"/>
              </w:rPr>
              <w:t>· Applicare i principi della dinamica in situazioni semplici</w:t>
            </w:r>
          </w:p>
          <w:p w14:paraId="45013A95" w14:textId="77777777" w:rsidR="00871D24" w:rsidRPr="00106719" w:rsidRDefault="007E66A8">
            <w:pPr>
              <w:spacing w:after="0"/>
              <w:rPr>
                <w:lang w:val="it-IT"/>
              </w:rPr>
            </w:pPr>
            <w:r w:rsidRPr="00106719">
              <w:rPr>
                <w:sz w:val="17"/>
                <w:lang w:val="it-IT"/>
              </w:rPr>
              <w:t>· Utilizzare il concetto di energia come strumento di analisi</w:t>
            </w:r>
          </w:p>
          <w:p w14:paraId="5B3151A6" w14:textId="77777777" w:rsidR="00871D24" w:rsidRPr="00106719" w:rsidRDefault="007E66A8">
            <w:pPr>
              <w:spacing w:after="0"/>
              <w:rPr>
                <w:lang w:val="it-IT"/>
              </w:rPr>
            </w:pPr>
            <w:r w:rsidRPr="00106719">
              <w:rPr>
                <w:sz w:val="17"/>
                <w:lang w:val="it-IT"/>
              </w:rPr>
              <w:t>· Riconoscere i principi fisici in situazioni di vita quotidiana</w:t>
            </w:r>
          </w:p>
        </w:tc>
      </w:tr>
      <w:tr w:rsidR="00871D24" w:rsidRPr="00106719" w14:paraId="25C3FB98" w14:textId="77777777">
        <w:trPr>
          <w:cantSplit/>
        </w:trPr>
        <w:tc>
          <w:tcPr>
            <w:tcW w:w="2211" w:type="dxa"/>
            <w:shd w:val="clear" w:color="auto" w:fill="EDF0F5"/>
          </w:tcPr>
          <w:p w14:paraId="06AB7CCB" w14:textId="77777777" w:rsidR="00871D24" w:rsidRPr="00106719" w:rsidRDefault="007E66A8">
            <w:pPr>
              <w:spacing w:after="20"/>
            </w:pPr>
            <w:r w:rsidRPr="00106719">
              <w:rPr>
                <w:b/>
                <w:sz w:val="17"/>
              </w:rPr>
              <w:t>Conoscenze e contenuti</w:t>
            </w:r>
          </w:p>
        </w:tc>
        <w:tc>
          <w:tcPr>
            <w:tcW w:w="7540" w:type="dxa"/>
          </w:tcPr>
          <w:p w14:paraId="7BDF2B4B"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Cinematica; principi della dinamica; lavoro, energia e conservazione; termodinamica nei suoi principi.</w:t>
            </w:r>
          </w:p>
          <w:p w14:paraId="3B8CDB40"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Ripresa dei principi di conservazione; cenni di relatività.</w:t>
            </w:r>
          </w:p>
        </w:tc>
      </w:tr>
      <w:tr w:rsidR="00871D24" w:rsidRPr="00106719" w14:paraId="142567E3" w14:textId="77777777">
        <w:trPr>
          <w:cantSplit/>
        </w:trPr>
        <w:tc>
          <w:tcPr>
            <w:tcW w:w="2211" w:type="dxa"/>
            <w:shd w:val="clear" w:color="auto" w:fill="EDF0F5"/>
          </w:tcPr>
          <w:p w14:paraId="6A97CBC9" w14:textId="77777777" w:rsidR="00871D24" w:rsidRPr="00106719" w:rsidRDefault="007E66A8">
            <w:pPr>
              <w:spacing w:after="20"/>
            </w:pPr>
            <w:r w:rsidRPr="00106719">
              <w:rPr>
                <w:b/>
                <w:sz w:val="17"/>
              </w:rPr>
              <w:t>Metodologie e strumenti</w:t>
            </w:r>
          </w:p>
        </w:tc>
        <w:tc>
          <w:tcPr>
            <w:tcW w:w="7540" w:type="dxa"/>
          </w:tcPr>
          <w:p w14:paraId="5C71C87E" w14:textId="77777777" w:rsidR="00871D24" w:rsidRPr="00106719" w:rsidRDefault="007E66A8">
            <w:pPr>
              <w:spacing w:after="20"/>
              <w:rPr>
                <w:lang w:val="it-IT"/>
              </w:rPr>
            </w:pPr>
            <w:r w:rsidRPr="00106719">
              <w:rPr>
                <w:sz w:val="17"/>
                <w:lang w:val="it-IT"/>
              </w:rPr>
              <w:t>Lezione dialogata con esperienze dimostrative; problemi in contesto; simulazioni interattive.</w:t>
            </w:r>
          </w:p>
        </w:tc>
      </w:tr>
      <w:tr w:rsidR="00871D24" w:rsidRPr="00106719" w14:paraId="231FB160" w14:textId="77777777">
        <w:trPr>
          <w:cantSplit/>
        </w:trPr>
        <w:tc>
          <w:tcPr>
            <w:tcW w:w="2211" w:type="dxa"/>
            <w:shd w:val="clear" w:color="auto" w:fill="EDF0F5"/>
          </w:tcPr>
          <w:p w14:paraId="7A0F2855" w14:textId="77777777" w:rsidR="00871D24" w:rsidRPr="00106719" w:rsidRDefault="007E66A8">
            <w:pPr>
              <w:spacing w:after="20"/>
            </w:pPr>
            <w:r w:rsidRPr="00106719">
              <w:rPr>
                <w:b/>
                <w:sz w:val="17"/>
              </w:rPr>
              <w:t>Evidenze / prodotto</w:t>
            </w:r>
          </w:p>
        </w:tc>
        <w:tc>
          <w:tcPr>
            <w:tcW w:w="7540" w:type="dxa"/>
          </w:tcPr>
          <w:p w14:paraId="328B3FEA" w14:textId="77777777" w:rsidR="00871D24" w:rsidRPr="00106719" w:rsidRDefault="007E66A8">
            <w:pPr>
              <w:spacing w:after="20"/>
              <w:rPr>
                <w:lang w:val="it-IT"/>
              </w:rPr>
            </w:pPr>
            <w:r w:rsidRPr="00106719">
              <w:rPr>
                <w:sz w:val="17"/>
                <w:lang w:val="it-IT"/>
              </w:rPr>
              <w:t>Analisi fisica documentata di una situazione di vita quotidiana.</w:t>
            </w:r>
          </w:p>
        </w:tc>
      </w:tr>
      <w:tr w:rsidR="00871D24" w:rsidRPr="00106719" w14:paraId="4F31BBC9" w14:textId="77777777">
        <w:trPr>
          <w:cantSplit/>
        </w:trPr>
        <w:tc>
          <w:tcPr>
            <w:tcW w:w="2211" w:type="dxa"/>
            <w:shd w:val="clear" w:color="auto" w:fill="EDF0F5"/>
          </w:tcPr>
          <w:p w14:paraId="11E480A7" w14:textId="77777777" w:rsidR="00871D24" w:rsidRPr="00106719" w:rsidRDefault="007E66A8">
            <w:pPr>
              <w:spacing w:after="20"/>
            </w:pPr>
            <w:r w:rsidRPr="00106719">
              <w:rPr>
                <w:b/>
                <w:sz w:val="17"/>
              </w:rPr>
              <w:t>Verifiche e valutazione</w:t>
            </w:r>
          </w:p>
        </w:tc>
        <w:tc>
          <w:tcPr>
            <w:tcW w:w="7540" w:type="dxa"/>
          </w:tcPr>
          <w:p w14:paraId="062832CE" w14:textId="77777777" w:rsidR="00871D24" w:rsidRPr="00106719" w:rsidRDefault="007E66A8">
            <w:pPr>
              <w:spacing w:after="20"/>
              <w:rPr>
                <w:lang w:val="it-IT"/>
              </w:rPr>
            </w:pPr>
            <w:r w:rsidRPr="00106719">
              <w:rPr>
                <w:sz w:val="17"/>
                <w:lang w:val="it-IT"/>
              </w:rPr>
              <w:t>Verifica scritta; interrogazione; valutazione dell'elaborato.</w:t>
            </w:r>
          </w:p>
        </w:tc>
      </w:tr>
      <w:tr w:rsidR="00871D24" w:rsidRPr="00106719" w14:paraId="1C1E37BF" w14:textId="77777777">
        <w:trPr>
          <w:cantSplit/>
        </w:trPr>
        <w:tc>
          <w:tcPr>
            <w:tcW w:w="2211" w:type="dxa"/>
            <w:shd w:val="clear" w:color="auto" w:fill="EDF0F5"/>
          </w:tcPr>
          <w:p w14:paraId="41FDFBA4" w14:textId="77777777" w:rsidR="00871D24" w:rsidRPr="00106719" w:rsidRDefault="007E66A8">
            <w:pPr>
              <w:spacing w:after="20"/>
            </w:pPr>
            <w:r w:rsidRPr="00106719">
              <w:rPr>
                <w:b/>
                <w:sz w:val="17"/>
              </w:rPr>
              <w:t>Educazione civica</w:t>
            </w:r>
          </w:p>
        </w:tc>
        <w:tc>
          <w:tcPr>
            <w:tcW w:w="7540" w:type="dxa"/>
          </w:tcPr>
          <w:p w14:paraId="47AB9274" w14:textId="77777777" w:rsidR="00871D24" w:rsidRPr="00106719" w:rsidRDefault="007E66A8">
            <w:pPr>
              <w:spacing w:after="20"/>
              <w:rPr>
                <w:lang w:val="it-IT"/>
              </w:rPr>
            </w:pPr>
            <w:r w:rsidRPr="00106719">
              <w:rPr>
                <w:sz w:val="17"/>
                <w:lang w:val="it-IT"/>
              </w:rPr>
              <w:t>Sviluppo sostenibile · 2 ore: energia, rendimento ed efficienza energetica degli edifici.</w:t>
            </w:r>
          </w:p>
        </w:tc>
      </w:tr>
      <w:tr w:rsidR="00871D24" w:rsidRPr="00106719" w14:paraId="08AE2AFB" w14:textId="77777777">
        <w:trPr>
          <w:cantSplit/>
        </w:trPr>
        <w:tc>
          <w:tcPr>
            <w:tcW w:w="2211" w:type="dxa"/>
            <w:shd w:val="clear" w:color="auto" w:fill="EDF0F5"/>
          </w:tcPr>
          <w:p w14:paraId="4E4D586D"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084636BA" w14:textId="77777777" w:rsidR="00871D24" w:rsidRPr="00106719" w:rsidRDefault="007E66A8">
            <w:pPr>
              <w:spacing w:after="20"/>
              <w:rPr>
                <w:lang w:val="it-IT"/>
              </w:rPr>
            </w:pPr>
            <w:r w:rsidRPr="00106719">
              <w:rPr>
                <w:sz w:val="17"/>
                <w:lang w:val="it-IT"/>
              </w:rPr>
              <w:t>Analizza il comportamento fisico dei materiali e delle strutture studiate.</w:t>
            </w:r>
          </w:p>
        </w:tc>
      </w:tr>
    </w:tbl>
    <w:p w14:paraId="1CB39582"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9A4306A" w14:textId="77777777">
        <w:trPr>
          <w:cantSplit/>
        </w:trPr>
        <w:tc>
          <w:tcPr>
            <w:tcW w:w="9752" w:type="dxa"/>
            <w:gridSpan w:val="2"/>
            <w:shd w:val="clear" w:color="auto" w:fill="D6DFEE"/>
          </w:tcPr>
          <w:p w14:paraId="307B6A27" w14:textId="77777777" w:rsidR="00871D24" w:rsidRPr="00106719" w:rsidRDefault="007E66A8">
            <w:pPr>
              <w:spacing w:after="20"/>
              <w:rPr>
                <w:lang w:val="it-IT"/>
              </w:rPr>
            </w:pPr>
            <w:r w:rsidRPr="00106719">
              <w:rPr>
                <w:b/>
                <w:lang w:val="it-IT"/>
              </w:rPr>
              <w:t>U.d.A. n. 3 — Elettricità, magnetismo e onde</w:t>
            </w:r>
          </w:p>
        </w:tc>
      </w:tr>
      <w:tr w:rsidR="00871D24" w:rsidRPr="00106719" w14:paraId="265AC5FC" w14:textId="77777777">
        <w:trPr>
          <w:cantSplit/>
        </w:trPr>
        <w:tc>
          <w:tcPr>
            <w:tcW w:w="2211" w:type="dxa"/>
            <w:shd w:val="clear" w:color="auto" w:fill="EDF0F5"/>
          </w:tcPr>
          <w:p w14:paraId="7AE2089A" w14:textId="77777777" w:rsidR="00871D24" w:rsidRPr="00106719" w:rsidRDefault="007E66A8">
            <w:pPr>
              <w:spacing w:after="20"/>
            </w:pPr>
            <w:r w:rsidRPr="00106719">
              <w:rPr>
                <w:b/>
                <w:sz w:val="17"/>
              </w:rPr>
              <w:t>Periodo</w:t>
            </w:r>
          </w:p>
        </w:tc>
        <w:tc>
          <w:tcPr>
            <w:tcW w:w="7540" w:type="dxa"/>
          </w:tcPr>
          <w:p w14:paraId="4C7101B1" w14:textId="77777777" w:rsidR="00871D24" w:rsidRPr="00106719" w:rsidRDefault="007E66A8">
            <w:pPr>
              <w:spacing w:after="20"/>
            </w:pPr>
            <w:r w:rsidRPr="00106719">
              <w:rPr>
                <w:i/>
                <w:sz w:val="17"/>
              </w:rPr>
              <w:t>2° quadrimestre · febbraio – pausa pasquale</w:t>
            </w:r>
          </w:p>
        </w:tc>
      </w:tr>
      <w:tr w:rsidR="00871D24" w:rsidRPr="00106719" w14:paraId="1390053C" w14:textId="77777777">
        <w:trPr>
          <w:cantSplit/>
        </w:trPr>
        <w:tc>
          <w:tcPr>
            <w:tcW w:w="2211" w:type="dxa"/>
            <w:shd w:val="clear" w:color="auto" w:fill="EDF0F5"/>
          </w:tcPr>
          <w:p w14:paraId="036A107E" w14:textId="77777777" w:rsidR="00871D24" w:rsidRPr="00106719" w:rsidRDefault="007E66A8">
            <w:pPr>
              <w:spacing w:after="20"/>
            </w:pPr>
            <w:r w:rsidRPr="00106719">
              <w:rPr>
                <w:b/>
                <w:sz w:val="17"/>
              </w:rPr>
              <w:t>Competenza mirata</w:t>
            </w:r>
          </w:p>
        </w:tc>
        <w:tc>
          <w:tcPr>
            <w:tcW w:w="7540" w:type="dxa"/>
          </w:tcPr>
          <w:p w14:paraId="1707713E" w14:textId="77777777" w:rsidR="00871D24" w:rsidRPr="00106719" w:rsidRDefault="007E66A8">
            <w:pPr>
              <w:spacing w:after="20"/>
              <w:rPr>
                <w:lang w:val="it-IT"/>
              </w:rPr>
            </w:pPr>
            <w:r w:rsidRPr="00106719">
              <w:rPr>
                <w:sz w:val="17"/>
                <w:lang w:val="it-IT"/>
              </w:rPr>
              <w:t>Comprendere i fondamenti fisici delle tecnologie di uso comune · Competenza chiave: competenza digitale e competenza in materia di cittadinanza</w:t>
            </w:r>
          </w:p>
        </w:tc>
      </w:tr>
      <w:tr w:rsidR="00871D24" w:rsidRPr="00106719" w14:paraId="4F964F6D" w14:textId="77777777">
        <w:trPr>
          <w:cantSplit/>
        </w:trPr>
        <w:tc>
          <w:tcPr>
            <w:tcW w:w="2211" w:type="dxa"/>
            <w:shd w:val="clear" w:color="auto" w:fill="EDF0F5"/>
          </w:tcPr>
          <w:p w14:paraId="17257AA2" w14:textId="77777777" w:rsidR="00871D24" w:rsidRPr="00106719" w:rsidRDefault="007E66A8">
            <w:pPr>
              <w:spacing w:after="20"/>
            </w:pPr>
            <w:r w:rsidRPr="00106719">
              <w:rPr>
                <w:b/>
                <w:sz w:val="17"/>
              </w:rPr>
              <w:t>Abilità</w:t>
            </w:r>
          </w:p>
        </w:tc>
        <w:tc>
          <w:tcPr>
            <w:tcW w:w="7540" w:type="dxa"/>
          </w:tcPr>
          <w:p w14:paraId="13DE564C" w14:textId="77777777" w:rsidR="00871D24" w:rsidRPr="00106719" w:rsidRDefault="007E66A8">
            <w:pPr>
              <w:spacing w:after="0"/>
              <w:rPr>
                <w:lang w:val="it-IT"/>
              </w:rPr>
            </w:pPr>
            <w:r w:rsidRPr="00106719">
              <w:rPr>
                <w:sz w:val="17"/>
                <w:lang w:val="it-IT"/>
              </w:rPr>
              <w:t>· Descrivere i fenomeni elettrici e magnetici fondamentali</w:t>
            </w:r>
          </w:p>
          <w:p w14:paraId="53A152FC" w14:textId="77777777" w:rsidR="00871D24" w:rsidRPr="00106719" w:rsidRDefault="007E66A8">
            <w:pPr>
              <w:spacing w:after="0"/>
              <w:rPr>
                <w:lang w:val="it-IT"/>
              </w:rPr>
            </w:pPr>
            <w:r w:rsidRPr="00106719">
              <w:rPr>
                <w:sz w:val="17"/>
                <w:lang w:val="it-IT"/>
              </w:rPr>
              <w:t>· Riconoscere i principi fisici alla base di un dispositivo tecnologico</w:t>
            </w:r>
          </w:p>
          <w:p w14:paraId="6EF98248" w14:textId="77777777" w:rsidR="00871D24" w:rsidRPr="00106719" w:rsidRDefault="007E66A8">
            <w:pPr>
              <w:spacing w:after="0"/>
              <w:rPr>
                <w:lang w:val="it-IT"/>
              </w:rPr>
            </w:pPr>
            <w:r w:rsidRPr="00106719">
              <w:rPr>
                <w:sz w:val="17"/>
                <w:lang w:val="it-IT"/>
              </w:rPr>
              <w:t>· Descrivere i fenomeni ondulatori e le loro applicazioni</w:t>
            </w:r>
          </w:p>
          <w:p w14:paraId="75080435" w14:textId="77777777" w:rsidR="00871D24" w:rsidRPr="00106719" w:rsidRDefault="007E66A8">
            <w:pPr>
              <w:spacing w:after="0"/>
            </w:pPr>
            <w:r w:rsidRPr="00106719">
              <w:rPr>
                <w:sz w:val="17"/>
              </w:rPr>
              <w:t>· Valutare un'informazione tecnico-scientifica</w:t>
            </w:r>
          </w:p>
        </w:tc>
      </w:tr>
      <w:tr w:rsidR="00871D24" w:rsidRPr="00106719" w14:paraId="64A42FEF" w14:textId="77777777">
        <w:trPr>
          <w:cantSplit/>
        </w:trPr>
        <w:tc>
          <w:tcPr>
            <w:tcW w:w="2211" w:type="dxa"/>
            <w:shd w:val="clear" w:color="auto" w:fill="EDF0F5"/>
          </w:tcPr>
          <w:p w14:paraId="5471F146" w14:textId="77777777" w:rsidR="00871D24" w:rsidRPr="00106719" w:rsidRDefault="007E66A8">
            <w:pPr>
              <w:spacing w:after="20"/>
            </w:pPr>
            <w:r w:rsidRPr="00106719">
              <w:rPr>
                <w:b/>
                <w:sz w:val="17"/>
              </w:rPr>
              <w:t>Conoscenze e contenuti</w:t>
            </w:r>
          </w:p>
        </w:tc>
        <w:tc>
          <w:tcPr>
            <w:tcW w:w="7540" w:type="dxa"/>
          </w:tcPr>
          <w:p w14:paraId="3241DAC1"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Carica e campo elettrico; corrente e circuiti elementari; campo magnetico; onde e suono; ottica.</w:t>
            </w:r>
          </w:p>
          <w:p w14:paraId="2371ED2A"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Induzione elettromagnetica; onde elettromagnetiche; lo spettro e le sue applicazioni, dalla diagnostica alle telecomunicazioni.</w:t>
            </w:r>
          </w:p>
        </w:tc>
      </w:tr>
      <w:tr w:rsidR="00871D24" w:rsidRPr="00106719" w14:paraId="0929C3C5" w14:textId="77777777">
        <w:trPr>
          <w:cantSplit/>
        </w:trPr>
        <w:tc>
          <w:tcPr>
            <w:tcW w:w="2211" w:type="dxa"/>
            <w:shd w:val="clear" w:color="auto" w:fill="EDF0F5"/>
          </w:tcPr>
          <w:p w14:paraId="09CFCF33" w14:textId="77777777" w:rsidR="00871D24" w:rsidRPr="00106719" w:rsidRDefault="007E66A8">
            <w:pPr>
              <w:spacing w:after="20"/>
            </w:pPr>
            <w:r w:rsidRPr="00106719">
              <w:rPr>
                <w:b/>
                <w:sz w:val="17"/>
              </w:rPr>
              <w:t>Metodologie e strumenti</w:t>
            </w:r>
          </w:p>
        </w:tc>
        <w:tc>
          <w:tcPr>
            <w:tcW w:w="7540" w:type="dxa"/>
          </w:tcPr>
          <w:p w14:paraId="044C962C" w14:textId="77777777" w:rsidR="00871D24" w:rsidRPr="00106719" w:rsidRDefault="007E66A8">
            <w:pPr>
              <w:spacing w:after="20"/>
              <w:rPr>
                <w:lang w:val="it-IT"/>
              </w:rPr>
            </w:pPr>
            <w:r w:rsidRPr="00106719">
              <w:rPr>
                <w:sz w:val="17"/>
                <w:lang w:val="it-IT"/>
              </w:rPr>
              <w:t>Esperienze in laboratorio; analisi di dispositivi di uso comune; collegamenti con la Storia dell'arte (luce e colore) e con le Scienze umane (percezione).</w:t>
            </w:r>
          </w:p>
        </w:tc>
      </w:tr>
      <w:tr w:rsidR="00871D24" w:rsidRPr="00106719" w14:paraId="42FC8B7F" w14:textId="77777777">
        <w:trPr>
          <w:cantSplit/>
        </w:trPr>
        <w:tc>
          <w:tcPr>
            <w:tcW w:w="2211" w:type="dxa"/>
            <w:shd w:val="clear" w:color="auto" w:fill="EDF0F5"/>
          </w:tcPr>
          <w:p w14:paraId="22480F5F" w14:textId="77777777" w:rsidR="00871D24" w:rsidRPr="00106719" w:rsidRDefault="007E66A8">
            <w:pPr>
              <w:spacing w:after="20"/>
            </w:pPr>
            <w:r w:rsidRPr="00106719">
              <w:rPr>
                <w:b/>
                <w:sz w:val="17"/>
              </w:rPr>
              <w:t>Evidenze / prodotto</w:t>
            </w:r>
          </w:p>
        </w:tc>
        <w:tc>
          <w:tcPr>
            <w:tcW w:w="7540" w:type="dxa"/>
          </w:tcPr>
          <w:p w14:paraId="418268D5" w14:textId="77777777" w:rsidR="00871D24" w:rsidRPr="00106719" w:rsidRDefault="007E66A8">
            <w:pPr>
              <w:spacing w:after="20"/>
              <w:rPr>
                <w:lang w:val="it-IT"/>
              </w:rPr>
            </w:pPr>
            <w:r w:rsidRPr="00106719">
              <w:rPr>
                <w:sz w:val="17"/>
                <w:lang w:val="it-IT"/>
              </w:rPr>
              <w:t>Scheda tecnica divulgativa su un dispositivo o un fenomeno.</w:t>
            </w:r>
          </w:p>
        </w:tc>
      </w:tr>
      <w:tr w:rsidR="00871D24" w:rsidRPr="00106719" w14:paraId="2CBC892E" w14:textId="77777777">
        <w:trPr>
          <w:cantSplit/>
        </w:trPr>
        <w:tc>
          <w:tcPr>
            <w:tcW w:w="2211" w:type="dxa"/>
            <w:shd w:val="clear" w:color="auto" w:fill="EDF0F5"/>
          </w:tcPr>
          <w:p w14:paraId="6D8051FD" w14:textId="77777777" w:rsidR="00871D24" w:rsidRPr="00106719" w:rsidRDefault="007E66A8">
            <w:pPr>
              <w:spacing w:after="20"/>
            </w:pPr>
            <w:r w:rsidRPr="00106719">
              <w:rPr>
                <w:b/>
                <w:sz w:val="17"/>
              </w:rPr>
              <w:t>Verifiche e valutazione</w:t>
            </w:r>
          </w:p>
        </w:tc>
        <w:tc>
          <w:tcPr>
            <w:tcW w:w="7540" w:type="dxa"/>
          </w:tcPr>
          <w:p w14:paraId="6ED6425B" w14:textId="77777777" w:rsidR="00871D24" w:rsidRPr="00106719" w:rsidRDefault="007E66A8">
            <w:pPr>
              <w:spacing w:after="20"/>
              <w:rPr>
                <w:lang w:val="it-IT"/>
              </w:rPr>
            </w:pPr>
            <w:r w:rsidRPr="00106719">
              <w:rPr>
                <w:sz w:val="17"/>
                <w:lang w:val="it-IT"/>
              </w:rPr>
              <w:t>Valutazione della scheda su rubrica; verifica scritta; prova pratica.</w:t>
            </w:r>
          </w:p>
        </w:tc>
      </w:tr>
      <w:tr w:rsidR="00871D24" w:rsidRPr="00106719" w14:paraId="4D541975" w14:textId="77777777">
        <w:trPr>
          <w:cantSplit/>
        </w:trPr>
        <w:tc>
          <w:tcPr>
            <w:tcW w:w="2211" w:type="dxa"/>
            <w:shd w:val="clear" w:color="auto" w:fill="EDF0F5"/>
          </w:tcPr>
          <w:p w14:paraId="57E787BF" w14:textId="77777777" w:rsidR="00871D24" w:rsidRPr="00106719" w:rsidRDefault="007E66A8">
            <w:pPr>
              <w:spacing w:after="20"/>
            </w:pPr>
            <w:r w:rsidRPr="00106719">
              <w:rPr>
                <w:b/>
                <w:sz w:val="17"/>
              </w:rPr>
              <w:t>Educazione civica</w:t>
            </w:r>
          </w:p>
        </w:tc>
        <w:tc>
          <w:tcPr>
            <w:tcW w:w="7540" w:type="dxa"/>
          </w:tcPr>
          <w:p w14:paraId="684F82A6" w14:textId="77777777" w:rsidR="00871D24" w:rsidRPr="00106719" w:rsidRDefault="007E66A8">
            <w:pPr>
              <w:spacing w:after="20"/>
              <w:rPr>
                <w:lang w:val="it-IT"/>
              </w:rPr>
            </w:pPr>
            <w:r w:rsidRPr="00106719">
              <w:rPr>
                <w:sz w:val="17"/>
                <w:lang w:val="it-IT"/>
              </w:rPr>
              <w:t>Cittadinanza digitale · 2 ore: fondamenti fisici delle telecomunicazioni e uso consapevole dei dispositivi.</w:t>
            </w:r>
          </w:p>
        </w:tc>
      </w:tr>
      <w:tr w:rsidR="00871D24" w:rsidRPr="00106719" w14:paraId="5080ED4D" w14:textId="77777777">
        <w:trPr>
          <w:cantSplit/>
        </w:trPr>
        <w:tc>
          <w:tcPr>
            <w:tcW w:w="2211" w:type="dxa"/>
            <w:shd w:val="clear" w:color="auto" w:fill="EDF0F5"/>
          </w:tcPr>
          <w:p w14:paraId="2E6180B6"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D938C79" w14:textId="77777777" w:rsidR="00871D24" w:rsidRPr="00106719" w:rsidRDefault="007E66A8">
            <w:pPr>
              <w:spacing w:after="20"/>
              <w:rPr>
                <w:lang w:val="it-IT"/>
              </w:rPr>
            </w:pPr>
            <w:r w:rsidRPr="00106719">
              <w:rPr>
                <w:sz w:val="17"/>
                <w:lang w:val="it-IT"/>
              </w:rPr>
              <w:t>Cura gli aspetti tecnici di luce, colore e acustica nell'allestimento del prodotto.</w:t>
            </w:r>
          </w:p>
        </w:tc>
      </w:tr>
    </w:tbl>
    <w:p w14:paraId="7D1C79D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D8790B7" w14:textId="77777777">
        <w:trPr>
          <w:cantSplit/>
        </w:trPr>
        <w:tc>
          <w:tcPr>
            <w:tcW w:w="9752" w:type="dxa"/>
            <w:gridSpan w:val="2"/>
            <w:shd w:val="clear" w:color="auto" w:fill="D6DFEE"/>
          </w:tcPr>
          <w:p w14:paraId="487A0E68" w14:textId="77777777" w:rsidR="00871D24" w:rsidRPr="00106719" w:rsidRDefault="007E66A8">
            <w:pPr>
              <w:spacing w:after="20"/>
              <w:rPr>
                <w:lang w:val="it-IT"/>
              </w:rPr>
            </w:pPr>
            <w:r w:rsidRPr="00106719">
              <w:rPr>
                <w:b/>
                <w:lang w:val="it-IT"/>
              </w:rPr>
              <w:t>U.d.A. n. 4 — La fisica contemporanea e la sua immagine del mondo</w:t>
            </w:r>
          </w:p>
        </w:tc>
      </w:tr>
      <w:tr w:rsidR="00871D24" w:rsidRPr="00106719" w14:paraId="78626DB6" w14:textId="77777777">
        <w:trPr>
          <w:cantSplit/>
        </w:trPr>
        <w:tc>
          <w:tcPr>
            <w:tcW w:w="2211" w:type="dxa"/>
            <w:shd w:val="clear" w:color="auto" w:fill="EDF0F5"/>
          </w:tcPr>
          <w:p w14:paraId="24C7634C" w14:textId="77777777" w:rsidR="00871D24" w:rsidRPr="00106719" w:rsidRDefault="007E66A8">
            <w:pPr>
              <w:spacing w:after="20"/>
            </w:pPr>
            <w:r w:rsidRPr="00106719">
              <w:rPr>
                <w:b/>
                <w:sz w:val="17"/>
              </w:rPr>
              <w:t>Periodo</w:t>
            </w:r>
          </w:p>
        </w:tc>
        <w:tc>
          <w:tcPr>
            <w:tcW w:w="7540" w:type="dxa"/>
          </w:tcPr>
          <w:p w14:paraId="10391189"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623D3B94" w14:textId="77777777">
        <w:trPr>
          <w:cantSplit/>
        </w:trPr>
        <w:tc>
          <w:tcPr>
            <w:tcW w:w="2211" w:type="dxa"/>
            <w:shd w:val="clear" w:color="auto" w:fill="EDF0F5"/>
          </w:tcPr>
          <w:p w14:paraId="7317E11D" w14:textId="77777777" w:rsidR="00871D24" w:rsidRPr="00106719" w:rsidRDefault="007E66A8">
            <w:pPr>
              <w:spacing w:after="20"/>
            </w:pPr>
            <w:r w:rsidRPr="00106719">
              <w:rPr>
                <w:b/>
                <w:sz w:val="17"/>
              </w:rPr>
              <w:t>Competenza mirata</w:t>
            </w:r>
          </w:p>
        </w:tc>
        <w:tc>
          <w:tcPr>
            <w:tcW w:w="7540" w:type="dxa"/>
          </w:tcPr>
          <w:p w14:paraId="76241B6E" w14:textId="77777777" w:rsidR="00871D24" w:rsidRPr="00106719" w:rsidRDefault="007E66A8">
            <w:pPr>
              <w:spacing w:after="20"/>
              <w:rPr>
                <w:lang w:val="it-IT"/>
              </w:rPr>
            </w:pPr>
            <w:r w:rsidRPr="00106719">
              <w:rPr>
                <w:sz w:val="17"/>
                <w:lang w:val="it-IT"/>
              </w:rPr>
              <w:t>Comprendere il ruolo culturale della fisica moderna · Competenza chiave: consapevolezza ed espressione culturale</w:t>
            </w:r>
          </w:p>
        </w:tc>
      </w:tr>
      <w:tr w:rsidR="00871D24" w:rsidRPr="00106719" w14:paraId="5D3DA220" w14:textId="77777777">
        <w:trPr>
          <w:cantSplit/>
        </w:trPr>
        <w:tc>
          <w:tcPr>
            <w:tcW w:w="2211" w:type="dxa"/>
            <w:shd w:val="clear" w:color="auto" w:fill="EDF0F5"/>
          </w:tcPr>
          <w:p w14:paraId="622376E7" w14:textId="77777777" w:rsidR="00871D24" w:rsidRPr="00106719" w:rsidRDefault="007E66A8">
            <w:pPr>
              <w:spacing w:after="20"/>
            </w:pPr>
            <w:r w:rsidRPr="00106719">
              <w:rPr>
                <w:b/>
                <w:sz w:val="17"/>
              </w:rPr>
              <w:t>Abilità</w:t>
            </w:r>
          </w:p>
        </w:tc>
        <w:tc>
          <w:tcPr>
            <w:tcW w:w="7540" w:type="dxa"/>
          </w:tcPr>
          <w:p w14:paraId="05956978" w14:textId="77777777" w:rsidR="00871D24" w:rsidRPr="00106719" w:rsidRDefault="007E66A8">
            <w:pPr>
              <w:spacing w:after="0"/>
              <w:rPr>
                <w:lang w:val="it-IT"/>
              </w:rPr>
            </w:pPr>
            <w:r w:rsidRPr="00106719">
              <w:rPr>
                <w:sz w:val="17"/>
                <w:lang w:val="it-IT"/>
              </w:rPr>
              <w:t>· Descrivere i nuclei concettuali della fisica del Novecento</w:t>
            </w:r>
          </w:p>
          <w:p w14:paraId="4FFBC323" w14:textId="77777777" w:rsidR="00871D24" w:rsidRPr="00106719" w:rsidRDefault="007E66A8">
            <w:pPr>
              <w:spacing w:after="0"/>
              <w:rPr>
                <w:lang w:val="it-IT"/>
              </w:rPr>
            </w:pPr>
            <w:r w:rsidRPr="00106719">
              <w:rPr>
                <w:sz w:val="17"/>
                <w:lang w:val="it-IT"/>
              </w:rPr>
              <w:t>· Ricostruire il contesto storico di una scoperta</w:t>
            </w:r>
          </w:p>
          <w:p w14:paraId="0879E571" w14:textId="77777777" w:rsidR="00871D24" w:rsidRPr="00106719" w:rsidRDefault="007E66A8">
            <w:pPr>
              <w:spacing w:after="0"/>
              <w:rPr>
                <w:lang w:val="it-IT"/>
              </w:rPr>
            </w:pPr>
            <w:r w:rsidRPr="00106719">
              <w:rPr>
                <w:sz w:val="17"/>
                <w:lang w:val="it-IT"/>
              </w:rPr>
              <w:t>· Collegare fisica, filosofia e arte</w:t>
            </w:r>
          </w:p>
          <w:p w14:paraId="4763DDB7" w14:textId="77777777" w:rsidR="00871D24" w:rsidRPr="00106719" w:rsidRDefault="007E66A8">
            <w:pPr>
              <w:spacing w:after="0"/>
              <w:rPr>
                <w:lang w:val="it-IT"/>
              </w:rPr>
            </w:pPr>
            <w:r w:rsidRPr="00106719">
              <w:rPr>
                <w:sz w:val="17"/>
                <w:lang w:val="it-IT"/>
              </w:rPr>
              <w:t>· Comunicare un contenuto scientifico a un pubblico non specialista</w:t>
            </w:r>
          </w:p>
        </w:tc>
      </w:tr>
      <w:tr w:rsidR="00871D24" w:rsidRPr="00106719" w14:paraId="47337843" w14:textId="77777777">
        <w:trPr>
          <w:cantSplit/>
        </w:trPr>
        <w:tc>
          <w:tcPr>
            <w:tcW w:w="2211" w:type="dxa"/>
            <w:shd w:val="clear" w:color="auto" w:fill="EDF0F5"/>
          </w:tcPr>
          <w:p w14:paraId="20818E01" w14:textId="77777777" w:rsidR="00871D24" w:rsidRPr="00106719" w:rsidRDefault="007E66A8">
            <w:pPr>
              <w:spacing w:after="20"/>
            </w:pPr>
            <w:r w:rsidRPr="00106719">
              <w:rPr>
                <w:b/>
                <w:sz w:val="17"/>
              </w:rPr>
              <w:t>Conoscenze e contenuti</w:t>
            </w:r>
          </w:p>
        </w:tc>
        <w:tc>
          <w:tcPr>
            <w:tcW w:w="7540" w:type="dxa"/>
          </w:tcPr>
          <w:p w14:paraId="253170D1"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Bilancio del secondo biennio; storia della scienza e rivoluzione scientifica in raccordo con Filosofia.</w:t>
            </w:r>
          </w:p>
          <w:p w14:paraId="74C1BB18"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Relatività e fisica quantistica nei loro nuclei concettuali; l'immagine del mondo nella cultura del Novecento; nodi per il colloquio d'esame.</w:t>
            </w:r>
          </w:p>
        </w:tc>
      </w:tr>
      <w:tr w:rsidR="00871D24" w:rsidRPr="00106719" w14:paraId="3F229C9D" w14:textId="77777777">
        <w:trPr>
          <w:cantSplit/>
        </w:trPr>
        <w:tc>
          <w:tcPr>
            <w:tcW w:w="2211" w:type="dxa"/>
            <w:shd w:val="clear" w:color="auto" w:fill="EDF0F5"/>
          </w:tcPr>
          <w:p w14:paraId="1C997596" w14:textId="77777777" w:rsidR="00871D24" w:rsidRPr="00106719" w:rsidRDefault="007E66A8">
            <w:pPr>
              <w:spacing w:after="20"/>
            </w:pPr>
            <w:r w:rsidRPr="00106719">
              <w:rPr>
                <w:b/>
                <w:sz w:val="17"/>
              </w:rPr>
              <w:t>Metodologie e strumenti</w:t>
            </w:r>
          </w:p>
        </w:tc>
        <w:tc>
          <w:tcPr>
            <w:tcW w:w="7540" w:type="dxa"/>
          </w:tcPr>
          <w:p w14:paraId="4640CDC3" w14:textId="77777777" w:rsidR="00871D24" w:rsidRPr="00106719" w:rsidRDefault="007E66A8">
            <w:pPr>
              <w:spacing w:after="20"/>
              <w:rPr>
                <w:lang w:val="it-IT"/>
              </w:rPr>
            </w:pPr>
            <w:r w:rsidRPr="00106719">
              <w:rPr>
                <w:sz w:val="17"/>
                <w:lang w:val="it-IT"/>
              </w:rPr>
              <w:t>Seminario; lettura di testi divulgativi; collegamento con Filosofia, Letteratura e Arte; orientamento.</w:t>
            </w:r>
          </w:p>
        </w:tc>
      </w:tr>
      <w:tr w:rsidR="00871D24" w:rsidRPr="00106719" w14:paraId="40C2B3D3" w14:textId="77777777">
        <w:trPr>
          <w:cantSplit/>
        </w:trPr>
        <w:tc>
          <w:tcPr>
            <w:tcW w:w="2211" w:type="dxa"/>
            <w:shd w:val="clear" w:color="auto" w:fill="EDF0F5"/>
          </w:tcPr>
          <w:p w14:paraId="2DDF06A8" w14:textId="77777777" w:rsidR="00871D24" w:rsidRPr="00106719" w:rsidRDefault="007E66A8">
            <w:pPr>
              <w:spacing w:after="20"/>
            </w:pPr>
            <w:r w:rsidRPr="00106719">
              <w:rPr>
                <w:b/>
                <w:sz w:val="17"/>
              </w:rPr>
              <w:t>Evidenze / prodotto</w:t>
            </w:r>
          </w:p>
        </w:tc>
        <w:tc>
          <w:tcPr>
            <w:tcW w:w="7540" w:type="dxa"/>
          </w:tcPr>
          <w:p w14:paraId="600F29C7" w14:textId="77777777" w:rsidR="00871D24" w:rsidRPr="00106719" w:rsidRDefault="007E66A8">
            <w:pPr>
              <w:spacing w:after="20"/>
              <w:rPr>
                <w:lang w:val="it-IT"/>
              </w:rPr>
            </w:pPr>
            <w:r w:rsidRPr="00106719">
              <w:rPr>
                <w:sz w:val="17"/>
                <w:lang w:val="it-IT"/>
              </w:rPr>
              <w:t>Contributo divulgativo su un tema di fisica contemporanea, candidabile all'E-Portfolio.</w:t>
            </w:r>
          </w:p>
        </w:tc>
      </w:tr>
      <w:tr w:rsidR="00871D24" w:rsidRPr="00106719" w14:paraId="4967AF25" w14:textId="77777777">
        <w:trPr>
          <w:cantSplit/>
        </w:trPr>
        <w:tc>
          <w:tcPr>
            <w:tcW w:w="2211" w:type="dxa"/>
            <w:shd w:val="clear" w:color="auto" w:fill="EDF0F5"/>
          </w:tcPr>
          <w:p w14:paraId="08797B26" w14:textId="77777777" w:rsidR="00871D24" w:rsidRPr="00106719" w:rsidRDefault="007E66A8">
            <w:pPr>
              <w:spacing w:after="20"/>
            </w:pPr>
            <w:r w:rsidRPr="00106719">
              <w:rPr>
                <w:b/>
                <w:sz w:val="17"/>
              </w:rPr>
              <w:t>Verifiche e valutazione</w:t>
            </w:r>
          </w:p>
        </w:tc>
        <w:tc>
          <w:tcPr>
            <w:tcW w:w="7540" w:type="dxa"/>
          </w:tcPr>
          <w:p w14:paraId="37761DF2" w14:textId="77777777" w:rsidR="00871D24" w:rsidRPr="00106719" w:rsidRDefault="007E66A8">
            <w:pPr>
              <w:spacing w:after="20"/>
              <w:rPr>
                <w:lang w:val="it-IT"/>
              </w:rPr>
            </w:pPr>
            <w:r w:rsidRPr="00106719">
              <w:rPr>
                <w:sz w:val="17"/>
                <w:lang w:val="it-IT"/>
              </w:rPr>
              <w:t>Valutazione del contributo su rubrica; colloquio finale.</w:t>
            </w:r>
          </w:p>
        </w:tc>
      </w:tr>
      <w:tr w:rsidR="00871D24" w:rsidRPr="00106719" w14:paraId="2DF05C15" w14:textId="77777777">
        <w:trPr>
          <w:cantSplit/>
        </w:trPr>
        <w:tc>
          <w:tcPr>
            <w:tcW w:w="2211" w:type="dxa"/>
            <w:shd w:val="clear" w:color="auto" w:fill="EDF0F5"/>
          </w:tcPr>
          <w:p w14:paraId="29B6FD4D" w14:textId="77777777" w:rsidR="00871D24" w:rsidRPr="00106719" w:rsidRDefault="007E66A8">
            <w:pPr>
              <w:spacing w:after="20"/>
            </w:pPr>
            <w:r w:rsidRPr="00106719">
              <w:rPr>
                <w:b/>
                <w:sz w:val="17"/>
              </w:rPr>
              <w:t>Educazione civica</w:t>
            </w:r>
          </w:p>
        </w:tc>
        <w:tc>
          <w:tcPr>
            <w:tcW w:w="7540" w:type="dxa"/>
          </w:tcPr>
          <w:p w14:paraId="6C204B29" w14:textId="77777777" w:rsidR="00871D24" w:rsidRPr="00106719" w:rsidRDefault="007E66A8">
            <w:pPr>
              <w:spacing w:after="20"/>
              <w:rPr>
                <w:lang w:val="it-IT"/>
              </w:rPr>
            </w:pPr>
            <w:r w:rsidRPr="00106719">
              <w:rPr>
                <w:sz w:val="17"/>
                <w:lang w:val="it-IT"/>
              </w:rPr>
              <w:t>Costituzione · 1 ora: scienza, informazione e responsabilità pubblica.</w:t>
            </w:r>
          </w:p>
        </w:tc>
      </w:tr>
      <w:tr w:rsidR="00871D24" w:rsidRPr="00106719" w14:paraId="55C8328B" w14:textId="77777777">
        <w:trPr>
          <w:cantSplit/>
        </w:trPr>
        <w:tc>
          <w:tcPr>
            <w:tcW w:w="2211" w:type="dxa"/>
            <w:shd w:val="clear" w:color="auto" w:fill="EDF0F5"/>
          </w:tcPr>
          <w:p w14:paraId="79095297"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75B25733" w14:textId="77777777" w:rsidR="00871D24" w:rsidRPr="00106719" w:rsidRDefault="007E66A8">
            <w:pPr>
              <w:spacing w:after="20"/>
              <w:rPr>
                <w:lang w:val="it-IT"/>
              </w:rPr>
            </w:pPr>
            <w:r w:rsidRPr="00106719">
              <w:rPr>
                <w:sz w:val="17"/>
                <w:lang w:val="it-IT"/>
              </w:rPr>
              <w:t>Fornisce la chiave interpretativa scientifica della presentazione pubblica.</w:t>
            </w:r>
          </w:p>
        </w:tc>
      </w:tr>
    </w:tbl>
    <w:p w14:paraId="7C47D170" w14:textId="77777777" w:rsidR="00871D24" w:rsidRPr="00106719" w:rsidRDefault="00871D24">
      <w:pPr>
        <w:spacing w:after="60"/>
        <w:rPr>
          <w:lang w:val="it-IT"/>
        </w:rPr>
      </w:pPr>
    </w:p>
    <w:p w14:paraId="6A3AB8CF" w14:textId="77777777" w:rsidR="00871D24" w:rsidRPr="00106719" w:rsidRDefault="007E66A8">
      <w:pPr>
        <w:rPr>
          <w:lang w:val="it-IT"/>
        </w:rPr>
      </w:pPr>
      <w:r w:rsidRPr="00106719">
        <w:rPr>
          <w:lang w:val="it-IT"/>
        </w:rPr>
        <w:br w:type="page"/>
      </w:r>
    </w:p>
    <w:p w14:paraId="69D0D89B"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D.8  SCIENZE NATURALI (BIOLOGIA, CHIMICA, SCIENZE DELLA TERRA)</w:t>
      </w:r>
    </w:p>
    <w:p w14:paraId="0C12925F" w14:textId="77777777" w:rsidR="00871D24" w:rsidRPr="00106719" w:rsidRDefault="007E66A8">
      <w:pPr>
        <w:spacing w:after="60"/>
        <w:rPr>
          <w:lang w:val="it-IT"/>
        </w:rPr>
      </w:pPr>
      <w:r w:rsidRPr="00106719">
        <w:rPr>
          <w:i/>
          <w:sz w:val="17"/>
          <w:lang w:val="it-IT"/>
        </w:rPr>
        <w:t>Classe di concorso: A-050  ·  Monte ore nell'indirizzo: 2 ore settimanali nel primo biennio</w:t>
      </w:r>
    </w:p>
    <w:p w14:paraId="3F85F4BE" w14:textId="77777777" w:rsidR="00871D24" w:rsidRPr="00106719" w:rsidRDefault="007E66A8">
      <w:pPr>
        <w:spacing w:after="60"/>
        <w:jc w:val="both"/>
        <w:rPr>
          <w:lang w:val="it-IT"/>
        </w:rPr>
      </w:pPr>
      <w:r w:rsidRPr="00106719">
        <w:rPr>
          <w:sz w:val="17"/>
          <w:lang w:val="it-IT"/>
        </w:rPr>
        <w:t>Nota generale sulla disciplina. Due ore settimanali nel primo biennio e nel secondo biennio e quinto anno nei Licei Classico, Linguistico e delle Scienze umane; due ore nel primo biennio e tre nel triennio nel Liceo Scientifico; due ore nel solo primo biennio nel Liceo Artistico. Le U.d.A. vanno modulate sul monte ore effettivo dell'indirizzo.</w:t>
      </w:r>
    </w:p>
    <w:p w14:paraId="110AF9A3" w14:textId="77777777" w:rsidR="00871D24" w:rsidRPr="00106719" w:rsidRDefault="007E66A8">
      <w:pPr>
        <w:spacing w:after="120"/>
        <w:jc w:val="both"/>
        <w:rPr>
          <w:lang w:val="it-IT"/>
        </w:rPr>
      </w:pPr>
      <w:r w:rsidRPr="00106719">
        <w:rPr>
          <w:sz w:val="17"/>
          <w:lang w:val="it-IT"/>
        </w:rPr>
        <w:t>Declinazione per l'indirizzo. Nel solo primo biennio. Si privilegino i contenuti funzionali alla successiva Chimica dei materiali: struttura della materia, minerali e rocce, sicurezza in laboratorio.</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FC1D759" w14:textId="77777777">
        <w:trPr>
          <w:cantSplit/>
        </w:trPr>
        <w:tc>
          <w:tcPr>
            <w:tcW w:w="9752" w:type="dxa"/>
            <w:gridSpan w:val="2"/>
            <w:shd w:val="clear" w:color="auto" w:fill="D6DFEE"/>
          </w:tcPr>
          <w:p w14:paraId="6D17A92B" w14:textId="77777777" w:rsidR="00871D24" w:rsidRPr="00106719" w:rsidRDefault="007E66A8">
            <w:pPr>
              <w:spacing w:after="20"/>
              <w:rPr>
                <w:lang w:val="it-IT"/>
              </w:rPr>
            </w:pPr>
            <w:r w:rsidRPr="00106719">
              <w:rPr>
                <w:b/>
                <w:lang w:val="it-IT"/>
              </w:rPr>
              <w:t>U.d.A. n. 1 — La Terra come sistema: materia, energia, ambiente</w:t>
            </w:r>
          </w:p>
        </w:tc>
      </w:tr>
      <w:tr w:rsidR="00871D24" w:rsidRPr="00106719" w14:paraId="6C574AEB" w14:textId="77777777">
        <w:trPr>
          <w:cantSplit/>
        </w:trPr>
        <w:tc>
          <w:tcPr>
            <w:tcW w:w="2211" w:type="dxa"/>
            <w:shd w:val="clear" w:color="auto" w:fill="EDF0F5"/>
          </w:tcPr>
          <w:p w14:paraId="0A6F4D93" w14:textId="77777777" w:rsidR="00871D24" w:rsidRPr="00106719" w:rsidRDefault="007E66A8">
            <w:pPr>
              <w:spacing w:after="20"/>
            </w:pPr>
            <w:r w:rsidRPr="00106719">
              <w:rPr>
                <w:b/>
                <w:sz w:val="17"/>
              </w:rPr>
              <w:t>Periodo</w:t>
            </w:r>
          </w:p>
        </w:tc>
        <w:tc>
          <w:tcPr>
            <w:tcW w:w="7540" w:type="dxa"/>
          </w:tcPr>
          <w:p w14:paraId="6AFFA484" w14:textId="77777777" w:rsidR="00871D24" w:rsidRPr="00106719" w:rsidRDefault="007E66A8">
            <w:pPr>
              <w:spacing w:after="20"/>
            </w:pPr>
            <w:r w:rsidRPr="00106719">
              <w:rPr>
                <w:i/>
                <w:sz w:val="17"/>
              </w:rPr>
              <w:t>1° quadrimestre · settembre – inizio novembre</w:t>
            </w:r>
          </w:p>
        </w:tc>
      </w:tr>
      <w:tr w:rsidR="00871D24" w:rsidRPr="00106719" w14:paraId="00928396" w14:textId="77777777">
        <w:trPr>
          <w:cantSplit/>
        </w:trPr>
        <w:tc>
          <w:tcPr>
            <w:tcW w:w="2211" w:type="dxa"/>
            <w:shd w:val="clear" w:color="auto" w:fill="EDF0F5"/>
          </w:tcPr>
          <w:p w14:paraId="6BE21A05" w14:textId="77777777" w:rsidR="00871D24" w:rsidRPr="00106719" w:rsidRDefault="007E66A8">
            <w:pPr>
              <w:spacing w:after="20"/>
            </w:pPr>
            <w:r w:rsidRPr="00106719">
              <w:rPr>
                <w:b/>
                <w:sz w:val="17"/>
              </w:rPr>
              <w:t>Competenza mirata</w:t>
            </w:r>
          </w:p>
        </w:tc>
        <w:tc>
          <w:tcPr>
            <w:tcW w:w="7540" w:type="dxa"/>
          </w:tcPr>
          <w:p w14:paraId="5C0D2D5F" w14:textId="77777777" w:rsidR="00871D24" w:rsidRPr="00106719" w:rsidRDefault="007E66A8">
            <w:pPr>
              <w:spacing w:after="20"/>
              <w:rPr>
                <w:lang w:val="it-IT"/>
              </w:rPr>
            </w:pPr>
            <w:r w:rsidRPr="00106719">
              <w:rPr>
                <w:sz w:val="17"/>
                <w:lang w:val="it-IT"/>
              </w:rPr>
              <w:t>Osservare, descrivere e analizzare fenomeni appartenenti alla realtà naturale · Competenza chiave: competenza in scienze e tecnologie</w:t>
            </w:r>
          </w:p>
        </w:tc>
      </w:tr>
      <w:tr w:rsidR="00871D24" w:rsidRPr="00106719" w14:paraId="508138CC" w14:textId="77777777">
        <w:trPr>
          <w:cantSplit/>
        </w:trPr>
        <w:tc>
          <w:tcPr>
            <w:tcW w:w="2211" w:type="dxa"/>
            <w:shd w:val="clear" w:color="auto" w:fill="EDF0F5"/>
          </w:tcPr>
          <w:p w14:paraId="0FCEBE74" w14:textId="77777777" w:rsidR="00871D24" w:rsidRPr="00106719" w:rsidRDefault="007E66A8">
            <w:pPr>
              <w:spacing w:after="20"/>
            </w:pPr>
            <w:r w:rsidRPr="00106719">
              <w:rPr>
                <w:b/>
                <w:sz w:val="17"/>
              </w:rPr>
              <w:t>Abilità</w:t>
            </w:r>
          </w:p>
        </w:tc>
        <w:tc>
          <w:tcPr>
            <w:tcW w:w="7540" w:type="dxa"/>
          </w:tcPr>
          <w:p w14:paraId="096D1B06" w14:textId="77777777" w:rsidR="00871D24" w:rsidRPr="00106719" w:rsidRDefault="007E66A8">
            <w:pPr>
              <w:spacing w:after="0"/>
              <w:rPr>
                <w:lang w:val="it-IT"/>
              </w:rPr>
            </w:pPr>
            <w:r w:rsidRPr="00106719">
              <w:rPr>
                <w:sz w:val="17"/>
                <w:lang w:val="it-IT"/>
              </w:rPr>
              <w:t>· Descrivere un sistema naturale individuandone componenti e relazioni</w:t>
            </w:r>
          </w:p>
          <w:p w14:paraId="39B25A9B" w14:textId="77777777" w:rsidR="00871D24" w:rsidRPr="00106719" w:rsidRDefault="007E66A8">
            <w:pPr>
              <w:spacing w:after="0"/>
              <w:rPr>
                <w:lang w:val="it-IT"/>
              </w:rPr>
            </w:pPr>
            <w:r w:rsidRPr="00106719">
              <w:rPr>
                <w:sz w:val="17"/>
                <w:lang w:val="it-IT"/>
              </w:rPr>
              <w:t>· Utilizzare correttamente il linguaggio scientifico</w:t>
            </w:r>
          </w:p>
          <w:p w14:paraId="0A4ACEF5" w14:textId="77777777" w:rsidR="00871D24" w:rsidRPr="00106719" w:rsidRDefault="007E66A8">
            <w:pPr>
              <w:spacing w:after="0"/>
              <w:rPr>
                <w:lang w:val="it-IT"/>
              </w:rPr>
            </w:pPr>
            <w:r w:rsidRPr="00106719">
              <w:rPr>
                <w:sz w:val="17"/>
                <w:lang w:val="it-IT"/>
              </w:rPr>
              <w:t>· Leggere carte, grafici e dati ambientali</w:t>
            </w:r>
          </w:p>
          <w:p w14:paraId="72F23251" w14:textId="77777777" w:rsidR="00871D24" w:rsidRPr="00106719" w:rsidRDefault="007E66A8">
            <w:pPr>
              <w:spacing w:after="0"/>
              <w:rPr>
                <w:lang w:val="it-IT"/>
              </w:rPr>
            </w:pPr>
            <w:r w:rsidRPr="00106719">
              <w:rPr>
                <w:sz w:val="17"/>
                <w:lang w:val="it-IT"/>
              </w:rPr>
              <w:t>· Applicare le norme di sicurezza in laboratorio</w:t>
            </w:r>
          </w:p>
        </w:tc>
      </w:tr>
      <w:tr w:rsidR="00871D24" w:rsidRPr="00106719" w14:paraId="4E73D944" w14:textId="77777777">
        <w:trPr>
          <w:cantSplit/>
        </w:trPr>
        <w:tc>
          <w:tcPr>
            <w:tcW w:w="2211" w:type="dxa"/>
            <w:shd w:val="clear" w:color="auto" w:fill="EDF0F5"/>
          </w:tcPr>
          <w:p w14:paraId="086CCF31" w14:textId="77777777" w:rsidR="00871D24" w:rsidRPr="00106719" w:rsidRDefault="007E66A8">
            <w:pPr>
              <w:spacing w:after="20"/>
            </w:pPr>
            <w:r w:rsidRPr="00106719">
              <w:rPr>
                <w:b/>
                <w:sz w:val="17"/>
              </w:rPr>
              <w:t>Conoscenze e contenuti</w:t>
            </w:r>
          </w:p>
        </w:tc>
        <w:tc>
          <w:tcPr>
            <w:tcW w:w="7540" w:type="dxa"/>
          </w:tcPr>
          <w:p w14:paraId="51553F8D"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metodo scientifico; grandezze e misure; la materia e i suoi stati; il sistema Terra: atmosfera, idrosfera, litosfera; i minerali e le rocce; il rischio sismico e idrogeologico dell'Irpinia.</w:t>
            </w:r>
          </w:p>
        </w:tc>
      </w:tr>
      <w:tr w:rsidR="00871D24" w:rsidRPr="00106719" w14:paraId="580904EF" w14:textId="77777777">
        <w:trPr>
          <w:cantSplit/>
        </w:trPr>
        <w:tc>
          <w:tcPr>
            <w:tcW w:w="2211" w:type="dxa"/>
            <w:shd w:val="clear" w:color="auto" w:fill="EDF0F5"/>
          </w:tcPr>
          <w:p w14:paraId="4D62E5C3" w14:textId="77777777" w:rsidR="00871D24" w:rsidRPr="00106719" w:rsidRDefault="007E66A8">
            <w:pPr>
              <w:spacing w:after="20"/>
            </w:pPr>
            <w:r w:rsidRPr="00106719">
              <w:rPr>
                <w:b/>
                <w:sz w:val="17"/>
              </w:rPr>
              <w:t>Metodologie e strumenti</w:t>
            </w:r>
          </w:p>
        </w:tc>
        <w:tc>
          <w:tcPr>
            <w:tcW w:w="7540" w:type="dxa"/>
          </w:tcPr>
          <w:p w14:paraId="66153E6F" w14:textId="77777777" w:rsidR="00871D24" w:rsidRPr="00106719" w:rsidRDefault="007E66A8">
            <w:pPr>
              <w:spacing w:after="20"/>
              <w:rPr>
                <w:lang w:val="it-IT"/>
              </w:rPr>
            </w:pPr>
            <w:r w:rsidRPr="00106719">
              <w:rPr>
                <w:sz w:val="17"/>
                <w:lang w:val="it-IT"/>
              </w:rPr>
              <w:t>Laboratorio con esperienze di base; osservazione di campioni; uscita didattica sul territorio; lettura di dati ambientali aperti.</w:t>
            </w:r>
          </w:p>
        </w:tc>
      </w:tr>
      <w:tr w:rsidR="00871D24" w:rsidRPr="00106719" w14:paraId="52B0AE12" w14:textId="77777777">
        <w:trPr>
          <w:cantSplit/>
        </w:trPr>
        <w:tc>
          <w:tcPr>
            <w:tcW w:w="2211" w:type="dxa"/>
            <w:shd w:val="clear" w:color="auto" w:fill="EDF0F5"/>
          </w:tcPr>
          <w:p w14:paraId="6D0F3224" w14:textId="77777777" w:rsidR="00871D24" w:rsidRPr="00106719" w:rsidRDefault="007E66A8">
            <w:pPr>
              <w:spacing w:after="20"/>
            </w:pPr>
            <w:r w:rsidRPr="00106719">
              <w:rPr>
                <w:b/>
                <w:sz w:val="17"/>
              </w:rPr>
              <w:t>Evidenze / prodotto</w:t>
            </w:r>
          </w:p>
        </w:tc>
        <w:tc>
          <w:tcPr>
            <w:tcW w:w="7540" w:type="dxa"/>
          </w:tcPr>
          <w:p w14:paraId="7B038FCD" w14:textId="77777777" w:rsidR="00871D24" w:rsidRPr="00106719" w:rsidRDefault="007E66A8">
            <w:pPr>
              <w:spacing w:after="20"/>
              <w:rPr>
                <w:lang w:val="it-IT"/>
              </w:rPr>
            </w:pPr>
            <w:r w:rsidRPr="00106719">
              <w:rPr>
                <w:sz w:val="17"/>
                <w:lang w:val="it-IT"/>
              </w:rPr>
              <w:t>Scheda di osservazione di un ambiente o di un campione del territorio.</w:t>
            </w:r>
          </w:p>
        </w:tc>
      </w:tr>
      <w:tr w:rsidR="00871D24" w:rsidRPr="00106719" w14:paraId="6D272E5B" w14:textId="77777777">
        <w:trPr>
          <w:cantSplit/>
        </w:trPr>
        <w:tc>
          <w:tcPr>
            <w:tcW w:w="2211" w:type="dxa"/>
            <w:shd w:val="clear" w:color="auto" w:fill="EDF0F5"/>
          </w:tcPr>
          <w:p w14:paraId="5F12D974" w14:textId="77777777" w:rsidR="00871D24" w:rsidRPr="00106719" w:rsidRDefault="007E66A8">
            <w:pPr>
              <w:spacing w:after="20"/>
            </w:pPr>
            <w:r w:rsidRPr="00106719">
              <w:rPr>
                <w:b/>
                <w:sz w:val="17"/>
              </w:rPr>
              <w:t>Verifiche e valutazione</w:t>
            </w:r>
          </w:p>
        </w:tc>
        <w:tc>
          <w:tcPr>
            <w:tcW w:w="7540" w:type="dxa"/>
          </w:tcPr>
          <w:p w14:paraId="712D2D13" w14:textId="77777777" w:rsidR="00871D24" w:rsidRPr="00106719" w:rsidRDefault="007E66A8">
            <w:pPr>
              <w:spacing w:after="20"/>
              <w:rPr>
                <w:lang w:val="it-IT"/>
              </w:rPr>
            </w:pPr>
            <w:r w:rsidRPr="00106719">
              <w:rPr>
                <w:sz w:val="17"/>
                <w:lang w:val="it-IT"/>
              </w:rPr>
              <w:t>Prova d'ingresso; prova strutturata; valutazione della scheda di osservazione.</w:t>
            </w:r>
          </w:p>
        </w:tc>
      </w:tr>
      <w:tr w:rsidR="00871D24" w:rsidRPr="00106719" w14:paraId="70B8EDBF" w14:textId="77777777">
        <w:trPr>
          <w:cantSplit/>
        </w:trPr>
        <w:tc>
          <w:tcPr>
            <w:tcW w:w="2211" w:type="dxa"/>
            <w:shd w:val="clear" w:color="auto" w:fill="EDF0F5"/>
          </w:tcPr>
          <w:p w14:paraId="132A4E06" w14:textId="77777777" w:rsidR="00871D24" w:rsidRPr="00106719" w:rsidRDefault="007E66A8">
            <w:pPr>
              <w:spacing w:after="20"/>
            </w:pPr>
            <w:r w:rsidRPr="00106719">
              <w:rPr>
                <w:b/>
                <w:sz w:val="17"/>
              </w:rPr>
              <w:t>Educazione civica</w:t>
            </w:r>
          </w:p>
        </w:tc>
        <w:tc>
          <w:tcPr>
            <w:tcW w:w="7540" w:type="dxa"/>
          </w:tcPr>
          <w:p w14:paraId="5900047C" w14:textId="77777777" w:rsidR="00871D24" w:rsidRPr="00106719" w:rsidRDefault="007E66A8">
            <w:pPr>
              <w:spacing w:after="20"/>
              <w:rPr>
                <w:lang w:val="it-IT"/>
              </w:rPr>
            </w:pPr>
            <w:r w:rsidRPr="00106719">
              <w:rPr>
                <w:sz w:val="17"/>
                <w:lang w:val="it-IT"/>
              </w:rPr>
              <w:t>Sviluppo sostenibile · 3 ore: rischio sismico e idrogeologico nel territorio irpino; il piano di emergenza d'istituto.</w:t>
            </w:r>
          </w:p>
        </w:tc>
      </w:tr>
      <w:tr w:rsidR="00871D24" w:rsidRPr="00106719" w14:paraId="7E604F4E" w14:textId="77777777">
        <w:trPr>
          <w:cantSplit/>
        </w:trPr>
        <w:tc>
          <w:tcPr>
            <w:tcW w:w="2211" w:type="dxa"/>
            <w:shd w:val="clear" w:color="auto" w:fill="EDF0F5"/>
          </w:tcPr>
          <w:p w14:paraId="0185BD63"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2BF4254" w14:textId="77777777" w:rsidR="00871D24" w:rsidRPr="00106719" w:rsidRDefault="007E66A8">
            <w:pPr>
              <w:spacing w:after="20"/>
              <w:rPr>
                <w:lang w:val="it-IT"/>
              </w:rPr>
            </w:pPr>
            <w:r w:rsidRPr="00106719">
              <w:rPr>
                <w:sz w:val="17"/>
                <w:lang w:val="it-IT"/>
              </w:rPr>
              <w:t>Cura la caratterizzazione geologica e ambientale dei siti e dei materiali costitutivi dei beni.</w:t>
            </w:r>
          </w:p>
        </w:tc>
      </w:tr>
    </w:tbl>
    <w:p w14:paraId="4FCF50EA"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351C40A" w14:textId="77777777">
        <w:trPr>
          <w:cantSplit/>
        </w:trPr>
        <w:tc>
          <w:tcPr>
            <w:tcW w:w="9752" w:type="dxa"/>
            <w:gridSpan w:val="2"/>
            <w:shd w:val="clear" w:color="auto" w:fill="D6DFEE"/>
          </w:tcPr>
          <w:p w14:paraId="5F600FFA" w14:textId="77777777" w:rsidR="00871D24" w:rsidRPr="00106719" w:rsidRDefault="007E66A8">
            <w:pPr>
              <w:spacing w:after="20"/>
              <w:rPr>
                <w:lang w:val="it-IT"/>
              </w:rPr>
            </w:pPr>
            <w:r w:rsidRPr="00106719">
              <w:rPr>
                <w:b/>
                <w:lang w:val="it-IT"/>
              </w:rPr>
              <w:t>U.d.A. n. 2 — La chimica della materia e delle trasformazioni</w:t>
            </w:r>
          </w:p>
        </w:tc>
      </w:tr>
      <w:tr w:rsidR="00871D24" w:rsidRPr="00106719" w14:paraId="086ABDFF" w14:textId="77777777">
        <w:trPr>
          <w:cantSplit/>
        </w:trPr>
        <w:tc>
          <w:tcPr>
            <w:tcW w:w="2211" w:type="dxa"/>
            <w:shd w:val="clear" w:color="auto" w:fill="EDF0F5"/>
          </w:tcPr>
          <w:p w14:paraId="72DA5B6B" w14:textId="77777777" w:rsidR="00871D24" w:rsidRPr="00106719" w:rsidRDefault="007E66A8">
            <w:pPr>
              <w:spacing w:after="20"/>
            </w:pPr>
            <w:r w:rsidRPr="00106719">
              <w:rPr>
                <w:b/>
                <w:sz w:val="17"/>
              </w:rPr>
              <w:t>Periodo</w:t>
            </w:r>
          </w:p>
        </w:tc>
        <w:tc>
          <w:tcPr>
            <w:tcW w:w="7540" w:type="dxa"/>
          </w:tcPr>
          <w:p w14:paraId="3DF20305" w14:textId="77777777" w:rsidR="00871D24" w:rsidRPr="00106719" w:rsidRDefault="007E66A8">
            <w:pPr>
              <w:spacing w:after="20"/>
            </w:pPr>
            <w:r w:rsidRPr="00106719">
              <w:rPr>
                <w:i/>
                <w:sz w:val="17"/>
              </w:rPr>
              <w:t>1° quadrimestre · novembre – fine gennaio</w:t>
            </w:r>
          </w:p>
        </w:tc>
      </w:tr>
      <w:tr w:rsidR="00871D24" w:rsidRPr="00106719" w14:paraId="1FCDB2FA" w14:textId="77777777">
        <w:trPr>
          <w:cantSplit/>
        </w:trPr>
        <w:tc>
          <w:tcPr>
            <w:tcW w:w="2211" w:type="dxa"/>
            <w:shd w:val="clear" w:color="auto" w:fill="EDF0F5"/>
          </w:tcPr>
          <w:p w14:paraId="020797B0" w14:textId="77777777" w:rsidR="00871D24" w:rsidRPr="00106719" w:rsidRDefault="007E66A8">
            <w:pPr>
              <w:spacing w:after="20"/>
            </w:pPr>
            <w:r w:rsidRPr="00106719">
              <w:rPr>
                <w:b/>
                <w:sz w:val="17"/>
              </w:rPr>
              <w:t>Competenza mirata</w:t>
            </w:r>
          </w:p>
        </w:tc>
        <w:tc>
          <w:tcPr>
            <w:tcW w:w="7540" w:type="dxa"/>
          </w:tcPr>
          <w:p w14:paraId="7852E951" w14:textId="77777777" w:rsidR="00871D24" w:rsidRPr="00106719" w:rsidRDefault="007E66A8">
            <w:pPr>
              <w:spacing w:after="20"/>
              <w:rPr>
                <w:lang w:val="it-IT"/>
              </w:rPr>
            </w:pPr>
            <w:r w:rsidRPr="00106719">
              <w:rPr>
                <w:sz w:val="17"/>
                <w:lang w:val="it-IT"/>
              </w:rPr>
              <w:t>Analizzare qualitativamente e quantitativamente i fenomeni di trasformazione della materia · Competenza chiave: competenza matematica e competenza in scienze</w:t>
            </w:r>
          </w:p>
        </w:tc>
      </w:tr>
      <w:tr w:rsidR="00871D24" w:rsidRPr="00106719" w14:paraId="2A2F0284" w14:textId="77777777">
        <w:trPr>
          <w:cantSplit/>
        </w:trPr>
        <w:tc>
          <w:tcPr>
            <w:tcW w:w="2211" w:type="dxa"/>
            <w:shd w:val="clear" w:color="auto" w:fill="EDF0F5"/>
          </w:tcPr>
          <w:p w14:paraId="3157F69D" w14:textId="77777777" w:rsidR="00871D24" w:rsidRPr="00106719" w:rsidRDefault="007E66A8">
            <w:pPr>
              <w:spacing w:after="20"/>
            </w:pPr>
            <w:r w:rsidRPr="00106719">
              <w:rPr>
                <w:b/>
                <w:sz w:val="17"/>
              </w:rPr>
              <w:t>Abilità</w:t>
            </w:r>
          </w:p>
        </w:tc>
        <w:tc>
          <w:tcPr>
            <w:tcW w:w="7540" w:type="dxa"/>
          </w:tcPr>
          <w:p w14:paraId="169CBE0E" w14:textId="77777777" w:rsidR="00871D24" w:rsidRPr="00106719" w:rsidRDefault="007E66A8">
            <w:pPr>
              <w:spacing w:after="0"/>
              <w:rPr>
                <w:lang w:val="it-IT"/>
              </w:rPr>
            </w:pPr>
            <w:r w:rsidRPr="00106719">
              <w:rPr>
                <w:sz w:val="17"/>
                <w:lang w:val="it-IT"/>
              </w:rPr>
              <w:t>· Bilanciare una reazione e svolgere calcoli stechiometrici elementari</w:t>
            </w:r>
          </w:p>
          <w:p w14:paraId="1633CA79" w14:textId="77777777" w:rsidR="00871D24" w:rsidRPr="00106719" w:rsidRDefault="007E66A8">
            <w:pPr>
              <w:spacing w:after="0"/>
              <w:rPr>
                <w:lang w:val="it-IT"/>
              </w:rPr>
            </w:pPr>
            <w:r w:rsidRPr="00106719">
              <w:rPr>
                <w:sz w:val="17"/>
                <w:lang w:val="it-IT"/>
              </w:rPr>
              <w:t>· Riconoscere le proprietà delle sostanze a partire dalla struttura</w:t>
            </w:r>
          </w:p>
          <w:p w14:paraId="5BEB3DF3" w14:textId="77777777" w:rsidR="00871D24" w:rsidRPr="00106719" w:rsidRDefault="007E66A8">
            <w:pPr>
              <w:spacing w:after="0"/>
              <w:rPr>
                <w:lang w:val="it-IT"/>
              </w:rPr>
            </w:pPr>
            <w:r w:rsidRPr="00106719">
              <w:rPr>
                <w:sz w:val="17"/>
                <w:lang w:val="it-IT"/>
              </w:rPr>
              <w:t>· Progettare ed eseguire un'esperienza di laboratorio</w:t>
            </w:r>
          </w:p>
          <w:p w14:paraId="6AB483BE" w14:textId="77777777" w:rsidR="00871D24" w:rsidRPr="00106719" w:rsidRDefault="007E66A8">
            <w:pPr>
              <w:spacing w:after="0"/>
              <w:rPr>
                <w:lang w:val="it-IT"/>
              </w:rPr>
            </w:pPr>
            <w:r w:rsidRPr="00106719">
              <w:rPr>
                <w:sz w:val="17"/>
                <w:lang w:val="it-IT"/>
              </w:rPr>
              <w:t>· Interpretare i dati di un'analisi</w:t>
            </w:r>
          </w:p>
        </w:tc>
      </w:tr>
      <w:tr w:rsidR="00871D24" w:rsidRPr="00106719" w14:paraId="2A0687A1" w14:textId="77777777">
        <w:trPr>
          <w:cantSplit/>
        </w:trPr>
        <w:tc>
          <w:tcPr>
            <w:tcW w:w="2211" w:type="dxa"/>
            <w:shd w:val="clear" w:color="auto" w:fill="EDF0F5"/>
          </w:tcPr>
          <w:p w14:paraId="68804A68" w14:textId="77777777" w:rsidR="00871D24" w:rsidRPr="00106719" w:rsidRDefault="007E66A8">
            <w:pPr>
              <w:spacing w:after="20"/>
            </w:pPr>
            <w:r w:rsidRPr="00106719">
              <w:rPr>
                <w:b/>
                <w:sz w:val="17"/>
              </w:rPr>
              <w:t>Conoscenze e contenuti</w:t>
            </w:r>
          </w:p>
        </w:tc>
        <w:tc>
          <w:tcPr>
            <w:tcW w:w="7540" w:type="dxa"/>
          </w:tcPr>
          <w:p w14:paraId="1CB36A6D"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Miscugli e sostanze; trasformazioni fisiche e chimiche; leggi ponderali; mole e calcoli elementari; soluzioni e concentrazioni.</w:t>
            </w:r>
          </w:p>
        </w:tc>
      </w:tr>
      <w:tr w:rsidR="00871D24" w:rsidRPr="00106719" w14:paraId="31E761A5" w14:textId="77777777">
        <w:trPr>
          <w:cantSplit/>
        </w:trPr>
        <w:tc>
          <w:tcPr>
            <w:tcW w:w="2211" w:type="dxa"/>
            <w:shd w:val="clear" w:color="auto" w:fill="EDF0F5"/>
          </w:tcPr>
          <w:p w14:paraId="578DEF86" w14:textId="77777777" w:rsidR="00871D24" w:rsidRPr="00106719" w:rsidRDefault="007E66A8">
            <w:pPr>
              <w:spacing w:after="20"/>
            </w:pPr>
            <w:r w:rsidRPr="00106719">
              <w:rPr>
                <w:b/>
                <w:sz w:val="17"/>
              </w:rPr>
              <w:t>Metodologie e strumenti</w:t>
            </w:r>
          </w:p>
        </w:tc>
        <w:tc>
          <w:tcPr>
            <w:tcW w:w="7540" w:type="dxa"/>
          </w:tcPr>
          <w:p w14:paraId="7B2ABED1" w14:textId="77777777" w:rsidR="00871D24" w:rsidRPr="00106719" w:rsidRDefault="007E66A8">
            <w:pPr>
              <w:spacing w:after="20"/>
              <w:rPr>
                <w:lang w:val="it-IT"/>
              </w:rPr>
            </w:pPr>
            <w:r w:rsidRPr="00106719">
              <w:rPr>
                <w:sz w:val="17"/>
                <w:lang w:val="it-IT"/>
              </w:rPr>
              <w:t>Laboratorio chimico con dispositivi di protezione; relazioni tecniche; problem solving quantitativo in raccordo con Matematica.</w:t>
            </w:r>
          </w:p>
        </w:tc>
      </w:tr>
      <w:tr w:rsidR="00871D24" w:rsidRPr="00106719" w14:paraId="3B2759C7" w14:textId="77777777">
        <w:trPr>
          <w:cantSplit/>
        </w:trPr>
        <w:tc>
          <w:tcPr>
            <w:tcW w:w="2211" w:type="dxa"/>
            <w:shd w:val="clear" w:color="auto" w:fill="EDF0F5"/>
          </w:tcPr>
          <w:p w14:paraId="1499CB63" w14:textId="77777777" w:rsidR="00871D24" w:rsidRPr="00106719" w:rsidRDefault="007E66A8">
            <w:pPr>
              <w:spacing w:after="20"/>
            </w:pPr>
            <w:r w:rsidRPr="00106719">
              <w:rPr>
                <w:b/>
                <w:sz w:val="17"/>
              </w:rPr>
              <w:t>Evidenze / prodotto</w:t>
            </w:r>
          </w:p>
        </w:tc>
        <w:tc>
          <w:tcPr>
            <w:tcW w:w="7540" w:type="dxa"/>
          </w:tcPr>
          <w:p w14:paraId="6B1C63A3" w14:textId="77777777" w:rsidR="00871D24" w:rsidRPr="00106719" w:rsidRDefault="007E66A8">
            <w:pPr>
              <w:spacing w:after="20"/>
              <w:rPr>
                <w:lang w:val="it-IT"/>
              </w:rPr>
            </w:pPr>
            <w:r w:rsidRPr="00106719">
              <w:rPr>
                <w:sz w:val="17"/>
                <w:lang w:val="it-IT"/>
              </w:rPr>
              <w:t>Relazione di laboratorio su un'esperienza quantitativa.</w:t>
            </w:r>
          </w:p>
        </w:tc>
      </w:tr>
      <w:tr w:rsidR="00871D24" w:rsidRPr="00106719" w14:paraId="2688B6CA" w14:textId="77777777">
        <w:trPr>
          <w:cantSplit/>
        </w:trPr>
        <w:tc>
          <w:tcPr>
            <w:tcW w:w="2211" w:type="dxa"/>
            <w:shd w:val="clear" w:color="auto" w:fill="EDF0F5"/>
          </w:tcPr>
          <w:p w14:paraId="6FAC00FB" w14:textId="77777777" w:rsidR="00871D24" w:rsidRPr="00106719" w:rsidRDefault="007E66A8">
            <w:pPr>
              <w:spacing w:after="20"/>
            </w:pPr>
            <w:r w:rsidRPr="00106719">
              <w:rPr>
                <w:b/>
                <w:sz w:val="17"/>
              </w:rPr>
              <w:t>Verifiche e valutazione</w:t>
            </w:r>
          </w:p>
        </w:tc>
        <w:tc>
          <w:tcPr>
            <w:tcW w:w="7540" w:type="dxa"/>
          </w:tcPr>
          <w:p w14:paraId="34AE8748" w14:textId="77777777" w:rsidR="00871D24" w:rsidRPr="00106719" w:rsidRDefault="007E66A8">
            <w:pPr>
              <w:spacing w:after="20"/>
              <w:rPr>
                <w:lang w:val="it-IT"/>
              </w:rPr>
            </w:pPr>
            <w:r w:rsidRPr="00106719">
              <w:rPr>
                <w:sz w:val="17"/>
                <w:lang w:val="it-IT"/>
              </w:rPr>
              <w:t>Valutazione delle relazioni su rubrica; verifica scritta con problemi; prova pratica.</w:t>
            </w:r>
          </w:p>
        </w:tc>
      </w:tr>
      <w:tr w:rsidR="00871D24" w:rsidRPr="00106719" w14:paraId="66BD73AB" w14:textId="77777777">
        <w:trPr>
          <w:cantSplit/>
        </w:trPr>
        <w:tc>
          <w:tcPr>
            <w:tcW w:w="2211" w:type="dxa"/>
            <w:shd w:val="clear" w:color="auto" w:fill="EDF0F5"/>
          </w:tcPr>
          <w:p w14:paraId="65D930DB" w14:textId="77777777" w:rsidR="00871D24" w:rsidRPr="00106719" w:rsidRDefault="007E66A8">
            <w:pPr>
              <w:spacing w:after="20"/>
            </w:pPr>
            <w:r w:rsidRPr="00106719">
              <w:rPr>
                <w:b/>
                <w:sz w:val="17"/>
              </w:rPr>
              <w:lastRenderedPageBreak/>
              <w:t>Educazione civica</w:t>
            </w:r>
          </w:p>
        </w:tc>
        <w:tc>
          <w:tcPr>
            <w:tcW w:w="7540" w:type="dxa"/>
          </w:tcPr>
          <w:p w14:paraId="58343AB7" w14:textId="77777777" w:rsidR="00871D24" w:rsidRPr="00106719" w:rsidRDefault="007E66A8">
            <w:pPr>
              <w:spacing w:after="20"/>
              <w:rPr>
                <w:lang w:val="it-IT"/>
              </w:rPr>
            </w:pPr>
            <w:r w:rsidRPr="00106719">
              <w:rPr>
                <w:sz w:val="17"/>
                <w:lang w:val="it-IT"/>
              </w:rPr>
              <w:t>Sviluppo sostenibile · 2 ore: sostanze pericolose, etichettatura e smaltimento; chimica verde.</w:t>
            </w:r>
          </w:p>
        </w:tc>
      </w:tr>
      <w:tr w:rsidR="00871D24" w:rsidRPr="00106719" w14:paraId="1C445F37" w14:textId="77777777">
        <w:trPr>
          <w:cantSplit/>
        </w:trPr>
        <w:tc>
          <w:tcPr>
            <w:tcW w:w="2211" w:type="dxa"/>
            <w:shd w:val="clear" w:color="auto" w:fill="EDF0F5"/>
          </w:tcPr>
          <w:p w14:paraId="0D0B4443"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446695A" w14:textId="77777777" w:rsidR="00871D24" w:rsidRPr="00106719" w:rsidRDefault="007E66A8">
            <w:pPr>
              <w:spacing w:after="20"/>
              <w:rPr>
                <w:lang w:val="it-IT"/>
              </w:rPr>
            </w:pPr>
            <w:r w:rsidRPr="00106719">
              <w:rPr>
                <w:sz w:val="17"/>
                <w:lang w:val="it-IT"/>
              </w:rPr>
              <w:t>Analizza la composizione e il degrado dei materiali dei beni censiti.</w:t>
            </w:r>
          </w:p>
        </w:tc>
      </w:tr>
    </w:tbl>
    <w:p w14:paraId="06057955"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34340A1" w14:textId="77777777">
        <w:trPr>
          <w:cantSplit/>
        </w:trPr>
        <w:tc>
          <w:tcPr>
            <w:tcW w:w="9752" w:type="dxa"/>
            <w:gridSpan w:val="2"/>
            <w:shd w:val="clear" w:color="auto" w:fill="D6DFEE"/>
          </w:tcPr>
          <w:p w14:paraId="1B0C55C6" w14:textId="77777777" w:rsidR="00871D24" w:rsidRPr="00106719" w:rsidRDefault="007E66A8">
            <w:pPr>
              <w:spacing w:after="20"/>
              <w:rPr>
                <w:lang w:val="it-IT"/>
              </w:rPr>
            </w:pPr>
            <w:r w:rsidRPr="00106719">
              <w:rPr>
                <w:b/>
                <w:lang w:val="it-IT"/>
              </w:rPr>
              <w:t>U.d.A. n. 3 — La vita: strutture, funzioni, informazione</w:t>
            </w:r>
          </w:p>
        </w:tc>
      </w:tr>
      <w:tr w:rsidR="00871D24" w:rsidRPr="00106719" w14:paraId="306BAE3E" w14:textId="77777777">
        <w:trPr>
          <w:cantSplit/>
        </w:trPr>
        <w:tc>
          <w:tcPr>
            <w:tcW w:w="2211" w:type="dxa"/>
            <w:shd w:val="clear" w:color="auto" w:fill="EDF0F5"/>
          </w:tcPr>
          <w:p w14:paraId="06134712" w14:textId="77777777" w:rsidR="00871D24" w:rsidRPr="00106719" w:rsidRDefault="007E66A8">
            <w:pPr>
              <w:spacing w:after="20"/>
            </w:pPr>
            <w:r w:rsidRPr="00106719">
              <w:rPr>
                <w:b/>
                <w:sz w:val="17"/>
              </w:rPr>
              <w:t>Periodo</w:t>
            </w:r>
          </w:p>
        </w:tc>
        <w:tc>
          <w:tcPr>
            <w:tcW w:w="7540" w:type="dxa"/>
          </w:tcPr>
          <w:p w14:paraId="2C9A2434" w14:textId="77777777" w:rsidR="00871D24" w:rsidRPr="00106719" w:rsidRDefault="007E66A8">
            <w:pPr>
              <w:spacing w:after="20"/>
            </w:pPr>
            <w:r w:rsidRPr="00106719">
              <w:rPr>
                <w:i/>
                <w:sz w:val="17"/>
              </w:rPr>
              <w:t>2° quadrimestre · febbraio – pausa pasquale</w:t>
            </w:r>
          </w:p>
        </w:tc>
      </w:tr>
      <w:tr w:rsidR="00871D24" w:rsidRPr="00106719" w14:paraId="28FF12DE" w14:textId="77777777">
        <w:trPr>
          <w:cantSplit/>
        </w:trPr>
        <w:tc>
          <w:tcPr>
            <w:tcW w:w="2211" w:type="dxa"/>
            <w:shd w:val="clear" w:color="auto" w:fill="EDF0F5"/>
          </w:tcPr>
          <w:p w14:paraId="2E0841B6" w14:textId="77777777" w:rsidR="00871D24" w:rsidRPr="00106719" w:rsidRDefault="007E66A8">
            <w:pPr>
              <w:spacing w:after="20"/>
            </w:pPr>
            <w:r w:rsidRPr="00106719">
              <w:rPr>
                <w:b/>
                <w:sz w:val="17"/>
              </w:rPr>
              <w:t>Competenza mirata</w:t>
            </w:r>
          </w:p>
        </w:tc>
        <w:tc>
          <w:tcPr>
            <w:tcW w:w="7540" w:type="dxa"/>
          </w:tcPr>
          <w:p w14:paraId="0DCDBE02" w14:textId="77777777" w:rsidR="00871D24" w:rsidRPr="00106719" w:rsidRDefault="007E66A8">
            <w:pPr>
              <w:spacing w:after="20"/>
              <w:rPr>
                <w:lang w:val="it-IT"/>
              </w:rPr>
            </w:pPr>
            <w:r w:rsidRPr="00106719">
              <w:rPr>
                <w:sz w:val="17"/>
                <w:lang w:val="it-IT"/>
              </w:rPr>
              <w:t>Comprendere l'unità e la diversità dei viventi · Competenza chiave: competenza in scienze e tecnologie</w:t>
            </w:r>
          </w:p>
        </w:tc>
      </w:tr>
      <w:tr w:rsidR="00871D24" w:rsidRPr="00106719" w14:paraId="4B7BBD6D" w14:textId="77777777">
        <w:trPr>
          <w:cantSplit/>
        </w:trPr>
        <w:tc>
          <w:tcPr>
            <w:tcW w:w="2211" w:type="dxa"/>
            <w:shd w:val="clear" w:color="auto" w:fill="EDF0F5"/>
          </w:tcPr>
          <w:p w14:paraId="5C8394B4" w14:textId="77777777" w:rsidR="00871D24" w:rsidRPr="00106719" w:rsidRDefault="007E66A8">
            <w:pPr>
              <w:spacing w:after="20"/>
            </w:pPr>
            <w:r w:rsidRPr="00106719">
              <w:rPr>
                <w:b/>
                <w:sz w:val="17"/>
              </w:rPr>
              <w:t>Abilità</w:t>
            </w:r>
          </w:p>
        </w:tc>
        <w:tc>
          <w:tcPr>
            <w:tcW w:w="7540" w:type="dxa"/>
          </w:tcPr>
          <w:p w14:paraId="3EECB739" w14:textId="77777777" w:rsidR="00871D24" w:rsidRPr="00106719" w:rsidRDefault="007E66A8">
            <w:pPr>
              <w:spacing w:after="0"/>
              <w:rPr>
                <w:lang w:val="it-IT"/>
              </w:rPr>
            </w:pPr>
            <w:r w:rsidRPr="00106719">
              <w:rPr>
                <w:sz w:val="17"/>
                <w:lang w:val="it-IT"/>
              </w:rPr>
              <w:t>· Descrivere la struttura e la funzione della cellula</w:t>
            </w:r>
          </w:p>
          <w:p w14:paraId="1A3DECE3" w14:textId="77777777" w:rsidR="00871D24" w:rsidRPr="00106719" w:rsidRDefault="007E66A8">
            <w:pPr>
              <w:spacing w:after="0"/>
              <w:rPr>
                <w:lang w:val="it-IT"/>
              </w:rPr>
            </w:pPr>
            <w:r w:rsidRPr="00106719">
              <w:rPr>
                <w:sz w:val="17"/>
                <w:lang w:val="it-IT"/>
              </w:rPr>
              <w:t>· Spiegare i meccanismi dell'ereditarietà</w:t>
            </w:r>
          </w:p>
          <w:p w14:paraId="54B57883" w14:textId="77777777" w:rsidR="00871D24" w:rsidRPr="00106719" w:rsidRDefault="007E66A8">
            <w:pPr>
              <w:spacing w:after="0"/>
              <w:rPr>
                <w:lang w:val="it-IT"/>
              </w:rPr>
            </w:pPr>
            <w:r w:rsidRPr="00106719">
              <w:rPr>
                <w:sz w:val="17"/>
                <w:lang w:val="it-IT"/>
              </w:rPr>
              <w:t>· Utilizzare il microscopio e interpretare un preparato</w:t>
            </w:r>
          </w:p>
          <w:p w14:paraId="50DD0E55" w14:textId="77777777" w:rsidR="00871D24" w:rsidRPr="00106719" w:rsidRDefault="007E66A8">
            <w:pPr>
              <w:spacing w:after="0"/>
              <w:rPr>
                <w:lang w:val="it-IT"/>
              </w:rPr>
            </w:pPr>
            <w:r w:rsidRPr="00106719">
              <w:rPr>
                <w:sz w:val="17"/>
                <w:lang w:val="it-IT"/>
              </w:rPr>
              <w:t>· Collegare struttura e funzione nei sistemi biologici</w:t>
            </w:r>
          </w:p>
        </w:tc>
      </w:tr>
      <w:tr w:rsidR="00871D24" w:rsidRPr="00106719" w14:paraId="49A93869" w14:textId="77777777">
        <w:trPr>
          <w:cantSplit/>
        </w:trPr>
        <w:tc>
          <w:tcPr>
            <w:tcW w:w="2211" w:type="dxa"/>
            <w:shd w:val="clear" w:color="auto" w:fill="EDF0F5"/>
          </w:tcPr>
          <w:p w14:paraId="651EE3AD" w14:textId="77777777" w:rsidR="00871D24" w:rsidRPr="00106719" w:rsidRDefault="007E66A8">
            <w:pPr>
              <w:spacing w:after="20"/>
            </w:pPr>
            <w:r w:rsidRPr="00106719">
              <w:rPr>
                <w:b/>
                <w:sz w:val="17"/>
              </w:rPr>
              <w:t>Conoscenze e contenuti</w:t>
            </w:r>
          </w:p>
        </w:tc>
        <w:tc>
          <w:tcPr>
            <w:tcW w:w="7540" w:type="dxa"/>
          </w:tcPr>
          <w:p w14:paraId="6D113EF5"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La cellula procariote ed eucariote; le biomolecole; la riproduzione cellulare; la classificazione dei viventi; introduzione all'evoluzione.</w:t>
            </w:r>
          </w:p>
        </w:tc>
      </w:tr>
      <w:tr w:rsidR="00871D24" w:rsidRPr="00106719" w14:paraId="082E32B4" w14:textId="77777777">
        <w:trPr>
          <w:cantSplit/>
        </w:trPr>
        <w:tc>
          <w:tcPr>
            <w:tcW w:w="2211" w:type="dxa"/>
            <w:shd w:val="clear" w:color="auto" w:fill="EDF0F5"/>
          </w:tcPr>
          <w:p w14:paraId="7BE5F446" w14:textId="77777777" w:rsidR="00871D24" w:rsidRPr="00106719" w:rsidRDefault="007E66A8">
            <w:pPr>
              <w:spacing w:after="20"/>
            </w:pPr>
            <w:r w:rsidRPr="00106719">
              <w:rPr>
                <w:b/>
                <w:sz w:val="17"/>
              </w:rPr>
              <w:t>Metodologie e strumenti</w:t>
            </w:r>
          </w:p>
        </w:tc>
        <w:tc>
          <w:tcPr>
            <w:tcW w:w="7540" w:type="dxa"/>
          </w:tcPr>
          <w:p w14:paraId="3FD9235B" w14:textId="77777777" w:rsidR="00871D24" w:rsidRPr="00106719" w:rsidRDefault="007E66A8">
            <w:pPr>
              <w:spacing w:after="20"/>
              <w:rPr>
                <w:lang w:val="it-IT"/>
              </w:rPr>
            </w:pPr>
            <w:r w:rsidRPr="00106719">
              <w:rPr>
                <w:sz w:val="17"/>
                <w:lang w:val="it-IT"/>
              </w:rPr>
              <w:t>Laboratorio di microscopia; modelli; studio di caso; incontri con l'Università nell'ambito del Piano Lauree Scientifiche.</w:t>
            </w:r>
          </w:p>
        </w:tc>
      </w:tr>
      <w:tr w:rsidR="00871D24" w:rsidRPr="00106719" w14:paraId="716CEBEC" w14:textId="77777777">
        <w:trPr>
          <w:cantSplit/>
        </w:trPr>
        <w:tc>
          <w:tcPr>
            <w:tcW w:w="2211" w:type="dxa"/>
            <w:shd w:val="clear" w:color="auto" w:fill="EDF0F5"/>
          </w:tcPr>
          <w:p w14:paraId="6F5BD24B" w14:textId="77777777" w:rsidR="00871D24" w:rsidRPr="00106719" w:rsidRDefault="007E66A8">
            <w:pPr>
              <w:spacing w:after="20"/>
            </w:pPr>
            <w:r w:rsidRPr="00106719">
              <w:rPr>
                <w:b/>
                <w:sz w:val="17"/>
              </w:rPr>
              <w:t>Evidenze / prodotto</w:t>
            </w:r>
          </w:p>
        </w:tc>
        <w:tc>
          <w:tcPr>
            <w:tcW w:w="7540" w:type="dxa"/>
          </w:tcPr>
          <w:p w14:paraId="309F7C36" w14:textId="77777777" w:rsidR="00871D24" w:rsidRPr="00106719" w:rsidRDefault="007E66A8">
            <w:pPr>
              <w:spacing w:after="20"/>
              <w:rPr>
                <w:lang w:val="it-IT"/>
              </w:rPr>
            </w:pPr>
            <w:r w:rsidRPr="00106719">
              <w:rPr>
                <w:sz w:val="17"/>
                <w:lang w:val="it-IT"/>
              </w:rPr>
              <w:t>Dossier su un sistema biologico o su una patologia, con fonti scientifiche.</w:t>
            </w:r>
          </w:p>
        </w:tc>
      </w:tr>
      <w:tr w:rsidR="00871D24" w:rsidRPr="00106719" w14:paraId="12FF4784" w14:textId="77777777">
        <w:trPr>
          <w:cantSplit/>
        </w:trPr>
        <w:tc>
          <w:tcPr>
            <w:tcW w:w="2211" w:type="dxa"/>
            <w:shd w:val="clear" w:color="auto" w:fill="EDF0F5"/>
          </w:tcPr>
          <w:p w14:paraId="7AA3A16F" w14:textId="77777777" w:rsidR="00871D24" w:rsidRPr="00106719" w:rsidRDefault="007E66A8">
            <w:pPr>
              <w:spacing w:after="20"/>
            </w:pPr>
            <w:r w:rsidRPr="00106719">
              <w:rPr>
                <w:b/>
                <w:sz w:val="17"/>
              </w:rPr>
              <w:t>Verifiche e valutazione</w:t>
            </w:r>
          </w:p>
        </w:tc>
        <w:tc>
          <w:tcPr>
            <w:tcW w:w="7540" w:type="dxa"/>
          </w:tcPr>
          <w:p w14:paraId="72752452" w14:textId="77777777" w:rsidR="00871D24" w:rsidRPr="00106719" w:rsidRDefault="007E66A8">
            <w:pPr>
              <w:spacing w:after="20"/>
              <w:rPr>
                <w:lang w:val="it-IT"/>
              </w:rPr>
            </w:pPr>
            <w:r w:rsidRPr="00106719">
              <w:rPr>
                <w:sz w:val="17"/>
                <w:lang w:val="it-IT"/>
              </w:rPr>
              <w:t>Valutazione del dossier su rubrica; prova strutturata; prova pratica di laboratorio.</w:t>
            </w:r>
          </w:p>
        </w:tc>
      </w:tr>
      <w:tr w:rsidR="00871D24" w:rsidRPr="00106719" w14:paraId="27CAEEA0" w14:textId="77777777">
        <w:trPr>
          <w:cantSplit/>
        </w:trPr>
        <w:tc>
          <w:tcPr>
            <w:tcW w:w="2211" w:type="dxa"/>
            <w:shd w:val="clear" w:color="auto" w:fill="EDF0F5"/>
          </w:tcPr>
          <w:p w14:paraId="666751D1" w14:textId="77777777" w:rsidR="00871D24" w:rsidRPr="00106719" w:rsidRDefault="007E66A8">
            <w:pPr>
              <w:spacing w:after="20"/>
            </w:pPr>
            <w:r w:rsidRPr="00106719">
              <w:rPr>
                <w:b/>
                <w:sz w:val="17"/>
              </w:rPr>
              <w:t>Educazione civica</w:t>
            </w:r>
          </w:p>
        </w:tc>
        <w:tc>
          <w:tcPr>
            <w:tcW w:w="7540" w:type="dxa"/>
          </w:tcPr>
          <w:p w14:paraId="24BAA7FA" w14:textId="77777777" w:rsidR="00871D24" w:rsidRPr="00106719" w:rsidRDefault="007E66A8">
            <w:pPr>
              <w:spacing w:after="20"/>
              <w:rPr>
                <w:lang w:val="it-IT"/>
              </w:rPr>
            </w:pPr>
            <w:r w:rsidRPr="00106719">
              <w:rPr>
                <w:sz w:val="17"/>
                <w:lang w:val="it-IT"/>
              </w:rPr>
              <w:t>Sviluppo sostenibile · 3 ore: salute, prevenzione e corretti stili di vita; art. 32 Cost.</w:t>
            </w:r>
          </w:p>
        </w:tc>
      </w:tr>
      <w:tr w:rsidR="00871D24" w:rsidRPr="00106719" w14:paraId="4C2CAA9F" w14:textId="77777777">
        <w:trPr>
          <w:cantSplit/>
        </w:trPr>
        <w:tc>
          <w:tcPr>
            <w:tcW w:w="2211" w:type="dxa"/>
            <w:shd w:val="clear" w:color="auto" w:fill="EDF0F5"/>
          </w:tcPr>
          <w:p w14:paraId="2F312A92"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C3AF098" w14:textId="77777777" w:rsidR="00871D24" w:rsidRPr="00106719" w:rsidRDefault="007E66A8">
            <w:pPr>
              <w:spacing w:after="20"/>
              <w:rPr>
                <w:lang w:val="it-IT"/>
              </w:rPr>
            </w:pPr>
            <w:r w:rsidRPr="00106719">
              <w:rPr>
                <w:sz w:val="17"/>
                <w:lang w:val="it-IT"/>
              </w:rPr>
              <w:t>Cura la sezione dell'archivio dedicata al patrimonio naturalistico e alla biodiversità del territorio.</w:t>
            </w:r>
          </w:p>
        </w:tc>
      </w:tr>
    </w:tbl>
    <w:p w14:paraId="689A6077"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DD150E0" w14:textId="77777777">
        <w:trPr>
          <w:cantSplit/>
        </w:trPr>
        <w:tc>
          <w:tcPr>
            <w:tcW w:w="9752" w:type="dxa"/>
            <w:gridSpan w:val="2"/>
            <w:shd w:val="clear" w:color="auto" w:fill="D6DFEE"/>
          </w:tcPr>
          <w:p w14:paraId="057392BF" w14:textId="77777777" w:rsidR="00871D24" w:rsidRPr="00106719" w:rsidRDefault="007E66A8">
            <w:pPr>
              <w:spacing w:after="20"/>
              <w:rPr>
                <w:lang w:val="it-IT"/>
              </w:rPr>
            </w:pPr>
            <w:r w:rsidRPr="00106719">
              <w:rPr>
                <w:b/>
                <w:lang w:val="it-IT"/>
              </w:rPr>
              <w:t>U.d.A. n. 4 — Ambiente, clima e responsabilità</w:t>
            </w:r>
          </w:p>
        </w:tc>
      </w:tr>
      <w:tr w:rsidR="00871D24" w:rsidRPr="00106719" w14:paraId="72459379" w14:textId="77777777">
        <w:trPr>
          <w:cantSplit/>
        </w:trPr>
        <w:tc>
          <w:tcPr>
            <w:tcW w:w="2211" w:type="dxa"/>
            <w:shd w:val="clear" w:color="auto" w:fill="EDF0F5"/>
          </w:tcPr>
          <w:p w14:paraId="221870A7" w14:textId="77777777" w:rsidR="00871D24" w:rsidRPr="00106719" w:rsidRDefault="007E66A8">
            <w:pPr>
              <w:spacing w:after="20"/>
            </w:pPr>
            <w:r w:rsidRPr="00106719">
              <w:rPr>
                <w:b/>
                <w:sz w:val="17"/>
              </w:rPr>
              <w:t>Periodo</w:t>
            </w:r>
          </w:p>
        </w:tc>
        <w:tc>
          <w:tcPr>
            <w:tcW w:w="7540" w:type="dxa"/>
          </w:tcPr>
          <w:p w14:paraId="1EA670E4"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3E94710F" w14:textId="77777777">
        <w:trPr>
          <w:cantSplit/>
        </w:trPr>
        <w:tc>
          <w:tcPr>
            <w:tcW w:w="2211" w:type="dxa"/>
            <w:shd w:val="clear" w:color="auto" w:fill="EDF0F5"/>
          </w:tcPr>
          <w:p w14:paraId="72376F15" w14:textId="77777777" w:rsidR="00871D24" w:rsidRPr="00106719" w:rsidRDefault="007E66A8">
            <w:pPr>
              <w:spacing w:after="20"/>
            </w:pPr>
            <w:r w:rsidRPr="00106719">
              <w:rPr>
                <w:b/>
                <w:sz w:val="17"/>
              </w:rPr>
              <w:t>Competenza mirata</w:t>
            </w:r>
          </w:p>
        </w:tc>
        <w:tc>
          <w:tcPr>
            <w:tcW w:w="7540" w:type="dxa"/>
          </w:tcPr>
          <w:p w14:paraId="53AD68A5" w14:textId="77777777" w:rsidR="00871D24" w:rsidRPr="00106719" w:rsidRDefault="007E66A8">
            <w:pPr>
              <w:spacing w:after="20"/>
              <w:rPr>
                <w:lang w:val="it-IT"/>
              </w:rPr>
            </w:pPr>
            <w:r w:rsidRPr="00106719">
              <w:rPr>
                <w:sz w:val="17"/>
                <w:lang w:val="it-IT"/>
              </w:rPr>
              <w:t>Valutare le scelte scientifiche e tecnologiche che interessano la società · Competenza chiave: competenza in materia di cittadinanza</w:t>
            </w:r>
          </w:p>
        </w:tc>
      </w:tr>
      <w:tr w:rsidR="00871D24" w:rsidRPr="00106719" w14:paraId="6CCFAAA4" w14:textId="77777777">
        <w:trPr>
          <w:cantSplit/>
        </w:trPr>
        <w:tc>
          <w:tcPr>
            <w:tcW w:w="2211" w:type="dxa"/>
            <w:shd w:val="clear" w:color="auto" w:fill="EDF0F5"/>
          </w:tcPr>
          <w:p w14:paraId="5FC23499" w14:textId="77777777" w:rsidR="00871D24" w:rsidRPr="00106719" w:rsidRDefault="007E66A8">
            <w:pPr>
              <w:spacing w:after="20"/>
            </w:pPr>
            <w:r w:rsidRPr="00106719">
              <w:rPr>
                <w:b/>
                <w:sz w:val="17"/>
              </w:rPr>
              <w:t>Abilità</w:t>
            </w:r>
          </w:p>
        </w:tc>
        <w:tc>
          <w:tcPr>
            <w:tcW w:w="7540" w:type="dxa"/>
          </w:tcPr>
          <w:p w14:paraId="3868BDDB" w14:textId="77777777" w:rsidR="00871D24" w:rsidRPr="00106719" w:rsidRDefault="007E66A8">
            <w:pPr>
              <w:spacing w:after="0"/>
              <w:rPr>
                <w:lang w:val="it-IT"/>
              </w:rPr>
            </w:pPr>
            <w:r w:rsidRPr="00106719">
              <w:rPr>
                <w:sz w:val="17"/>
                <w:lang w:val="it-IT"/>
              </w:rPr>
              <w:t>· Analizzare un problema ambientale con dati scientifici</w:t>
            </w:r>
          </w:p>
          <w:p w14:paraId="25484018" w14:textId="77777777" w:rsidR="00871D24" w:rsidRPr="00106719" w:rsidRDefault="007E66A8">
            <w:pPr>
              <w:spacing w:after="0"/>
              <w:rPr>
                <w:lang w:val="it-IT"/>
              </w:rPr>
            </w:pPr>
            <w:r w:rsidRPr="00106719">
              <w:rPr>
                <w:sz w:val="17"/>
                <w:lang w:val="it-IT"/>
              </w:rPr>
              <w:t>· Distinguere l'evidenza scientifica dall'opinione</w:t>
            </w:r>
          </w:p>
          <w:p w14:paraId="5FCFA1C6" w14:textId="77777777" w:rsidR="00871D24" w:rsidRPr="00106719" w:rsidRDefault="007E66A8">
            <w:pPr>
              <w:spacing w:after="0"/>
              <w:rPr>
                <w:lang w:val="it-IT"/>
              </w:rPr>
            </w:pPr>
            <w:r w:rsidRPr="00106719">
              <w:rPr>
                <w:sz w:val="17"/>
                <w:lang w:val="it-IT"/>
              </w:rPr>
              <w:t>· Argomentare una posizione su una questione socio-scientifica</w:t>
            </w:r>
          </w:p>
          <w:p w14:paraId="3B7E0697" w14:textId="77777777" w:rsidR="00871D24" w:rsidRPr="00106719" w:rsidRDefault="007E66A8">
            <w:pPr>
              <w:spacing w:after="0"/>
            </w:pPr>
            <w:r w:rsidRPr="00106719">
              <w:rPr>
                <w:sz w:val="17"/>
              </w:rPr>
              <w:t>· Progettare un'azione di sensibilizzazione</w:t>
            </w:r>
          </w:p>
        </w:tc>
      </w:tr>
      <w:tr w:rsidR="00871D24" w:rsidRPr="00106719" w14:paraId="6A7CBC6C" w14:textId="77777777">
        <w:trPr>
          <w:cantSplit/>
        </w:trPr>
        <w:tc>
          <w:tcPr>
            <w:tcW w:w="2211" w:type="dxa"/>
            <w:shd w:val="clear" w:color="auto" w:fill="EDF0F5"/>
          </w:tcPr>
          <w:p w14:paraId="75D242F8" w14:textId="77777777" w:rsidR="00871D24" w:rsidRPr="00106719" w:rsidRDefault="007E66A8">
            <w:pPr>
              <w:spacing w:after="20"/>
            </w:pPr>
            <w:r w:rsidRPr="00106719">
              <w:rPr>
                <w:b/>
                <w:sz w:val="17"/>
              </w:rPr>
              <w:t>Conoscenze e contenuti</w:t>
            </w:r>
          </w:p>
        </w:tc>
        <w:tc>
          <w:tcPr>
            <w:tcW w:w="7540" w:type="dxa"/>
          </w:tcPr>
          <w:p w14:paraId="1E602BCB"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Ecologia ed ecosistemi; cicli biogeochimici; impatto antropico; rifiuti ed economia circolare.</w:t>
            </w:r>
          </w:p>
        </w:tc>
      </w:tr>
      <w:tr w:rsidR="00871D24" w:rsidRPr="00106719" w14:paraId="050CF5DA" w14:textId="77777777">
        <w:trPr>
          <w:cantSplit/>
        </w:trPr>
        <w:tc>
          <w:tcPr>
            <w:tcW w:w="2211" w:type="dxa"/>
            <w:shd w:val="clear" w:color="auto" w:fill="EDF0F5"/>
          </w:tcPr>
          <w:p w14:paraId="4E55657B" w14:textId="77777777" w:rsidR="00871D24" w:rsidRPr="00106719" w:rsidRDefault="007E66A8">
            <w:pPr>
              <w:spacing w:after="20"/>
            </w:pPr>
            <w:r w:rsidRPr="00106719">
              <w:rPr>
                <w:b/>
                <w:sz w:val="17"/>
              </w:rPr>
              <w:t>Metodologie e strumenti</w:t>
            </w:r>
          </w:p>
        </w:tc>
        <w:tc>
          <w:tcPr>
            <w:tcW w:w="7540" w:type="dxa"/>
          </w:tcPr>
          <w:p w14:paraId="3D230F41" w14:textId="77777777" w:rsidR="00871D24" w:rsidRPr="00106719" w:rsidRDefault="007E66A8">
            <w:pPr>
              <w:spacing w:after="20"/>
              <w:rPr>
                <w:lang w:val="it-IT"/>
              </w:rPr>
            </w:pPr>
            <w:r w:rsidRPr="00106719">
              <w:rPr>
                <w:sz w:val="17"/>
                <w:lang w:val="it-IT"/>
              </w:rPr>
              <w:t>Dibattito socio-scientifico documentato; analisi di rapporti internazionali; progettazione di un'azione di cittadinanza attiva.</w:t>
            </w:r>
          </w:p>
        </w:tc>
      </w:tr>
      <w:tr w:rsidR="00871D24" w:rsidRPr="00106719" w14:paraId="223AE81B" w14:textId="77777777">
        <w:trPr>
          <w:cantSplit/>
        </w:trPr>
        <w:tc>
          <w:tcPr>
            <w:tcW w:w="2211" w:type="dxa"/>
            <w:shd w:val="clear" w:color="auto" w:fill="EDF0F5"/>
          </w:tcPr>
          <w:p w14:paraId="5D405960" w14:textId="77777777" w:rsidR="00871D24" w:rsidRPr="00106719" w:rsidRDefault="007E66A8">
            <w:pPr>
              <w:spacing w:after="20"/>
            </w:pPr>
            <w:r w:rsidRPr="00106719">
              <w:rPr>
                <w:b/>
                <w:sz w:val="17"/>
              </w:rPr>
              <w:t>Evidenze / prodotto</w:t>
            </w:r>
          </w:p>
        </w:tc>
        <w:tc>
          <w:tcPr>
            <w:tcW w:w="7540" w:type="dxa"/>
          </w:tcPr>
          <w:p w14:paraId="08B1A606" w14:textId="77777777" w:rsidR="00871D24" w:rsidRPr="00106719" w:rsidRDefault="007E66A8">
            <w:pPr>
              <w:spacing w:after="20"/>
              <w:rPr>
                <w:lang w:val="it-IT"/>
              </w:rPr>
            </w:pPr>
            <w:r w:rsidRPr="00106719">
              <w:rPr>
                <w:sz w:val="17"/>
                <w:lang w:val="it-IT"/>
              </w:rPr>
              <w:t>Dossier documentato su una questione socio-scientifica, candidabile all'E-Portfolio.</w:t>
            </w:r>
          </w:p>
        </w:tc>
      </w:tr>
      <w:tr w:rsidR="00871D24" w:rsidRPr="00106719" w14:paraId="6990E319" w14:textId="77777777">
        <w:trPr>
          <w:cantSplit/>
        </w:trPr>
        <w:tc>
          <w:tcPr>
            <w:tcW w:w="2211" w:type="dxa"/>
            <w:shd w:val="clear" w:color="auto" w:fill="EDF0F5"/>
          </w:tcPr>
          <w:p w14:paraId="48E728ED" w14:textId="77777777" w:rsidR="00871D24" w:rsidRPr="00106719" w:rsidRDefault="007E66A8">
            <w:pPr>
              <w:spacing w:after="20"/>
            </w:pPr>
            <w:r w:rsidRPr="00106719">
              <w:rPr>
                <w:b/>
                <w:sz w:val="17"/>
              </w:rPr>
              <w:t>Verifiche e valutazione</w:t>
            </w:r>
          </w:p>
        </w:tc>
        <w:tc>
          <w:tcPr>
            <w:tcW w:w="7540" w:type="dxa"/>
          </w:tcPr>
          <w:p w14:paraId="6719F31F" w14:textId="77777777" w:rsidR="00871D24" w:rsidRPr="00106719" w:rsidRDefault="007E66A8">
            <w:pPr>
              <w:spacing w:after="20"/>
              <w:rPr>
                <w:lang w:val="it-IT"/>
              </w:rPr>
            </w:pPr>
            <w:r w:rsidRPr="00106719">
              <w:rPr>
                <w:sz w:val="17"/>
                <w:lang w:val="it-IT"/>
              </w:rPr>
              <w:t>Valutazione del dossier su rubrica; dibattito valutato; prova finale.</w:t>
            </w:r>
          </w:p>
        </w:tc>
      </w:tr>
      <w:tr w:rsidR="00871D24" w:rsidRPr="00106719" w14:paraId="7C90A893" w14:textId="77777777">
        <w:trPr>
          <w:cantSplit/>
        </w:trPr>
        <w:tc>
          <w:tcPr>
            <w:tcW w:w="2211" w:type="dxa"/>
            <w:shd w:val="clear" w:color="auto" w:fill="EDF0F5"/>
          </w:tcPr>
          <w:p w14:paraId="76651311" w14:textId="77777777" w:rsidR="00871D24" w:rsidRPr="00106719" w:rsidRDefault="007E66A8">
            <w:pPr>
              <w:spacing w:after="20"/>
            </w:pPr>
            <w:r w:rsidRPr="00106719">
              <w:rPr>
                <w:b/>
                <w:sz w:val="17"/>
              </w:rPr>
              <w:t>Educazione civica</w:t>
            </w:r>
          </w:p>
        </w:tc>
        <w:tc>
          <w:tcPr>
            <w:tcW w:w="7540" w:type="dxa"/>
          </w:tcPr>
          <w:p w14:paraId="1E995CFA" w14:textId="77777777" w:rsidR="00871D24" w:rsidRPr="00106719" w:rsidRDefault="007E66A8">
            <w:pPr>
              <w:spacing w:after="20"/>
              <w:rPr>
                <w:lang w:val="it-IT"/>
              </w:rPr>
            </w:pPr>
            <w:r w:rsidRPr="00106719">
              <w:rPr>
                <w:sz w:val="17"/>
                <w:lang w:val="it-IT"/>
              </w:rPr>
              <w:t>Sviluppo sostenibile · 3 ore: Agenda 2030; il rapporto fra tutela del paesaggio e sviluppo economico locale.</w:t>
            </w:r>
          </w:p>
        </w:tc>
      </w:tr>
      <w:tr w:rsidR="00871D24" w:rsidRPr="00106719" w14:paraId="4FD1BC4D" w14:textId="77777777">
        <w:trPr>
          <w:cantSplit/>
        </w:trPr>
        <w:tc>
          <w:tcPr>
            <w:tcW w:w="2211" w:type="dxa"/>
            <w:shd w:val="clear" w:color="auto" w:fill="EDF0F5"/>
          </w:tcPr>
          <w:p w14:paraId="54A013B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C219805" w14:textId="77777777" w:rsidR="00871D24" w:rsidRPr="00106719" w:rsidRDefault="007E66A8">
            <w:pPr>
              <w:spacing w:after="20"/>
              <w:rPr>
                <w:lang w:val="it-IT"/>
              </w:rPr>
            </w:pPr>
            <w:r w:rsidRPr="00106719">
              <w:rPr>
                <w:sz w:val="17"/>
                <w:lang w:val="it-IT"/>
              </w:rPr>
              <w:t>Fornisce la dimensione ambientale del compito di realtà e la valutazione di sostenibilità delle soluzioni proposte.</w:t>
            </w:r>
          </w:p>
        </w:tc>
      </w:tr>
    </w:tbl>
    <w:p w14:paraId="3C31B090" w14:textId="77777777" w:rsidR="00871D24" w:rsidRPr="00106719" w:rsidRDefault="00871D24">
      <w:pPr>
        <w:spacing w:after="60"/>
        <w:rPr>
          <w:lang w:val="it-IT"/>
        </w:rPr>
      </w:pPr>
    </w:p>
    <w:p w14:paraId="594F4EF1" w14:textId="77777777" w:rsidR="00871D24" w:rsidRPr="00106719" w:rsidRDefault="007E66A8">
      <w:pPr>
        <w:rPr>
          <w:lang w:val="it-IT"/>
        </w:rPr>
      </w:pPr>
      <w:r w:rsidRPr="00106719">
        <w:rPr>
          <w:lang w:val="it-IT"/>
        </w:rPr>
        <w:br w:type="page"/>
      </w:r>
    </w:p>
    <w:p w14:paraId="52944A18"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D.9  CHIMICA DEI MATERIALI</w:t>
      </w:r>
    </w:p>
    <w:p w14:paraId="1DEB4CB1" w14:textId="77777777" w:rsidR="00871D24" w:rsidRPr="00106719" w:rsidRDefault="007E66A8">
      <w:pPr>
        <w:spacing w:after="60"/>
        <w:rPr>
          <w:lang w:val="it-IT"/>
        </w:rPr>
      </w:pPr>
      <w:r w:rsidRPr="00106719">
        <w:rPr>
          <w:i/>
          <w:sz w:val="17"/>
          <w:lang w:val="it-IT"/>
        </w:rPr>
        <w:t>Classe di concorso: A-050  ·  Monte ore nell'indirizzo: 2 ore settimanali nel secondo biennio (terzo e quarto anno)</w:t>
      </w:r>
    </w:p>
    <w:p w14:paraId="66E9F133" w14:textId="77777777" w:rsidR="00871D24" w:rsidRPr="00106719" w:rsidRDefault="007E66A8">
      <w:pPr>
        <w:spacing w:after="60"/>
        <w:jc w:val="both"/>
        <w:rPr>
          <w:lang w:val="it-IT"/>
        </w:rPr>
      </w:pPr>
      <w:r w:rsidRPr="00106719">
        <w:rPr>
          <w:sz w:val="17"/>
          <w:lang w:val="it-IT"/>
        </w:rPr>
        <w:t>Nota generale sulla disciplina. Insegnamento del secondo biennio del Liceo Artistico (terzo e quarto anno), 2 ore settimanali. È la disciplina che dà fondamento scientifico alla pratica di laboratorio: va progettata in stretto raccordo con le discipline d'indirizzo.</w:t>
      </w:r>
    </w:p>
    <w:p w14:paraId="37D715A2" w14:textId="77777777" w:rsidR="00871D24" w:rsidRPr="00106719" w:rsidRDefault="007E66A8">
      <w:pPr>
        <w:spacing w:after="120"/>
        <w:jc w:val="both"/>
        <w:rPr>
          <w:lang w:val="it-IT"/>
        </w:rPr>
      </w:pPr>
      <w:r w:rsidRPr="00106719">
        <w:rPr>
          <w:sz w:val="17"/>
          <w:lang w:val="it-IT"/>
        </w:rPr>
        <w:t>Declinazione per l'indirizzo. È la disciplina che dà fondamento scientifico alla pratica di laboratorio: va programmata in stretto raccordo con il Laboratorio della figurazione, seguendone il calendario delle lavorazioni.</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5E18AB3" w14:textId="77777777">
        <w:trPr>
          <w:cantSplit/>
        </w:trPr>
        <w:tc>
          <w:tcPr>
            <w:tcW w:w="9752" w:type="dxa"/>
            <w:gridSpan w:val="2"/>
            <w:shd w:val="clear" w:color="auto" w:fill="D6DFEE"/>
          </w:tcPr>
          <w:p w14:paraId="5165B51A" w14:textId="77777777" w:rsidR="00871D24" w:rsidRPr="00106719" w:rsidRDefault="007E66A8">
            <w:pPr>
              <w:spacing w:after="20"/>
              <w:rPr>
                <w:lang w:val="it-IT"/>
              </w:rPr>
            </w:pPr>
            <w:r w:rsidRPr="00106719">
              <w:rPr>
                <w:b/>
                <w:lang w:val="it-IT"/>
              </w:rPr>
              <w:t>U.d.A. n. 1 — La materia dell'arte: struttura e proprietà</w:t>
            </w:r>
          </w:p>
        </w:tc>
      </w:tr>
      <w:tr w:rsidR="00871D24" w:rsidRPr="00106719" w14:paraId="52685136" w14:textId="77777777">
        <w:trPr>
          <w:cantSplit/>
        </w:trPr>
        <w:tc>
          <w:tcPr>
            <w:tcW w:w="2211" w:type="dxa"/>
            <w:shd w:val="clear" w:color="auto" w:fill="EDF0F5"/>
          </w:tcPr>
          <w:p w14:paraId="7892D036" w14:textId="77777777" w:rsidR="00871D24" w:rsidRPr="00106719" w:rsidRDefault="007E66A8">
            <w:pPr>
              <w:spacing w:after="20"/>
            </w:pPr>
            <w:r w:rsidRPr="00106719">
              <w:rPr>
                <w:b/>
                <w:sz w:val="17"/>
              </w:rPr>
              <w:t>Periodo</w:t>
            </w:r>
          </w:p>
        </w:tc>
        <w:tc>
          <w:tcPr>
            <w:tcW w:w="7540" w:type="dxa"/>
          </w:tcPr>
          <w:p w14:paraId="334AA9FE" w14:textId="77777777" w:rsidR="00871D24" w:rsidRPr="00106719" w:rsidRDefault="007E66A8">
            <w:pPr>
              <w:spacing w:after="20"/>
            </w:pPr>
            <w:r w:rsidRPr="00106719">
              <w:rPr>
                <w:i/>
                <w:sz w:val="17"/>
              </w:rPr>
              <w:t>1° quadrimestre · settembre – inizio novembre</w:t>
            </w:r>
          </w:p>
        </w:tc>
      </w:tr>
      <w:tr w:rsidR="00871D24" w:rsidRPr="00106719" w14:paraId="5D4534D8" w14:textId="77777777">
        <w:trPr>
          <w:cantSplit/>
        </w:trPr>
        <w:tc>
          <w:tcPr>
            <w:tcW w:w="2211" w:type="dxa"/>
            <w:shd w:val="clear" w:color="auto" w:fill="EDF0F5"/>
          </w:tcPr>
          <w:p w14:paraId="07005997" w14:textId="77777777" w:rsidR="00871D24" w:rsidRPr="00106719" w:rsidRDefault="007E66A8">
            <w:pPr>
              <w:spacing w:after="20"/>
            </w:pPr>
            <w:r w:rsidRPr="00106719">
              <w:rPr>
                <w:b/>
                <w:sz w:val="17"/>
              </w:rPr>
              <w:t>Competenza mirata</w:t>
            </w:r>
          </w:p>
        </w:tc>
        <w:tc>
          <w:tcPr>
            <w:tcW w:w="7540" w:type="dxa"/>
          </w:tcPr>
          <w:p w14:paraId="3379A895" w14:textId="77777777" w:rsidR="00871D24" w:rsidRPr="00106719" w:rsidRDefault="007E66A8">
            <w:pPr>
              <w:spacing w:after="20"/>
              <w:rPr>
                <w:lang w:val="it-IT"/>
              </w:rPr>
            </w:pPr>
            <w:r w:rsidRPr="00106719">
              <w:rPr>
                <w:sz w:val="17"/>
                <w:lang w:val="it-IT"/>
              </w:rPr>
              <w:t>Riconoscere le proprietà dei materiali a partire dalla loro struttura · Competenza chiave: competenza in scienze e tecnologie</w:t>
            </w:r>
          </w:p>
        </w:tc>
      </w:tr>
      <w:tr w:rsidR="00871D24" w:rsidRPr="00106719" w14:paraId="770F8B25" w14:textId="77777777">
        <w:trPr>
          <w:cantSplit/>
        </w:trPr>
        <w:tc>
          <w:tcPr>
            <w:tcW w:w="2211" w:type="dxa"/>
            <w:shd w:val="clear" w:color="auto" w:fill="EDF0F5"/>
          </w:tcPr>
          <w:p w14:paraId="43091EB5" w14:textId="77777777" w:rsidR="00871D24" w:rsidRPr="00106719" w:rsidRDefault="007E66A8">
            <w:pPr>
              <w:spacing w:after="20"/>
            </w:pPr>
            <w:r w:rsidRPr="00106719">
              <w:rPr>
                <w:b/>
                <w:sz w:val="17"/>
              </w:rPr>
              <w:t>Abilità</w:t>
            </w:r>
          </w:p>
        </w:tc>
        <w:tc>
          <w:tcPr>
            <w:tcW w:w="7540" w:type="dxa"/>
          </w:tcPr>
          <w:p w14:paraId="4FEBD03B" w14:textId="77777777" w:rsidR="00871D24" w:rsidRPr="00106719" w:rsidRDefault="007E66A8">
            <w:pPr>
              <w:spacing w:after="0"/>
              <w:rPr>
                <w:lang w:val="it-IT"/>
              </w:rPr>
            </w:pPr>
            <w:r w:rsidRPr="00106719">
              <w:rPr>
                <w:sz w:val="17"/>
                <w:lang w:val="it-IT"/>
              </w:rPr>
              <w:t>· Descrivere la struttura della materia e i legami chimici</w:t>
            </w:r>
          </w:p>
          <w:p w14:paraId="24A05668" w14:textId="77777777" w:rsidR="00871D24" w:rsidRPr="00106719" w:rsidRDefault="007E66A8">
            <w:pPr>
              <w:spacing w:after="0"/>
              <w:rPr>
                <w:lang w:val="it-IT"/>
              </w:rPr>
            </w:pPr>
            <w:r w:rsidRPr="00106719">
              <w:rPr>
                <w:sz w:val="17"/>
                <w:lang w:val="it-IT"/>
              </w:rPr>
              <w:t>· Collegare le proprietà di un materiale alla sua composizione</w:t>
            </w:r>
          </w:p>
          <w:p w14:paraId="361F87A2" w14:textId="77777777" w:rsidR="00871D24" w:rsidRPr="00106719" w:rsidRDefault="007E66A8">
            <w:pPr>
              <w:spacing w:after="0"/>
              <w:rPr>
                <w:lang w:val="it-IT"/>
              </w:rPr>
            </w:pPr>
            <w:r w:rsidRPr="00106719">
              <w:rPr>
                <w:sz w:val="17"/>
                <w:lang w:val="it-IT"/>
              </w:rPr>
              <w:t>· Utilizzare correttamente la terminologia chimica</w:t>
            </w:r>
          </w:p>
          <w:p w14:paraId="72A32000" w14:textId="77777777" w:rsidR="00871D24" w:rsidRPr="00106719" w:rsidRDefault="007E66A8">
            <w:pPr>
              <w:spacing w:after="0"/>
              <w:rPr>
                <w:lang w:val="it-IT"/>
              </w:rPr>
            </w:pPr>
            <w:r w:rsidRPr="00106719">
              <w:rPr>
                <w:sz w:val="17"/>
                <w:lang w:val="it-IT"/>
              </w:rPr>
              <w:t>· Applicare le norme di sicurezza nell'uso dei materiali artistici</w:t>
            </w:r>
          </w:p>
        </w:tc>
      </w:tr>
      <w:tr w:rsidR="00871D24" w:rsidRPr="00106719" w14:paraId="174BA74B" w14:textId="77777777">
        <w:trPr>
          <w:cantSplit/>
        </w:trPr>
        <w:tc>
          <w:tcPr>
            <w:tcW w:w="2211" w:type="dxa"/>
            <w:shd w:val="clear" w:color="auto" w:fill="EDF0F5"/>
          </w:tcPr>
          <w:p w14:paraId="2A5A010E" w14:textId="77777777" w:rsidR="00871D24" w:rsidRPr="00106719" w:rsidRDefault="007E66A8">
            <w:pPr>
              <w:spacing w:after="20"/>
            </w:pPr>
            <w:r w:rsidRPr="00106719">
              <w:rPr>
                <w:b/>
                <w:sz w:val="17"/>
              </w:rPr>
              <w:t>Conoscenze e contenuti</w:t>
            </w:r>
          </w:p>
        </w:tc>
        <w:tc>
          <w:tcPr>
            <w:tcW w:w="7540" w:type="dxa"/>
          </w:tcPr>
          <w:p w14:paraId="59E73E3E"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Struttura dell'atomo e tavola periodica; legami chimici; stati di aggregazione; classificazione dei materiali artistici: lapidei, ceramici, metallici, polimerici, cartacei, tessili.</w:t>
            </w:r>
          </w:p>
        </w:tc>
      </w:tr>
      <w:tr w:rsidR="00871D24" w:rsidRPr="00106719" w14:paraId="272E5F1B" w14:textId="77777777">
        <w:trPr>
          <w:cantSplit/>
        </w:trPr>
        <w:tc>
          <w:tcPr>
            <w:tcW w:w="2211" w:type="dxa"/>
            <w:shd w:val="clear" w:color="auto" w:fill="EDF0F5"/>
          </w:tcPr>
          <w:p w14:paraId="4C5DA8C2" w14:textId="77777777" w:rsidR="00871D24" w:rsidRPr="00106719" w:rsidRDefault="007E66A8">
            <w:pPr>
              <w:spacing w:after="20"/>
            </w:pPr>
            <w:r w:rsidRPr="00106719">
              <w:rPr>
                <w:b/>
                <w:sz w:val="17"/>
              </w:rPr>
              <w:t>Metodologie e strumenti</w:t>
            </w:r>
          </w:p>
        </w:tc>
        <w:tc>
          <w:tcPr>
            <w:tcW w:w="7540" w:type="dxa"/>
          </w:tcPr>
          <w:p w14:paraId="40200360" w14:textId="77777777" w:rsidR="00871D24" w:rsidRPr="00106719" w:rsidRDefault="007E66A8">
            <w:pPr>
              <w:spacing w:after="20"/>
              <w:rPr>
                <w:lang w:val="it-IT"/>
              </w:rPr>
            </w:pPr>
            <w:r w:rsidRPr="00106719">
              <w:rPr>
                <w:sz w:val="17"/>
                <w:lang w:val="it-IT"/>
              </w:rPr>
              <w:t>Laboratorio con osservazione e caratterizzazione di campioni; schede tecniche dei materiali; raccordo con i laboratori d'indirizzo.</w:t>
            </w:r>
          </w:p>
        </w:tc>
      </w:tr>
      <w:tr w:rsidR="00871D24" w:rsidRPr="00106719" w14:paraId="54A074FE" w14:textId="77777777">
        <w:trPr>
          <w:cantSplit/>
        </w:trPr>
        <w:tc>
          <w:tcPr>
            <w:tcW w:w="2211" w:type="dxa"/>
            <w:shd w:val="clear" w:color="auto" w:fill="EDF0F5"/>
          </w:tcPr>
          <w:p w14:paraId="3903517F" w14:textId="77777777" w:rsidR="00871D24" w:rsidRPr="00106719" w:rsidRDefault="007E66A8">
            <w:pPr>
              <w:spacing w:after="20"/>
            </w:pPr>
            <w:r w:rsidRPr="00106719">
              <w:rPr>
                <w:b/>
                <w:sz w:val="17"/>
              </w:rPr>
              <w:t>Evidenze / prodotto</w:t>
            </w:r>
          </w:p>
        </w:tc>
        <w:tc>
          <w:tcPr>
            <w:tcW w:w="7540" w:type="dxa"/>
          </w:tcPr>
          <w:p w14:paraId="4F5A41F0" w14:textId="77777777" w:rsidR="00871D24" w:rsidRPr="00106719" w:rsidRDefault="007E66A8">
            <w:pPr>
              <w:spacing w:after="20"/>
              <w:rPr>
                <w:lang w:val="it-IT"/>
              </w:rPr>
            </w:pPr>
            <w:r w:rsidRPr="00106719">
              <w:rPr>
                <w:sz w:val="17"/>
                <w:lang w:val="it-IT"/>
              </w:rPr>
              <w:t>Repertorio ragionato dei materiali utilizzati nel laboratorio d'indirizzo, con schede tecniche.</w:t>
            </w:r>
          </w:p>
        </w:tc>
      </w:tr>
      <w:tr w:rsidR="00871D24" w:rsidRPr="00106719" w14:paraId="09C2FC99" w14:textId="77777777">
        <w:trPr>
          <w:cantSplit/>
        </w:trPr>
        <w:tc>
          <w:tcPr>
            <w:tcW w:w="2211" w:type="dxa"/>
            <w:shd w:val="clear" w:color="auto" w:fill="EDF0F5"/>
          </w:tcPr>
          <w:p w14:paraId="2AB52830" w14:textId="77777777" w:rsidR="00871D24" w:rsidRPr="00106719" w:rsidRDefault="007E66A8">
            <w:pPr>
              <w:spacing w:after="20"/>
            </w:pPr>
            <w:r w:rsidRPr="00106719">
              <w:rPr>
                <w:b/>
                <w:sz w:val="17"/>
              </w:rPr>
              <w:t>Verifiche e valutazione</w:t>
            </w:r>
          </w:p>
        </w:tc>
        <w:tc>
          <w:tcPr>
            <w:tcW w:w="7540" w:type="dxa"/>
          </w:tcPr>
          <w:p w14:paraId="02D39335" w14:textId="77777777" w:rsidR="00871D24" w:rsidRPr="00106719" w:rsidRDefault="007E66A8">
            <w:pPr>
              <w:spacing w:after="20"/>
              <w:rPr>
                <w:lang w:val="it-IT"/>
              </w:rPr>
            </w:pPr>
            <w:r w:rsidRPr="00106719">
              <w:rPr>
                <w:sz w:val="17"/>
                <w:lang w:val="it-IT"/>
              </w:rPr>
              <w:t>Prova d'ingresso; prova strutturata; valutazione del repertorio.</w:t>
            </w:r>
          </w:p>
        </w:tc>
      </w:tr>
      <w:tr w:rsidR="00871D24" w:rsidRPr="00106719" w14:paraId="4082619E" w14:textId="77777777">
        <w:trPr>
          <w:cantSplit/>
        </w:trPr>
        <w:tc>
          <w:tcPr>
            <w:tcW w:w="2211" w:type="dxa"/>
            <w:shd w:val="clear" w:color="auto" w:fill="EDF0F5"/>
          </w:tcPr>
          <w:p w14:paraId="186130BC" w14:textId="77777777" w:rsidR="00871D24" w:rsidRPr="00106719" w:rsidRDefault="007E66A8">
            <w:pPr>
              <w:spacing w:after="20"/>
            </w:pPr>
            <w:r w:rsidRPr="00106719">
              <w:rPr>
                <w:b/>
                <w:sz w:val="17"/>
              </w:rPr>
              <w:t>Educazione civica</w:t>
            </w:r>
          </w:p>
        </w:tc>
        <w:tc>
          <w:tcPr>
            <w:tcW w:w="7540" w:type="dxa"/>
          </w:tcPr>
          <w:p w14:paraId="63975AC7" w14:textId="77777777" w:rsidR="00871D24" w:rsidRPr="00106719" w:rsidRDefault="007E66A8">
            <w:pPr>
              <w:spacing w:after="20"/>
              <w:rPr>
                <w:lang w:val="it-IT"/>
              </w:rPr>
            </w:pPr>
            <w:r w:rsidRPr="00106719">
              <w:rPr>
                <w:sz w:val="17"/>
                <w:lang w:val="it-IT"/>
              </w:rPr>
              <w:t>Sviluppo sostenibile · 2 ore: schede di sicurezza, etichettatura e smaltimento dei materiali artistici; il D.Lgs. 81/2008 nei laboratori scolastici.</w:t>
            </w:r>
          </w:p>
        </w:tc>
      </w:tr>
      <w:tr w:rsidR="00871D24" w:rsidRPr="00106719" w14:paraId="4282FEBF" w14:textId="77777777">
        <w:trPr>
          <w:cantSplit/>
        </w:trPr>
        <w:tc>
          <w:tcPr>
            <w:tcW w:w="2211" w:type="dxa"/>
            <w:shd w:val="clear" w:color="auto" w:fill="EDF0F5"/>
          </w:tcPr>
          <w:p w14:paraId="64E7B9F8"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8D65B8D" w14:textId="77777777" w:rsidR="00871D24" w:rsidRPr="00106719" w:rsidRDefault="007E66A8">
            <w:pPr>
              <w:spacing w:after="20"/>
              <w:rPr>
                <w:lang w:val="it-IT"/>
              </w:rPr>
            </w:pPr>
            <w:r w:rsidRPr="00106719">
              <w:rPr>
                <w:sz w:val="17"/>
                <w:lang w:val="it-IT"/>
              </w:rPr>
              <w:t>Identifica i materiali costitutivi delle opere e dei manufatti censiti.</w:t>
            </w:r>
          </w:p>
        </w:tc>
      </w:tr>
    </w:tbl>
    <w:p w14:paraId="3673CD0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BC59F4C" w14:textId="77777777">
        <w:trPr>
          <w:cantSplit/>
        </w:trPr>
        <w:tc>
          <w:tcPr>
            <w:tcW w:w="9752" w:type="dxa"/>
            <w:gridSpan w:val="2"/>
            <w:shd w:val="clear" w:color="auto" w:fill="D6DFEE"/>
          </w:tcPr>
          <w:p w14:paraId="138CCDF3" w14:textId="77777777" w:rsidR="00871D24" w:rsidRPr="00106719" w:rsidRDefault="007E66A8">
            <w:pPr>
              <w:spacing w:after="20"/>
              <w:rPr>
                <w:lang w:val="it-IT"/>
              </w:rPr>
            </w:pPr>
            <w:r w:rsidRPr="00106719">
              <w:rPr>
                <w:b/>
                <w:lang w:val="it-IT"/>
              </w:rPr>
              <w:t>U.d.A. n. 2 — Pigmenti, leganti e supporti</w:t>
            </w:r>
          </w:p>
        </w:tc>
      </w:tr>
      <w:tr w:rsidR="00871D24" w:rsidRPr="00106719" w14:paraId="03DEAC7D" w14:textId="77777777">
        <w:trPr>
          <w:cantSplit/>
        </w:trPr>
        <w:tc>
          <w:tcPr>
            <w:tcW w:w="2211" w:type="dxa"/>
            <w:shd w:val="clear" w:color="auto" w:fill="EDF0F5"/>
          </w:tcPr>
          <w:p w14:paraId="077CED0C" w14:textId="77777777" w:rsidR="00871D24" w:rsidRPr="00106719" w:rsidRDefault="007E66A8">
            <w:pPr>
              <w:spacing w:after="20"/>
            </w:pPr>
            <w:r w:rsidRPr="00106719">
              <w:rPr>
                <w:b/>
                <w:sz w:val="17"/>
              </w:rPr>
              <w:t>Periodo</w:t>
            </w:r>
          </w:p>
        </w:tc>
        <w:tc>
          <w:tcPr>
            <w:tcW w:w="7540" w:type="dxa"/>
          </w:tcPr>
          <w:p w14:paraId="5E9E8EF1" w14:textId="77777777" w:rsidR="00871D24" w:rsidRPr="00106719" w:rsidRDefault="007E66A8">
            <w:pPr>
              <w:spacing w:after="20"/>
            </w:pPr>
            <w:r w:rsidRPr="00106719">
              <w:rPr>
                <w:i/>
                <w:sz w:val="17"/>
              </w:rPr>
              <w:t>1° quadrimestre · novembre – fine gennaio</w:t>
            </w:r>
          </w:p>
        </w:tc>
      </w:tr>
      <w:tr w:rsidR="00871D24" w:rsidRPr="00106719" w14:paraId="5A1E22B3" w14:textId="77777777">
        <w:trPr>
          <w:cantSplit/>
        </w:trPr>
        <w:tc>
          <w:tcPr>
            <w:tcW w:w="2211" w:type="dxa"/>
            <w:shd w:val="clear" w:color="auto" w:fill="EDF0F5"/>
          </w:tcPr>
          <w:p w14:paraId="108BF155" w14:textId="77777777" w:rsidR="00871D24" w:rsidRPr="00106719" w:rsidRDefault="007E66A8">
            <w:pPr>
              <w:spacing w:after="20"/>
            </w:pPr>
            <w:r w:rsidRPr="00106719">
              <w:rPr>
                <w:b/>
                <w:sz w:val="17"/>
              </w:rPr>
              <w:t>Competenza mirata</w:t>
            </w:r>
          </w:p>
        </w:tc>
        <w:tc>
          <w:tcPr>
            <w:tcW w:w="7540" w:type="dxa"/>
          </w:tcPr>
          <w:p w14:paraId="63B60D03" w14:textId="77777777" w:rsidR="00871D24" w:rsidRPr="00106719" w:rsidRDefault="007E66A8">
            <w:pPr>
              <w:spacing w:after="20"/>
              <w:rPr>
                <w:lang w:val="it-IT"/>
              </w:rPr>
            </w:pPr>
            <w:r w:rsidRPr="00106719">
              <w:rPr>
                <w:sz w:val="17"/>
                <w:lang w:val="it-IT"/>
              </w:rPr>
              <w:t>Comprendere la chimica dei materiali pittorici e plastici · Competenza chiave: competenza in scienze e tecnologie</w:t>
            </w:r>
          </w:p>
        </w:tc>
      </w:tr>
      <w:tr w:rsidR="00871D24" w:rsidRPr="00106719" w14:paraId="395937CD" w14:textId="77777777">
        <w:trPr>
          <w:cantSplit/>
        </w:trPr>
        <w:tc>
          <w:tcPr>
            <w:tcW w:w="2211" w:type="dxa"/>
            <w:shd w:val="clear" w:color="auto" w:fill="EDF0F5"/>
          </w:tcPr>
          <w:p w14:paraId="51261B79" w14:textId="77777777" w:rsidR="00871D24" w:rsidRPr="00106719" w:rsidRDefault="007E66A8">
            <w:pPr>
              <w:spacing w:after="20"/>
            </w:pPr>
            <w:r w:rsidRPr="00106719">
              <w:rPr>
                <w:b/>
                <w:sz w:val="17"/>
              </w:rPr>
              <w:t>Abilità</w:t>
            </w:r>
          </w:p>
        </w:tc>
        <w:tc>
          <w:tcPr>
            <w:tcW w:w="7540" w:type="dxa"/>
          </w:tcPr>
          <w:p w14:paraId="3DF8C0C2" w14:textId="77777777" w:rsidR="00871D24" w:rsidRPr="00106719" w:rsidRDefault="007E66A8">
            <w:pPr>
              <w:spacing w:after="0"/>
              <w:rPr>
                <w:lang w:val="it-IT"/>
              </w:rPr>
            </w:pPr>
            <w:r w:rsidRPr="00106719">
              <w:rPr>
                <w:sz w:val="17"/>
                <w:lang w:val="it-IT"/>
              </w:rPr>
              <w:t>· Descrivere la composizione chimica di pigmenti e leganti</w:t>
            </w:r>
          </w:p>
          <w:p w14:paraId="0B07971D" w14:textId="77777777" w:rsidR="00871D24" w:rsidRPr="00106719" w:rsidRDefault="007E66A8">
            <w:pPr>
              <w:spacing w:after="0"/>
              <w:rPr>
                <w:lang w:val="it-IT"/>
              </w:rPr>
            </w:pPr>
            <w:r w:rsidRPr="00106719">
              <w:rPr>
                <w:sz w:val="17"/>
                <w:lang w:val="it-IT"/>
              </w:rPr>
              <w:t>· Prevedere il comportamento di un impasto o di una miscela</w:t>
            </w:r>
          </w:p>
          <w:p w14:paraId="3D3CF5B3" w14:textId="77777777" w:rsidR="00871D24" w:rsidRPr="00106719" w:rsidRDefault="007E66A8">
            <w:pPr>
              <w:spacing w:after="0"/>
              <w:rPr>
                <w:lang w:val="it-IT"/>
              </w:rPr>
            </w:pPr>
            <w:r w:rsidRPr="00106719">
              <w:rPr>
                <w:sz w:val="17"/>
                <w:lang w:val="it-IT"/>
              </w:rPr>
              <w:t>· Eseguire prove di laboratorio su materiali artistici</w:t>
            </w:r>
          </w:p>
          <w:p w14:paraId="66AA9669" w14:textId="77777777" w:rsidR="00871D24" w:rsidRPr="00106719" w:rsidRDefault="007E66A8">
            <w:pPr>
              <w:spacing w:after="0"/>
            </w:pPr>
            <w:r w:rsidRPr="00106719">
              <w:rPr>
                <w:sz w:val="17"/>
              </w:rPr>
              <w:t>· Documentare una preparazione</w:t>
            </w:r>
          </w:p>
        </w:tc>
      </w:tr>
      <w:tr w:rsidR="00871D24" w:rsidRPr="00106719" w14:paraId="7DB94071" w14:textId="77777777">
        <w:trPr>
          <w:cantSplit/>
        </w:trPr>
        <w:tc>
          <w:tcPr>
            <w:tcW w:w="2211" w:type="dxa"/>
            <w:shd w:val="clear" w:color="auto" w:fill="EDF0F5"/>
          </w:tcPr>
          <w:p w14:paraId="2EBE7E67" w14:textId="77777777" w:rsidR="00871D24" w:rsidRPr="00106719" w:rsidRDefault="007E66A8">
            <w:pPr>
              <w:spacing w:after="20"/>
            </w:pPr>
            <w:r w:rsidRPr="00106719">
              <w:rPr>
                <w:b/>
                <w:sz w:val="17"/>
              </w:rPr>
              <w:t>Conoscenze e contenuti</w:t>
            </w:r>
          </w:p>
        </w:tc>
        <w:tc>
          <w:tcPr>
            <w:tcW w:w="7540" w:type="dxa"/>
          </w:tcPr>
          <w:p w14:paraId="5D040178" w14:textId="77777777" w:rsidR="00871D24" w:rsidRPr="00106719" w:rsidRDefault="007E66A8">
            <w:pPr>
              <w:spacing w:after="20"/>
            </w:pPr>
            <w:r w:rsidRPr="00106719">
              <w:rPr>
                <w:b/>
                <w:sz w:val="17"/>
                <w:lang w:val="it-IT"/>
              </w:rPr>
              <w:t xml:space="preserve">Secondo biennio: </w:t>
            </w:r>
            <w:r w:rsidRPr="00106719">
              <w:rPr>
                <w:sz w:val="17"/>
                <w:lang w:val="it-IT"/>
              </w:rPr>
              <w:t xml:space="preserve">Pigmenti inorganici e organici; leganti e solventi; emulsioni e sospensioni; supporti: tela, tavola, muro, carta. </w:t>
            </w:r>
            <w:r w:rsidRPr="00106719">
              <w:rPr>
                <w:sz w:val="17"/>
              </w:rPr>
              <w:t>Reazioni di ossidazione e di polimerizzazione nelle tecniche pittoriche.</w:t>
            </w:r>
          </w:p>
        </w:tc>
      </w:tr>
      <w:tr w:rsidR="00871D24" w:rsidRPr="00106719" w14:paraId="2870658F" w14:textId="77777777">
        <w:trPr>
          <w:cantSplit/>
        </w:trPr>
        <w:tc>
          <w:tcPr>
            <w:tcW w:w="2211" w:type="dxa"/>
            <w:shd w:val="clear" w:color="auto" w:fill="EDF0F5"/>
          </w:tcPr>
          <w:p w14:paraId="46EA25D0" w14:textId="77777777" w:rsidR="00871D24" w:rsidRPr="00106719" w:rsidRDefault="007E66A8">
            <w:pPr>
              <w:spacing w:after="20"/>
            </w:pPr>
            <w:r w:rsidRPr="00106719">
              <w:rPr>
                <w:b/>
                <w:sz w:val="17"/>
              </w:rPr>
              <w:t>Metodologie e strumenti</w:t>
            </w:r>
          </w:p>
        </w:tc>
        <w:tc>
          <w:tcPr>
            <w:tcW w:w="7540" w:type="dxa"/>
          </w:tcPr>
          <w:p w14:paraId="1FB972A8" w14:textId="77777777" w:rsidR="00871D24" w:rsidRPr="00106719" w:rsidRDefault="007E66A8">
            <w:pPr>
              <w:spacing w:after="20"/>
              <w:rPr>
                <w:lang w:val="it-IT"/>
              </w:rPr>
            </w:pPr>
            <w:r w:rsidRPr="00106719">
              <w:rPr>
                <w:sz w:val="17"/>
                <w:lang w:val="it-IT"/>
              </w:rPr>
              <w:t>Preparazione in laboratorio di colori e impasti; prove di stesura; confronto fra tecniche storiche e materiali industriali.</w:t>
            </w:r>
          </w:p>
        </w:tc>
      </w:tr>
      <w:tr w:rsidR="00871D24" w:rsidRPr="00106719" w14:paraId="0257597E" w14:textId="77777777">
        <w:trPr>
          <w:cantSplit/>
        </w:trPr>
        <w:tc>
          <w:tcPr>
            <w:tcW w:w="2211" w:type="dxa"/>
            <w:shd w:val="clear" w:color="auto" w:fill="EDF0F5"/>
          </w:tcPr>
          <w:p w14:paraId="7AF4E035" w14:textId="77777777" w:rsidR="00871D24" w:rsidRPr="00106719" w:rsidRDefault="007E66A8">
            <w:pPr>
              <w:spacing w:after="20"/>
            </w:pPr>
            <w:r w:rsidRPr="00106719">
              <w:rPr>
                <w:b/>
                <w:sz w:val="17"/>
              </w:rPr>
              <w:t>Evidenze / prodotto</w:t>
            </w:r>
          </w:p>
        </w:tc>
        <w:tc>
          <w:tcPr>
            <w:tcW w:w="7540" w:type="dxa"/>
          </w:tcPr>
          <w:p w14:paraId="1F4A597A" w14:textId="77777777" w:rsidR="00871D24" w:rsidRPr="00106719" w:rsidRDefault="007E66A8">
            <w:pPr>
              <w:spacing w:after="20"/>
              <w:rPr>
                <w:lang w:val="it-IT"/>
              </w:rPr>
            </w:pPr>
            <w:r w:rsidRPr="00106719">
              <w:rPr>
                <w:sz w:val="17"/>
                <w:lang w:val="it-IT"/>
              </w:rPr>
              <w:t>Campionario documentato di preparazioni realizzate, con protocollo.</w:t>
            </w:r>
          </w:p>
        </w:tc>
      </w:tr>
      <w:tr w:rsidR="00871D24" w:rsidRPr="00106719" w14:paraId="3FB99E1C" w14:textId="77777777">
        <w:trPr>
          <w:cantSplit/>
        </w:trPr>
        <w:tc>
          <w:tcPr>
            <w:tcW w:w="2211" w:type="dxa"/>
            <w:shd w:val="clear" w:color="auto" w:fill="EDF0F5"/>
          </w:tcPr>
          <w:p w14:paraId="6C10E4C7" w14:textId="77777777" w:rsidR="00871D24" w:rsidRPr="00106719" w:rsidRDefault="007E66A8">
            <w:pPr>
              <w:spacing w:after="20"/>
            </w:pPr>
            <w:r w:rsidRPr="00106719">
              <w:rPr>
                <w:b/>
                <w:sz w:val="17"/>
              </w:rPr>
              <w:t>Verifiche e valutazione</w:t>
            </w:r>
          </w:p>
        </w:tc>
        <w:tc>
          <w:tcPr>
            <w:tcW w:w="7540" w:type="dxa"/>
          </w:tcPr>
          <w:p w14:paraId="5F25945D" w14:textId="77777777" w:rsidR="00871D24" w:rsidRPr="00106719" w:rsidRDefault="007E66A8">
            <w:pPr>
              <w:spacing w:after="20"/>
              <w:rPr>
                <w:lang w:val="it-IT"/>
              </w:rPr>
            </w:pPr>
            <w:r w:rsidRPr="00106719">
              <w:rPr>
                <w:sz w:val="17"/>
                <w:lang w:val="it-IT"/>
              </w:rPr>
              <w:t>Valutazione del campionario e del protocollo; prova pratica; prova strutturata.</w:t>
            </w:r>
          </w:p>
        </w:tc>
      </w:tr>
      <w:tr w:rsidR="00871D24" w:rsidRPr="00106719" w14:paraId="1BE6EC56" w14:textId="77777777">
        <w:trPr>
          <w:cantSplit/>
        </w:trPr>
        <w:tc>
          <w:tcPr>
            <w:tcW w:w="2211" w:type="dxa"/>
            <w:shd w:val="clear" w:color="auto" w:fill="EDF0F5"/>
          </w:tcPr>
          <w:p w14:paraId="4EF36858" w14:textId="77777777" w:rsidR="00871D24" w:rsidRPr="00106719" w:rsidRDefault="007E66A8">
            <w:pPr>
              <w:spacing w:after="20"/>
            </w:pPr>
            <w:r w:rsidRPr="00106719">
              <w:rPr>
                <w:b/>
                <w:sz w:val="17"/>
              </w:rPr>
              <w:t>Educazione civica</w:t>
            </w:r>
          </w:p>
        </w:tc>
        <w:tc>
          <w:tcPr>
            <w:tcW w:w="7540" w:type="dxa"/>
          </w:tcPr>
          <w:p w14:paraId="6AF6DF71" w14:textId="77777777" w:rsidR="00871D24" w:rsidRPr="00106719" w:rsidRDefault="007E66A8">
            <w:pPr>
              <w:spacing w:after="20"/>
              <w:rPr>
                <w:lang w:val="it-IT"/>
              </w:rPr>
            </w:pPr>
            <w:r w:rsidRPr="00106719">
              <w:rPr>
                <w:sz w:val="17"/>
                <w:lang w:val="it-IT"/>
              </w:rPr>
              <w:t>Sviluppo sostenibile · 1 ora: tossicità dei pigmenti storici e alternative sostenibili.</w:t>
            </w:r>
          </w:p>
        </w:tc>
      </w:tr>
      <w:tr w:rsidR="00871D24" w:rsidRPr="00106719" w14:paraId="01F8FEDB" w14:textId="77777777">
        <w:trPr>
          <w:cantSplit/>
        </w:trPr>
        <w:tc>
          <w:tcPr>
            <w:tcW w:w="2211" w:type="dxa"/>
            <w:shd w:val="clear" w:color="auto" w:fill="EDF0F5"/>
          </w:tcPr>
          <w:p w14:paraId="05056381"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3AC7118C" w14:textId="77777777" w:rsidR="00871D24" w:rsidRPr="00106719" w:rsidRDefault="007E66A8">
            <w:pPr>
              <w:spacing w:after="20"/>
              <w:rPr>
                <w:lang w:val="it-IT"/>
              </w:rPr>
            </w:pPr>
            <w:r w:rsidRPr="00106719">
              <w:rPr>
                <w:sz w:val="17"/>
                <w:lang w:val="it-IT"/>
              </w:rPr>
              <w:t>Ricostruisce le tecniche esecutive delle opere del patrimonio locale.</w:t>
            </w:r>
          </w:p>
        </w:tc>
      </w:tr>
    </w:tbl>
    <w:p w14:paraId="4855C69D"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6934B65" w14:textId="77777777">
        <w:trPr>
          <w:cantSplit/>
        </w:trPr>
        <w:tc>
          <w:tcPr>
            <w:tcW w:w="9752" w:type="dxa"/>
            <w:gridSpan w:val="2"/>
            <w:shd w:val="clear" w:color="auto" w:fill="D6DFEE"/>
          </w:tcPr>
          <w:p w14:paraId="1DB15194" w14:textId="77777777" w:rsidR="00871D24" w:rsidRPr="00106719" w:rsidRDefault="007E66A8">
            <w:pPr>
              <w:spacing w:after="20"/>
              <w:rPr>
                <w:lang w:val="it-IT"/>
              </w:rPr>
            </w:pPr>
            <w:r w:rsidRPr="00106719">
              <w:rPr>
                <w:b/>
                <w:lang w:val="it-IT"/>
              </w:rPr>
              <w:t>U.d.A. n. 3 — Degrado, conservazione e restauro</w:t>
            </w:r>
          </w:p>
        </w:tc>
      </w:tr>
      <w:tr w:rsidR="00871D24" w:rsidRPr="00106719" w14:paraId="63F44B1B" w14:textId="77777777">
        <w:trPr>
          <w:cantSplit/>
        </w:trPr>
        <w:tc>
          <w:tcPr>
            <w:tcW w:w="2211" w:type="dxa"/>
            <w:shd w:val="clear" w:color="auto" w:fill="EDF0F5"/>
          </w:tcPr>
          <w:p w14:paraId="4BC0371C" w14:textId="77777777" w:rsidR="00871D24" w:rsidRPr="00106719" w:rsidRDefault="007E66A8">
            <w:pPr>
              <w:spacing w:after="20"/>
            </w:pPr>
            <w:r w:rsidRPr="00106719">
              <w:rPr>
                <w:b/>
                <w:sz w:val="17"/>
              </w:rPr>
              <w:t>Periodo</w:t>
            </w:r>
          </w:p>
        </w:tc>
        <w:tc>
          <w:tcPr>
            <w:tcW w:w="7540" w:type="dxa"/>
          </w:tcPr>
          <w:p w14:paraId="280F09B6" w14:textId="77777777" w:rsidR="00871D24" w:rsidRPr="00106719" w:rsidRDefault="007E66A8">
            <w:pPr>
              <w:spacing w:after="20"/>
            </w:pPr>
            <w:r w:rsidRPr="00106719">
              <w:rPr>
                <w:i/>
                <w:sz w:val="17"/>
              </w:rPr>
              <w:t>2° quadrimestre · febbraio – pausa pasquale</w:t>
            </w:r>
          </w:p>
        </w:tc>
      </w:tr>
      <w:tr w:rsidR="00871D24" w:rsidRPr="00106719" w14:paraId="78E9866D" w14:textId="77777777">
        <w:trPr>
          <w:cantSplit/>
        </w:trPr>
        <w:tc>
          <w:tcPr>
            <w:tcW w:w="2211" w:type="dxa"/>
            <w:shd w:val="clear" w:color="auto" w:fill="EDF0F5"/>
          </w:tcPr>
          <w:p w14:paraId="2DF2294B" w14:textId="77777777" w:rsidR="00871D24" w:rsidRPr="00106719" w:rsidRDefault="007E66A8">
            <w:pPr>
              <w:spacing w:after="20"/>
            </w:pPr>
            <w:r w:rsidRPr="00106719">
              <w:rPr>
                <w:b/>
                <w:sz w:val="17"/>
              </w:rPr>
              <w:t>Competenza mirata</w:t>
            </w:r>
          </w:p>
        </w:tc>
        <w:tc>
          <w:tcPr>
            <w:tcW w:w="7540" w:type="dxa"/>
          </w:tcPr>
          <w:p w14:paraId="3E26FDF5" w14:textId="77777777" w:rsidR="00871D24" w:rsidRPr="00106719" w:rsidRDefault="007E66A8">
            <w:pPr>
              <w:spacing w:after="20"/>
              <w:rPr>
                <w:lang w:val="it-IT"/>
              </w:rPr>
            </w:pPr>
            <w:r w:rsidRPr="00106719">
              <w:rPr>
                <w:sz w:val="17"/>
                <w:lang w:val="it-IT"/>
              </w:rPr>
              <w:t>Analizzare i processi di degrado dei materiali e le strategie di conservazione · Competenza chiave: competenza in materia di cittadinanza</w:t>
            </w:r>
          </w:p>
        </w:tc>
      </w:tr>
      <w:tr w:rsidR="00871D24" w:rsidRPr="00106719" w14:paraId="6DB73706" w14:textId="77777777">
        <w:trPr>
          <w:cantSplit/>
        </w:trPr>
        <w:tc>
          <w:tcPr>
            <w:tcW w:w="2211" w:type="dxa"/>
            <w:shd w:val="clear" w:color="auto" w:fill="EDF0F5"/>
          </w:tcPr>
          <w:p w14:paraId="31D70F6A" w14:textId="77777777" w:rsidR="00871D24" w:rsidRPr="00106719" w:rsidRDefault="007E66A8">
            <w:pPr>
              <w:spacing w:after="20"/>
            </w:pPr>
            <w:r w:rsidRPr="00106719">
              <w:rPr>
                <w:b/>
                <w:sz w:val="17"/>
              </w:rPr>
              <w:t>Abilità</w:t>
            </w:r>
          </w:p>
        </w:tc>
        <w:tc>
          <w:tcPr>
            <w:tcW w:w="7540" w:type="dxa"/>
          </w:tcPr>
          <w:p w14:paraId="22772D40" w14:textId="77777777" w:rsidR="00871D24" w:rsidRPr="00106719" w:rsidRDefault="007E66A8">
            <w:pPr>
              <w:spacing w:after="0"/>
              <w:rPr>
                <w:lang w:val="it-IT"/>
              </w:rPr>
            </w:pPr>
            <w:r w:rsidRPr="00106719">
              <w:rPr>
                <w:sz w:val="17"/>
                <w:lang w:val="it-IT"/>
              </w:rPr>
              <w:t>· Riconoscere le principali forme di degrado</w:t>
            </w:r>
          </w:p>
          <w:p w14:paraId="510FBEA0" w14:textId="77777777" w:rsidR="00871D24" w:rsidRPr="00106719" w:rsidRDefault="007E66A8">
            <w:pPr>
              <w:spacing w:after="0"/>
              <w:rPr>
                <w:lang w:val="it-IT"/>
              </w:rPr>
            </w:pPr>
            <w:r w:rsidRPr="00106719">
              <w:rPr>
                <w:sz w:val="17"/>
                <w:lang w:val="it-IT"/>
              </w:rPr>
              <w:t>· Collegare il degrado alle condizioni ambientali</w:t>
            </w:r>
          </w:p>
          <w:p w14:paraId="6410D9D0" w14:textId="77777777" w:rsidR="00871D24" w:rsidRPr="00106719" w:rsidRDefault="007E66A8">
            <w:pPr>
              <w:spacing w:after="0"/>
              <w:rPr>
                <w:lang w:val="it-IT"/>
              </w:rPr>
            </w:pPr>
            <w:r w:rsidRPr="00106719">
              <w:rPr>
                <w:sz w:val="17"/>
                <w:lang w:val="it-IT"/>
              </w:rPr>
              <w:t>· Descrivere i principi della conservazione preventiva</w:t>
            </w:r>
          </w:p>
          <w:p w14:paraId="7580EAA8" w14:textId="77777777" w:rsidR="00871D24" w:rsidRPr="00106719" w:rsidRDefault="007E66A8">
            <w:pPr>
              <w:spacing w:after="0"/>
            </w:pPr>
            <w:r w:rsidRPr="00106719">
              <w:rPr>
                <w:sz w:val="17"/>
              </w:rPr>
              <w:t>· Redigere una scheda conservativa</w:t>
            </w:r>
          </w:p>
        </w:tc>
      </w:tr>
      <w:tr w:rsidR="00871D24" w:rsidRPr="00106719" w14:paraId="1B65E6A0" w14:textId="77777777">
        <w:trPr>
          <w:cantSplit/>
        </w:trPr>
        <w:tc>
          <w:tcPr>
            <w:tcW w:w="2211" w:type="dxa"/>
            <w:shd w:val="clear" w:color="auto" w:fill="EDF0F5"/>
          </w:tcPr>
          <w:p w14:paraId="28C6D518" w14:textId="77777777" w:rsidR="00871D24" w:rsidRPr="00106719" w:rsidRDefault="007E66A8">
            <w:pPr>
              <w:spacing w:after="20"/>
            </w:pPr>
            <w:r w:rsidRPr="00106719">
              <w:rPr>
                <w:b/>
                <w:sz w:val="17"/>
              </w:rPr>
              <w:t>Conoscenze e contenuti</w:t>
            </w:r>
          </w:p>
        </w:tc>
        <w:tc>
          <w:tcPr>
            <w:tcW w:w="7540" w:type="dxa"/>
          </w:tcPr>
          <w:p w14:paraId="6EE9D38E"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Agenti di degrado fisici, chimici e biologici; umidità, sali, inquinanti, radiazione luminosa; principi del restauro e della conservazione preventiva; normativa di tutela (D.Lgs. 42/2004).</w:t>
            </w:r>
          </w:p>
        </w:tc>
      </w:tr>
      <w:tr w:rsidR="00871D24" w:rsidRPr="00106719" w14:paraId="3F45633A" w14:textId="77777777">
        <w:trPr>
          <w:cantSplit/>
        </w:trPr>
        <w:tc>
          <w:tcPr>
            <w:tcW w:w="2211" w:type="dxa"/>
            <w:shd w:val="clear" w:color="auto" w:fill="EDF0F5"/>
          </w:tcPr>
          <w:p w14:paraId="2F4D3B4D" w14:textId="77777777" w:rsidR="00871D24" w:rsidRPr="00106719" w:rsidRDefault="007E66A8">
            <w:pPr>
              <w:spacing w:after="20"/>
            </w:pPr>
            <w:r w:rsidRPr="00106719">
              <w:rPr>
                <w:b/>
                <w:sz w:val="17"/>
              </w:rPr>
              <w:t>Metodologie e strumenti</w:t>
            </w:r>
          </w:p>
        </w:tc>
        <w:tc>
          <w:tcPr>
            <w:tcW w:w="7540" w:type="dxa"/>
          </w:tcPr>
          <w:p w14:paraId="40E8D522" w14:textId="77777777" w:rsidR="00871D24" w:rsidRPr="00106719" w:rsidRDefault="007E66A8">
            <w:pPr>
              <w:spacing w:after="20"/>
              <w:rPr>
                <w:lang w:val="it-IT"/>
              </w:rPr>
            </w:pPr>
            <w:r w:rsidRPr="00106719">
              <w:rPr>
                <w:sz w:val="17"/>
                <w:lang w:val="it-IT"/>
              </w:rPr>
              <w:t>Osservazione diretta su beni del territorio; collaborazione con la Soprintendenza e con operatori del restauro; formazione scuola-lavoro in ambito conservativo.</w:t>
            </w:r>
          </w:p>
        </w:tc>
      </w:tr>
      <w:tr w:rsidR="00871D24" w:rsidRPr="00106719" w14:paraId="5AB42EF3" w14:textId="77777777">
        <w:trPr>
          <w:cantSplit/>
        </w:trPr>
        <w:tc>
          <w:tcPr>
            <w:tcW w:w="2211" w:type="dxa"/>
            <w:shd w:val="clear" w:color="auto" w:fill="EDF0F5"/>
          </w:tcPr>
          <w:p w14:paraId="63FC74CC" w14:textId="77777777" w:rsidR="00871D24" w:rsidRPr="00106719" w:rsidRDefault="007E66A8">
            <w:pPr>
              <w:spacing w:after="20"/>
            </w:pPr>
            <w:r w:rsidRPr="00106719">
              <w:rPr>
                <w:b/>
                <w:sz w:val="17"/>
              </w:rPr>
              <w:t>Evidenze / prodotto</w:t>
            </w:r>
          </w:p>
        </w:tc>
        <w:tc>
          <w:tcPr>
            <w:tcW w:w="7540" w:type="dxa"/>
          </w:tcPr>
          <w:p w14:paraId="67198FF2" w14:textId="77777777" w:rsidR="00871D24" w:rsidRPr="00106719" w:rsidRDefault="007E66A8">
            <w:pPr>
              <w:spacing w:after="20"/>
              <w:rPr>
                <w:lang w:val="it-IT"/>
              </w:rPr>
            </w:pPr>
            <w:r w:rsidRPr="00106719">
              <w:rPr>
                <w:sz w:val="17"/>
                <w:lang w:val="it-IT"/>
              </w:rPr>
              <w:t>Scheda conservativa di un manufatto del territorio.</w:t>
            </w:r>
          </w:p>
        </w:tc>
      </w:tr>
      <w:tr w:rsidR="00871D24" w:rsidRPr="00106719" w14:paraId="54FD9915" w14:textId="77777777">
        <w:trPr>
          <w:cantSplit/>
        </w:trPr>
        <w:tc>
          <w:tcPr>
            <w:tcW w:w="2211" w:type="dxa"/>
            <w:shd w:val="clear" w:color="auto" w:fill="EDF0F5"/>
          </w:tcPr>
          <w:p w14:paraId="4D79F9AB" w14:textId="77777777" w:rsidR="00871D24" w:rsidRPr="00106719" w:rsidRDefault="007E66A8">
            <w:pPr>
              <w:spacing w:after="20"/>
            </w:pPr>
            <w:r w:rsidRPr="00106719">
              <w:rPr>
                <w:b/>
                <w:sz w:val="17"/>
              </w:rPr>
              <w:t>Verifiche e valutazione</w:t>
            </w:r>
          </w:p>
        </w:tc>
        <w:tc>
          <w:tcPr>
            <w:tcW w:w="7540" w:type="dxa"/>
          </w:tcPr>
          <w:p w14:paraId="5B6BE358" w14:textId="77777777" w:rsidR="00871D24" w:rsidRPr="00106719" w:rsidRDefault="007E66A8">
            <w:pPr>
              <w:spacing w:after="20"/>
              <w:rPr>
                <w:lang w:val="it-IT"/>
              </w:rPr>
            </w:pPr>
            <w:r w:rsidRPr="00106719">
              <w:rPr>
                <w:sz w:val="17"/>
                <w:lang w:val="it-IT"/>
              </w:rPr>
              <w:t>Valutazione della scheda su rubrica; prova strutturata; relazione di sopralluogo.</w:t>
            </w:r>
          </w:p>
        </w:tc>
      </w:tr>
      <w:tr w:rsidR="00871D24" w:rsidRPr="00106719" w14:paraId="16F4F958" w14:textId="77777777">
        <w:trPr>
          <w:cantSplit/>
        </w:trPr>
        <w:tc>
          <w:tcPr>
            <w:tcW w:w="2211" w:type="dxa"/>
            <w:shd w:val="clear" w:color="auto" w:fill="EDF0F5"/>
          </w:tcPr>
          <w:p w14:paraId="1FE6ACF9" w14:textId="77777777" w:rsidR="00871D24" w:rsidRPr="00106719" w:rsidRDefault="007E66A8">
            <w:pPr>
              <w:spacing w:after="20"/>
            </w:pPr>
            <w:r w:rsidRPr="00106719">
              <w:rPr>
                <w:b/>
                <w:sz w:val="17"/>
              </w:rPr>
              <w:t>Educazione civica</w:t>
            </w:r>
          </w:p>
        </w:tc>
        <w:tc>
          <w:tcPr>
            <w:tcW w:w="7540" w:type="dxa"/>
          </w:tcPr>
          <w:p w14:paraId="6F8686F9" w14:textId="77777777" w:rsidR="00871D24" w:rsidRPr="00106719" w:rsidRDefault="007E66A8">
            <w:pPr>
              <w:spacing w:after="20"/>
              <w:rPr>
                <w:lang w:val="it-IT"/>
              </w:rPr>
            </w:pPr>
            <w:r w:rsidRPr="00106719">
              <w:rPr>
                <w:sz w:val="17"/>
                <w:lang w:val="it-IT"/>
              </w:rPr>
              <w:t>Costituzione · 3 ore: tutela del paesaggio e del patrimonio storico-artistico; art. 9 Cost. e Codice dei beni culturali.</w:t>
            </w:r>
          </w:p>
        </w:tc>
      </w:tr>
      <w:tr w:rsidR="00871D24" w:rsidRPr="00106719" w14:paraId="170AFE82" w14:textId="77777777">
        <w:trPr>
          <w:cantSplit/>
        </w:trPr>
        <w:tc>
          <w:tcPr>
            <w:tcW w:w="2211" w:type="dxa"/>
            <w:shd w:val="clear" w:color="auto" w:fill="EDF0F5"/>
          </w:tcPr>
          <w:p w14:paraId="4F0E543F"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3C2E653" w14:textId="77777777" w:rsidR="00871D24" w:rsidRPr="00106719" w:rsidRDefault="007E66A8">
            <w:pPr>
              <w:spacing w:after="20"/>
              <w:rPr>
                <w:lang w:val="it-IT"/>
              </w:rPr>
            </w:pPr>
            <w:r w:rsidRPr="00106719">
              <w:rPr>
                <w:sz w:val="17"/>
                <w:lang w:val="it-IT"/>
              </w:rPr>
              <w:t>Apporto centrale: redige le schede sullo stato di conservazione dei beni inseriti nell'archivio.</w:t>
            </w:r>
          </w:p>
        </w:tc>
      </w:tr>
    </w:tbl>
    <w:p w14:paraId="1BD27A8D"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DFB55AD" w14:textId="77777777">
        <w:trPr>
          <w:cantSplit/>
        </w:trPr>
        <w:tc>
          <w:tcPr>
            <w:tcW w:w="9752" w:type="dxa"/>
            <w:gridSpan w:val="2"/>
            <w:shd w:val="clear" w:color="auto" w:fill="D6DFEE"/>
          </w:tcPr>
          <w:p w14:paraId="74B424F9" w14:textId="77777777" w:rsidR="00871D24" w:rsidRPr="00106719" w:rsidRDefault="007E66A8">
            <w:pPr>
              <w:spacing w:after="20"/>
              <w:rPr>
                <w:lang w:val="it-IT"/>
              </w:rPr>
            </w:pPr>
            <w:r w:rsidRPr="00106719">
              <w:rPr>
                <w:b/>
                <w:lang w:val="it-IT"/>
              </w:rPr>
              <w:t>U.d.A. n. 4 — Materiali contemporanei e sostenibilità</w:t>
            </w:r>
          </w:p>
        </w:tc>
      </w:tr>
      <w:tr w:rsidR="00871D24" w:rsidRPr="00106719" w14:paraId="30ACFC64" w14:textId="77777777">
        <w:trPr>
          <w:cantSplit/>
        </w:trPr>
        <w:tc>
          <w:tcPr>
            <w:tcW w:w="2211" w:type="dxa"/>
            <w:shd w:val="clear" w:color="auto" w:fill="EDF0F5"/>
          </w:tcPr>
          <w:p w14:paraId="6E129301" w14:textId="77777777" w:rsidR="00871D24" w:rsidRPr="00106719" w:rsidRDefault="007E66A8">
            <w:pPr>
              <w:spacing w:after="20"/>
            </w:pPr>
            <w:r w:rsidRPr="00106719">
              <w:rPr>
                <w:b/>
                <w:sz w:val="17"/>
              </w:rPr>
              <w:t>Periodo</w:t>
            </w:r>
          </w:p>
        </w:tc>
        <w:tc>
          <w:tcPr>
            <w:tcW w:w="7540" w:type="dxa"/>
          </w:tcPr>
          <w:p w14:paraId="599E804D"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19BEF13F" w14:textId="77777777">
        <w:trPr>
          <w:cantSplit/>
        </w:trPr>
        <w:tc>
          <w:tcPr>
            <w:tcW w:w="2211" w:type="dxa"/>
            <w:shd w:val="clear" w:color="auto" w:fill="EDF0F5"/>
          </w:tcPr>
          <w:p w14:paraId="775B49D0" w14:textId="77777777" w:rsidR="00871D24" w:rsidRPr="00106719" w:rsidRDefault="007E66A8">
            <w:pPr>
              <w:spacing w:after="20"/>
            </w:pPr>
            <w:r w:rsidRPr="00106719">
              <w:rPr>
                <w:b/>
                <w:sz w:val="17"/>
              </w:rPr>
              <w:t>Competenza mirata</w:t>
            </w:r>
          </w:p>
        </w:tc>
        <w:tc>
          <w:tcPr>
            <w:tcW w:w="7540" w:type="dxa"/>
          </w:tcPr>
          <w:p w14:paraId="042BA754" w14:textId="77777777" w:rsidR="00871D24" w:rsidRPr="00106719" w:rsidRDefault="007E66A8">
            <w:pPr>
              <w:spacing w:after="20"/>
              <w:rPr>
                <w:lang w:val="it-IT"/>
              </w:rPr>
            </w:pPr>
            <w:r w:rsidRPr="00106719">
              <w:rPr>
                <w:sz w:val="17"/>
                <w:lang w:val="it-IT"/>
              </w:rPr>
              <w:t>Valutare i materiali sotto il profilo tecnico, estetico e ambientale · Competenza chiave: competenza imprenditoriale</w:t>
            </w:r>
          </w:p>
        </w:tc>
      </w:tr>
      <w:tr w:rsidR="00871D24" w:rsidRPr="00106719" w14:paraId="7C6FCD53" w14:textId="77777777">
        <w:trPr>
          <w:cantSplit/>
        </w:trPr>
        <w:tc>
          <w:tcPr>
            <w:tcW w:w="2211" w:type="dxa"/>
            <w:shd w:val="clear" w:color="auto" w:fill="EDF0F5"/>
          </w:tcPr>
          <w:p w14:paraId="4D39CC69" w14:textId="77777777" w:rsidR="00871D24" w:rsidRPr="00106719" w:rsidRDefault="007E66A8">
            <w:pPr>
              <w:spacing w:after="20"/>
            </w:pPr>
            <w:r w:rsidRPr="00106719">
              <w:rPr>
                <w:b/>
                <w:sz w:val="17"/>
              </w:rPr>
              <w:t>Abilità</w:t>
            </w:r>
          </w:p>
        </w:tc>
        <w:tc>
          <w:tcPr>
            <w:tcW w:w="7540" w:type="dxa"/>
          </w:tcPr>
          <w:p w14:paraId="3D63BFC5" w14:textId="77777777" w:rsidR="00871D24" w:rsidRPr="00106719" w:rsidRDefault="007E66A8">
            <w:pPr>
              <w:spacing w:after="0"/>
              <w:rPr>
                <w:lang w:val="it-IT"/>
              </w:rPr>
            </w:pPr>
            <w:r w:rsidRPr="00106719">
              <w:rPr>
                <w:sz w:val="17"/>
                <w:lang w:val="it-IT"/>
              </w:rPr>
              <w:t>· Confrontare materiali tradizionali e innovativi</w:t>
            </w:r>
          </w:p>
          <w:p w14:paraId="36C0CA6C" w14:textId="77777777" w:rsidR="00871D24" w:rsidRPr="00106719" w:rsidRDefault="007E66A8">
            <w:pPr>
              <w:spacing w:after="0"/>
              <w:rPr>
                <w:lang w:val="it-IT"/>
              </w:rPr>
            </w:pPr>
            <w:r w:rsidRPr="00106719">
              <w:rPr>
                <w:sz w:val="17"/>
                <w:lang w:val="it-IT"/>
              </w:rPr>
              <w:t>· Valutare l'impatto ambientale di un materiale lungo il ciclo di vita</w:t>
            </w:r>
          </w:p>
          <w:p w14:paraId="1D22739E" w14:textId="77777777" w:rsidR="00871D24" w:rsidRPr="00106719" w:rsidRDefault="007E66A8">
            <w:pPr>
              <w:spacing w:after="0"/>
              <w:rPr>
                <w:lang w:val="it-IT"/>
              </w:rPr>
            </w:pPr>
            <w:r w:rsidRPr="00106719">
              <w:rPr>
                <w:sz w:val="17"/>
                <w:lang w:val="it-IT"/>
              </w:rPr>
              <w:t>· Selezionare un materiale in funzione del progetto</w:t>
            </w:r>
          </w:p>
          <w:p w14:paraId="4DBA3AD5" w14:textId="77777777" w:rsidR="00871D24" w:rsidRPr="00106719" w:rsidRDefault="007E66A8">
            <w:pPr>
              <w:spacing w:after="0"/>
              <w:rPr>
                <w:lang w:val="it-IT"/>
              </w:rPr>
            </w:pPr>
            <w:r w:rsidRPr="00106719">
              <w:rPr>
                <w:sz w:val="17"/>
                <w:lang w:val="it-IT"/>
              </w:rPr>
              <w:t>· Documentare e motivare una scelta progettuale</w:t>
            </w:r>
          </w:p>
        </w:tc>
      </w:tr>
      <w:tr w:rsidR="00871D24" w:rsidRPr="00106719" w14:paraId="745494AB" w14:textId="77777777">
        <w:trPr>
          <w:cantSplit/>
        </w:trPr>
        <w:tc>
          <w:tcPr>
            <w:tcW w:w="2211" w:type="dxa"/>
            <w:shd w:val="clear" w:color="auto" w:fill="EDF0F5"/>
          </w:tcPr>
          <w:p w14:paraId="6824E216" w14:textId="77777777" w:rsidR="00871D24" w:rsidRPr="00106719" w:rsidRDefault="007E66A8">
            <w:pPr>
              <w:spacing w:after="20"/>
            </w:pPr>
            <w:r w:rsidRPr="00106719">
              <w:rPr>
                <w:b/>
                <w:sz w:val="17"/>
              </w:rPr>
              <w:t>Conoscenze e contenuti</w:t>
            </w:r>
          </w:p>
        </w:tc>
        <w:tc>
          <w:tcPr>
            <w:tcW w:w="7540" w:type="dxa"/>
          </w:tcPr>
          <w:p w14:paraId="6A02466C"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Polimeri e materiali di sintesi; materiali compositi e nanomateriali; riciclo e riuso nella pratica artistica; analisi del ciclo di vita in forma semplificata.</w:t>
            </w:r>
          </w:p>
        </w:tc>
      </w:tr>
      <w:tr w:rsidR="00871D24" w:rsidRPr="00106719" w14:paraId="38460703" w14:textId="77777777">
        <w:trPr>
          <w:cantSplit/>
        </w:trPr>
        <w:tc>
          <w:tcPr>
            <w:tcW w:w="2211" w:type="dxa"/>
            <w:shd w:val="clear" w:color="auto" w:fill="EDF0F5"/>
          </w:tcPr>
          <w:p w14:paraId="6BD8527D" w14:textId="77777777" w:rsidR="00871D24" w:rsidRPr="00106719" w:rsidRDefault="007E66A8">
            <w:pPr>
              <w:spacing w:after="20"/>
            </w:pPr>
            <w:r w:rsidRPr="00106719">
              <w:rPr>
                <w:b/>
                <w:sz w:val="17"/>
              </w:rPr>
              <w:t>Metodologie e strumenti</w:t>
            </w:r>
          </w:p>
        </w:tc>
        <w:tc>
          <w:tcPr>
            <w:tcW w:w="7540" w:type="dxa"/>
          </w:tcPr>
          <w:p w14:paraId="64E174AD" w14:textId="77777777" w:rsidR="00871D24" w:rsidRPr="00106719" w:rsidRDefault="007E66A8">
            <w:pPr>
              <w:spacing w:after="20"/>
              <w:rPr>
                <w:lang w:val="it-IT"/>
              </w:rPr>
            </w:pPr>
            <w:r w:rsidRPr="00106719">
              <w:rPr>
                <w:sz w:val="17"/>
                <w:lang w:val="it-IT"/>
              </w:rPr>
              <w:t>Studio di caso su progetti d'arte contemporanea; laboratorio di riuso; collaborazione con le discipline progettuali d'indirizzo.</w:t>
            </w:r>
          </w:p>
        </w:tc>
      </w:tr>
      <w:tr w:rsidR="00871D24" w:rsidRPr="00106719" w14:paraId="1CA2BDC3" w14:textId="77777777">
        <w:trPr>
          <w:cantSplit/>
        </w:trPr>
        <w:tc>
          <w:tcPr>
            <w:tcW w:w="2211" w:type="dxa"/>
            <w:shd w:val="clear" w:color="auto" w:fill="EDF0F5"/>
          </w:tcPr>
          <w:p w14:paraId="7187C2B9" w14:textId="77777777" w:rsidR="00871D24" w:rsidRPr="00106719" w:rsidRDefault="007E66A8">
            <w:pPr>
              <w:spacing w:after="20"/>
            </w:pPr>
            <w:r w:rsidRPr="00106719">
              <w:rPr>
                <w:b/>
                <w:sz w:val="17"/>
              </w:rPr>
              <w:t>Evidenze / prodotto</w:t>
            </w:r>
          </w:p>
        </w:tc>
        <w:tc>
          <w:tcPr>
            <w:tcW w:w="7540" w:type="dxa"/>
          </w:tcPr>
          <w:p w14:paraId="00461BBC" w14:textId="77777777" w:rsidR="00871D24" w:rsidRPr="00106719" w:rsidRDefault="007E66A8">
            <w:pPr>
              <w:spacing w:after="20"/>
              <w:rPr>
                <w:lang w:val="it-IT"/>
              </w:rPr>
            </w:pPr>
            <w:r w:rsidRPr="00106719">
              <w:rPr>
                <w:sz w:val="17"/>
                <w:lang w:val="it-IT"/>
              </w:rPr>
              <w:t>Relazione tecnica di scelta dei materiali per un progetto d'indirizzo, candidabile all'E-Portfolio.</w:t>
            </w:r>
          </w:p>
        </w:tc>
      </w:tr>
      <w:tr w:rsidR="00871D24" w:rsidRPr="00106719" w14:paraId="68DDE530" w14:textId="77777777">
        <w:trPr>
          <w:cantSplit/>
        </w:trPr>
        <w:tc>
          <w:tcPr>
            <w:tcW w:w="2211" w:type="dxa"/>
            <w:shd w:val="clear" w:color="auto" w:fill="EDF0F5"/>
          </w:tcPr>
          <w:p w14:paraId="2A5699BD" w14:textId="77777777" w:rsidR="00871D24" w:rsidRPr="00106719" w:rsidRDefault="007E66A8">
            <w:pPr>
              <w:spacing w:after="20"/>
            </w:pPr>
            <w:r w:rsidRPr="00106719">
              <w:rPr>
                <w:b/>
                <w:sz w:val="17"/>
              </w:rPr>
              <w:t>Verifiche e valutazione</w:t>
            </w:r>
          </w:p>
        </w:tc>
        <w:tc>
          <w:tcPr>
            <w:tcW w:w="7540" w:type="dxa"/>
          </w:tcPr>
          <w:p w14:paraId="5754BCDA" w14:textId="77777777" w:rsidR="00871D24" w:rsidRPr="00106719" w:rsidRDefault="007E66A8">
            <w:pPr>
              <w:spacing w:after="20"/>
              <w:rPr>
                <w:lang w:val="it-IT"/>
              </w:rPr>
            </w:pPr>
            <w:r w:rsidRPr="00106719">
              <w:rPr>
                <w:sz w:val="17"/>
                <w:lang w:val="it-IT"/>
              </w:rPr>
              <w:t>Valutazione della relazione su rubrica; prova finale strutturata.</w:t>
            </w:r>
          </w:p>
        </w:tc>
      </w:tr>
      <w:tr w:rsidR="00871D24" w:rsidRPr="00106719" w14:paraId="5B6C9F52" w14:textId="77777777">
        <w:trPr>
          <w:cantSplit/>
        </w:trPr>
        <w:tc>
          <w:tcPr>
            <w:tcW w:w="2211" w:type="dxa"/>
            <w:shd w:val="clear" w:color="auto" w:fill="EDF0F5"/>
          </w:tcPr>
          <w:p w14:paraId="23AE5528" w14:textId="77777777" w:rsidR="00871D24" w:rsidRPr="00106719" w:rsidRDefault="007E66A8">
            <w:pPr>
              <w:spacing w:after="20"/>
            </w:pPr>
            <w:r w:rsidRPr="00106719">
              <w:rPr>
                <w:b/>
                <w:sz w:val="17"/>
              </w:rPr>
              <w:t>Educazione civica</w:t>
            </w:r>
          </w:p>
        </w:tc>
        <w:tc>
          <w:tcPr>
            <w:tcW w:w="7540" w:type="dxa"/>
          </w:tcPr>
          <w:p w14:paraId="72059687" w14:textId="77777777" w:rsidR="00871D24" w:rsidRPr="00106719" w:rsidRDefault="007E66A8">
            <w:pPr>
              <w:spacing w:after="20"/>
              <w:rPr>
                <w:lang w:val="it-IT"/>
              </w:rPr>
            </w:pPr>
            <w:r w:rsidRPr="00106719">
              <w:rPr>
                <w:sz w:val="17"/>
                <w:lang w:val="it-IT"/>
              </w:rPr>
              <w:t>Sviluppo sostenibile · 2 ore: economia circolare applicata alla produzione artistica.</w:t>
            </w:r>
          </w:p>
        </w:tc>
      </w:tr>
      <w:tr w:rsidR="00871D24" w:rsidRPr="00106719" w14:paraId="2C151591" w14:textId="77777777">
        <w:trPr>
          <w:cantSplit/>
        </w:trPr>
        <w:tc>
          <w:tcPr>
            <w:tcW w:w="2211" w:type="dxa"/>
            <w:shd w:val="clear" w:color="auto" w:fill="EDF0F5"/>
          </w:tcPr>
          <w:p w14:paraId="7128E461"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8CE440A" w14:textId="77777777" w:rsidR="00871D24" w:rsidRPr="00106719" w:rsidRDefault="007E66A8">
            <w:pPr>
              <w:spacing w:after="20"/>
              <w:rPr>
                <w:lang w:val="it-IT"/>
              </w:rPr>
            </w:pPr>
            <w:r w:rsidRPr="00106719">
              <w:rPr>
                <w:sz w:val="17"/>
                <w:lang w:val="it-IT"/>
              </w:rPr>
              <w:t>Definisce le scelte materiche sostenibili per l'allestimento del prodotto finale.</w:t>
            </w:r>
          </w:p>
        </w:tc>
      </w:tr>
    </w:tbl>
    <w:p w14:paraId="3FE91EA9" w14:textId="77777777" w:rsidR="00871D24" w:rsidRPr="00106719" w:rsidRDefault="00871D24">
      <w:pPr>
        <w:spacing w:after="60"/>
        <w:rPr>
          <w:lang w:val="it-IT"/>
        </w:rPr>
      </w:pPr>
    </w:p>
    <w:p w14:paraId="6D4A2211" w14:textId="77777777" w:rsidR="00871D24" w:rsidRPr="00106719" w:rsidRDefault="007E66A8">
      <w:pPr>
        <w:rPr>
          <w:lang w:val="it-IT"/>
        </w:rPr>
      </w:pPr>
      <w:r w:rsidRPr="00106719">
        <w:rPr>
          <w:lang w:val="it-IT"/>
        </w:rPr>
        <w:br w:type="page"/>
      </w:r>
    </w:p>
    <w:p w14:paraId="5009DCDD"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D.10  STORIA DELL'ARTE</w:t>
      </w:r>
    </w:p>
    <w:p w14:paraId="256AD956" w14:textId="77777777" w:rsidR="00871D24" w:rsidRPr="00106719" w:rsidRDefault="007E66A8">
      <w:pPr>
        <w:spacing w:after="60"/>
        <w:rPr>
          <w:lang w:val="it-IT"/>
        </w:rPr>
      </w:pPr>
      <w:r w:rsidRPr="00106719">
        <w:rPr>
          <w:i/>
          <w:sz w:val="17"/>
          <w:lang w:val="it-IT"/>
        </w:rPr>
        <w:t>Classe di concorso: A-054  ·  Monte ore nell'indirizzo: 3 ore settimanali per l'intero quinquennio</w:t>
      </w:r>
    </w:p>
    <w:p w14:paraId="0F2083EC" w14:textId="77777777" w:rsidR="00871D24" w:rsidRPr="00106719" w:rsidRDefault="007E66A8">
      <w:pPr>
        <w:spacing w:after="60"/>
        <w:jc w:val="both"/>
        <w:rPr>
          <w:lang w:val="it-IT"/>
        </w:rPr>
      </w:pPr>
      <w:r w:rsidRPr="00106719">
        <w:rPr>
          <w:sz w:val="17"/>
          <w:lang w:val="it-IT"/>
        </w:rPr>
        <w:t>Nota generale sulla disciplina. Due ore settimanali nel secondo biennio e nel quinto anno nei Licei Classico, Linguistico e delle Scienze umane; tre ore settimanali per l'intero quinquennio nel Liceo Artistico, dove la disciplina assume funzione fondativa rispetto alle discipline progettuali e laboratoriali.</w:t>
      </w:r>
    </w:p>
    <w:p w14:paraId="6D71B9BE" w14:textId="77777777" w:rsidR="00871D24" w:rsidRPr="00106719" w:rsidRDefault="007E66A8">
      <w:pPr>
        <w:spacing w:after="120"/>
        <w:jc w:val="both"/>
        <w:rPr>
          <w:lang w:val="it-IT"/>
        </w:rPr>
      </w:pPr>
      <w:r w:rsidRPr="00106719">
        <w:rPr>
          <w:sz w:val="17"/>
          <w:lang w:val="it-IT"/>
        </w:rPr>
        <w:t>Declinazione per l'indirizzo. Nel Liceo Artistico la disciplina ha funzione fondativa rispetto alle discipline progettuali: il monte ore superiore consente l'approfondimento delle tecniche esecutive e del patrimonio locale.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7E847B1" w14:textId="77777777">
        <w:trPr>
          <w:cantSplit/>
        </w:trPr>
        <w:tc>
          <w:tcPr>
            <w:tcW w:w="9752" w:type="dxa"/>
            <w:gridSpan w:val="2"/>
            <w:shd w:val="clear" w:color="auto" w:fill="D6DFEE"/>
          </w:tcPr>
          <w:p w14:paraId="3EEF9307" w14:textId="77777777" w:rsidR="00871D24" w:rsidRPr="00106719" w:rsidRDefault="007E66A8">
            <w:pPr>
              <w:spacing w:after="20"/>
              <w:rPr>
                <w:lang w:val="it-IT"/>
              </w:rPr>
            </w:pPr>
            <w:r w:rsidRPr="00106719">
              <w:rPr>
                <w:b/>
                <w:lang w:val="it-IT"/>
              </w:rPr>
              <w:t>U.d.A. n. 1 — Leggere l'opera: strumenti dell'analisi</w:t>
            </w:r>
          </w:p>
        </w:tc>
      </w:tr>
      <w:tr w:rsidR="00871D24" w:rsidRPr="00106719" w14:paraId="5F497F2D" w14:textId="77777777">
        <w:trPr>
          <w:cantSplit/>
        </w:trPr>
        <w:tc>
          <w:tcPr>
            <w:tcW w:w="2211" w:type="dxa"/>
            <w:shd w:val="clear" w:color="auto" w:fill="EDF0F5"/>
          </w:tcPr>
          <w:p w14:paraId="75130419" w14:textId="77777777" w:rsidR="00871D24" w:rsidRPr="00106719" w:rsidRDefault="007E66A8">
            <w:pPr>
              <w:spacing w:after="20"/>
            </w:pPr>
            <w:r w:rsidRPr="00106719">
              <w:rPr>
                <w:b/>
                <w:sz w:val="17"/>
              </w:rPr>
              <w:t>Periodo</w:t>
            </w:r>
          </w:p>
        </w:tc>
        <w:tc>
          <w:tcPr>
            <w:tcW w:w="7540" w:type="dxa"/>
          </w:tcPr>
          <w:p w14:paraId="75913920" w14:textId="77777777" w:rsidR="00871D24" w:rsidRPr="00106719" w:rsidRDefault="007E66A8">
            <w:pPr>
              <w:spacing w:after="20"/>
            </w:pPr>
            <w:r w:rsidRPr="00106719">
              <w:rPr>
                <w:i/>
                <w:sz w:val="17"/>
              </w:rPr>
              <w:t>1° quadrimestre · settembre – inizio novembre</w:t>
            </w:r>
          </w:p>
        </w:tc>
      </w:tr>
      <w:tr w:rsidR="00871D24" w:rsidRPr="00106719" w14:paraId="63B5E52B" w14:textId="77777777">
        <w:trPr>
          <w:cantSplit/>
        </w:trPr>
        <w:tc>
          <w:tcPr>
            <w:tcW w:w="2211" w:type="dxa"/>
            <w:shd w:val="clear" w:color="auto" w:fill="EDF0F5"/>
          </w:tcPr>
          <w:p w14:paraId="21A0D99C" w14:textId="77777777" w:rsidR="00871D24" w:rsidRPr="00106719" w:rsidRDefault="007E66A8">
            <w:pPr>
              <w:spacing w:after="20"/>
            </w:pPr>
            <w:r w:rsidRPr="00106719">
              <w:rPr>
                <w:b/>
                <w:sz w:val="17"/>
              </w:rPr>
              <w:t>Competenza mirata</w:t>
            </w:r>
          </w:p>
        </w:tc>
        <w:tc>
          <w:tcPr>
            <w:tcW w:w="7540" w:type="dxa"/>
          </w:tcPr>
          <w:p w14:paraId="32C8FD9B" w14:textId="77777777" w:rsidR="00871D24" w:rsidRPr="00106719" w:rsidRDefault="007E66A8">
            <w:pPr>
              <w:spacing w:after="20"/>
              <w:rPr>
                <w:lang w:val="it-IT"/>
              </w:rPr>
            </w:pPr>
            <w:r w:rsidRPr="00106719">
              <w:rPr>
                <w:sz w:val="17"/>
                <w:lang w:val="it-IT"/>
              </w:rPr>
              <w:t>Analizzare un'opera d'arte sul piano formale, iconografico e contestuale · Competenza chiave: consapevolezza ed espressione culturale</w:t>
            </w:r>
          </w:p>
        </w:tc>
      </w:tr>
      <w:tr w:rsidR="00871D24" w:rsidRPr="00106719" w14:paraId="39156F88" w14:textId="77777777">
        <w:trPr>
          <w:cantSplit/>
        </w:trPr>
        <w:tc>
          <w:tcPr>
            <w:tcW w:w="2211" w:type="dxa"/>
            <w:shd w:val="clear" w:color="auto" w:fill="EDF0F5"/>
          </w:tcPr>
          <w:p w14:paraId="542595DC" w14:textId="77777777" w:rsidR="00871D24" w:rsidRPr="00106719" w:rsidRDefault="007E66A8">
            <w:pPr>
              <w:spacing w:after="20"/>
            </w:pPr>
            <w:r w:rsidRPr="00106719">
              <w:rPr>
                <w:b/>
                <w:sz w:val="17"/>
              </w:rPr>
              <w:t>Abilità</w:t>
            </w:r>
          </w:p>
        </w:tc>
        <w:tc>
          <w:tcPr>
            <w:tcW w:w="7540" w:type="dxa"/>
          </w:tcPr>
          <w:p w14:paraId="40F300B3" w14:textId="77777777" w:rsidR="00871D24" w:rsidRPr="00106719" w:rsidRDefault="007E66A8">
            <w:pPr>
              <w:spacing w:after="0"/>
              <w:rPr>
                <w:lang w:val="it-IT"/>
              </w:rPr>
            </w:pPr>
            <w:r w:rsidRPr="00106719">
              <w:rPr>
                <w:sz w:val="17"/>
                <w:lang w:val="it-IT"/>
              </w:rPr>
              <w:t>· Applicare una griglia di analisi dell'opera</w:t>
            </w:r>
          </w:p>
          <w:p w14:paraId="456E9C75" w14:textId="77777777" w:rsidR="00871D24" w:rsidRPr="00106719" w:rsidRDefault="007E66A8">
            <w:pPr>
              <w:spacing w:after="0"/>
              <w:rPr>
                <w:lang w:val="it-IT"/>
              </w:rPr>
            </w:pPr>
            <w:r w:rsidRPr="00106719">
              <w:rPr>
                <w:sz w:val="17"/>
                <w:lang w:val="it-IT"/>
              </w:rPr>
              <w:t>· Riconoscere materiali e tecniche esecutive</w:t>
            </w:r>
          </w:p>
          <w:p w14:paraId="3F750EA5" w14:textId="77777777" w:rsidR="00871D24" w:rsidRPr="00106719" w:rsidRDefault="007E66A8">
            <w:pPr>
              <w:spacing w:after="0"/>
              <w:rPr>
                <w:lang w:val="it-IT"/>
              </w:rPr>
            </w:pPr>
            <w:r w:rsidRPr="00106719">
              <w:rPr>
                <w:sz w:val="17"/>
                <w:lang w:val="it-IT"/>
              </w:rPr>
              <w:t>· Utilizzare il lessico specifico della disciplina</w:t>
            </w:r>
          </w:p>
          <w:p w14:paraId="08BF9721" w14:textId="77777777" w:rsidR="00871D24" w:rsidRPr="00106719" w:rsidRDefault="007E66A8">
            <w:pPr>
              <w:spacing w:after="0"/>
              <w:rPr>
                <w:lang w:val="it-IT"/>
              </w:rPr>
            </w:pPr>
            <w:r w:rsidRPr="00106719">
              <w:rPr>
                <w:sz w:val="17"/>
                <w:lang w:val="it-IT"/>
              </w:rPr>
              <w:t>· Distinguere descrizione, analisi e interpretazione</w:t>
            </w:r>
          </w:p>
        </w:tc>
      </w:tr>
      <w:tr w:rsidR="00871D24" w:rsidRPr="00106719" w14:paraId="1E363652" w14:textId="77777777">
        <w:trPr>
          <w:cantSplit/>
        </w:trPr>
        <w:tc>
          <w:tcPr>
            <w:tcW w:w="2211" w:type="dxa"/>
            <w:shd w:val="clear" w:color="auto" w:fill="EDF0F5"/>
          </w:tcPr>
          <w:p w14:paraId="06648422" w14:textId="77777777" w:rsidR="00871D24" w:rsidRPr="00106719" w:rsidRDefault="007E66A8">
            <w:pPr>
              <w:spacing w:after="20"/>
            </w:pPr>
            <w:r w:rsidRPr="00106719">
              <w:rPr>
                <w:b/>
                <w:sz w:val="17"/>
              </w:rPr>
              <w:t>Conoscenze e contenuti</w:t>
            </w:r>
          </w:p>
        </w:tc>
        <w:tc>
          <w:tcPr>
            <w:tcW w:w="7540" w:type="dxa"/>
          </w:tcPr>
          <w:p w14:paraId="592DCA04"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Arte preistorica e delle civiltà del Mediterraneo; arte greca; arte etrusca e romana. Tecniche artistiche antiche.</w:t>
            </w:r>
          </w:p>
          <w:p w14:paraId="4CABE819"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Dal Gotico al primo Rinascimento; la prospettiva e la costruzione dello spazio; il ruolo della committenza.</w:t>
            </w:r>
          </w:p>
          <w:p w14:paraId="79F3EF74"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Postimpressionismo e avanguardie storiche; il concetto di modernità.</w:t>
            </w:r>
          </w:p>
        </w:tc>
      </w:tr>
      <w:tr w:rsidR="00871D24" w:rsidRPr="00106719" w14:paraId="095118F5" w14:textId="77777777">
        <w:trPr>
          <w:cantSplit/>
        </w:trPr>
        <w:tc>
          <w:tcPr>
            <w:tcW w:w="2211" w:type="dxa"/>
            <w:shd w:val="clear" w:color="auto" w:fill="EDF0F5"/>
          </w:tcPr>
          <w:p w14:paraId="20CEA0F6" w14:textId="77777777" w:rsidR="00871D24" w:rsidRPr="00106719" w:rsidRDefault="007E66A8">
            <w:pPr>
              <w:spacing w:after="20"/>
            </w:pPr>
            <w:r w:rsidRPr="00106719">
              <w:rPr>
                <w:b/>
                <w:sz w:val="17"/>
              </w:rPr>
              <w:t>Metodologie e strumenti</w:t>
            </w:r>
          </w:p>
        </w:tc>
        <w:tc>
          <w:tcPr>
            <w:tcW w:w="7540" w:type="dxa"/>
          </w:tcPr>
          <w:p w14:paraId="3201C78C" w14:textId="77777777" w:rsidR="00871D24" w:rsidRPr="00106719" w:rsidRDefault="007E66A8">
            <w:pPr>
              <w:spacing w:after="20"/>
              <w:rPr>
                <w:lang w:val="it-IT"/>
              </w:rPr>
            </w:pPr>
            <w:r w:rsidRPr="00106719">
              <w:rPr>
                <w:sz w:val="17"/>
                <w:lang w:val="it-IT"/>
              </w:rPr>
              <w:t>Analisi d'opera guidata; visita a museo o a un bene del territorio; costruzione di un repertorio lessicale; uso di banche dati iconografiche.</w:t>
            </w:r>
          </w:p>
        </w:tc>
      </w:tr>
      <w:tr w:rsidR="00871D24" w:rsidRPr="00106719" w14:paraId="413B7FD9" w14:textId="77777777">
        <w:trPr>
          <w:cantSplit/>
        </w:trPr>
        <w:tc>
          <w:tcPr>
            <w:tcW w:w="2211" w:type="dxa"/>
            <w:shd w:val="clear" w:color="auto" w:fill="EDF0F5"/>
          </w:tcPr>
          <w:p w14:paraId="07373358" w14:textId="77777777" w:rsidR="00871D24" w:rsidRPr="00106719" w:rsidRDefault="007E66A8">
            <w:pPr>
              <w:spacing w:after="20"/>
            </w:pPr>
            <w:r w:rsidRPr="00106719">
              <w:rPr>
                <w:b/>
                <w:sz w:val="17"/>
              </w:rPr>
              <w:t>Evidenze / prodotto</w:t>
            </w:r>
          </w:p>
        </w:tc>
        <w:tc>
          <w:tcPr>
            <w:tcW w:w="7540" w:type="dxa"/>
          </w:tcPr>
          <w:p w14:paraId="6BB95D41" w14:textId="77777777" w:rsidR="00871D24" w:rsidRPr="00106719" w:rsidRDefault="007E66A8">
            <w:pPr>
              <w:spacing w:after="20"/>
              <w:rPr>
                <w:lang w:val="it-IT"/>
              </w:rPr>
            </w:pPr>
            <w:r w:rsidRPr="00106719">
              <w:rPr>
                <w:sz w:val="17"/>
                <w:lang w:val="it-IT"/>
              </w:rPr>
              <w:t>Scheda di analisi d'opera secondo il modello ministeriale di catalogazione semplificato.</w:t>
            </w:r>
          </w:p>
        </w:tc>
      </w:tr>
      <w:tr w:rsidR="00871D24" w:rsidRPr="00106719" w14:paraId="31C0D69B" w14:textId="77777777">
        <w:trPr>
          <w:cantSplit/>
        </w:trPr>
        <w:tc>
          <w:tcPr>
            <w:tcW w:w="2211" w:type="dxa"/>
            <w:shd w:val="clear" w:color="auto" w:fill="EDF0F5"/>
          </w:tcPr>
          <w:p w14:paraId="22A47DC7" w14:textId="77777777" w:rsidR="00871D24" w:rsidRPr="00106719" w:rsidRDefault="007E66A8">
            <w:pPr>
              <w:spacing w:after="20"/>
            </w:pPr>
            <w:r w:rsidRPr="00106719">
              <w:rPr>
                <w:b/>
                <w:sz w:val="17"/>
              </w:rPr>
              <w:t>Verifiche e valutazione</w:t>
            </w:r>
          </w:p>
        </w:tc>
        <w:tc>
          <w:tcPr>
            <w:tcW w:w="7540" w:type="dxa"/>
          </w:tcPr>
          <w:p w14:paraId="1B79FBE2" w14:textId="77777777" w:rsidR="00871D24" w:rsidRPr="00106719" w:rsidRDefault="007E66A8">
            <w:pPr>
              <w:spacing w:after="20"/>
              <w:rPr>
                <w:lang w:val="it-IT"/>
              </w:rPr>
            </w:pPr>
            <w:r w:rsidRPr="00106719">
              <w:rPr>
                <w:sz w:val="17"/>
                <w:lang w:val="it-IT"/>
              </w:rPr>
              <w:t>Prova d'ingresso; valutazione delle schede; prova strutturata; interrogazione.</w:t>
            </w:r>
          </w:p>
        </w:tc>
      </w:tr>
      <w:tr w:rsidR="00871D24" w:rsidRPr="00106719" w14:paraId="5904BA1A" w14:textId="77777777">
        <w:trPr>
          <w:cantSplit/>
        </w:trPr>
        <w:tc>
          <w:tcPr>
            <w:tcW w:w="2211" w:type="dxa"/>
            <w:shd w:val="clear" w:color="auto" w:fill="EDF0F5"/>
          </w:tcPr>
          <w:p w14:paraId="4DF5D96A" w14:textId="77777777" w:rsidR="00871D24" w:rsidRPr="00106719" w:rsidRDefault="007E66A8">
            <w:pPr>
              <w:spacing w:after="20"/>
            </w:pPr>
            <w:r w:rsidRPr="00106719">
              <w:rPr>
                <w:b/>
                <w:sz w:val="17"/>
              </w:rPr>
              <w:t>Educazione civica</w:t>
            </w:r>
          </w:p>
        </w:tc>
        <w:tc>
          <w:tcPr>
            <w:tcW w:w="7540" w:type="dxa"/>
          </w:tcPr>
          <w:p w14:paraId="6BA2A0EE" w14:textId="77777777" w:rsidR="00871D24" w:rsidRPr="00106719" w:rsidRDefault="007E66A8">
            <w:pPr>
              <w:spacing w:after="20"/>
              <w:rPr>
                <w:lang w:val="it-IT"/>
              </w:rPr>
            </w:pPr>
            <w:r w:rsidRPr="00106719">
              <w:rPr>
                <w:sz w:val="17"/>
                <w:lang w:val="it-IT"/>
              </w:rPr>
              <w:t>Costituzione · 2 ore: art. 9 Cost.; il Codice dei beni culturali e del paesaggio.</w:t>
            </w:r>
          </w:p>
        </w:tc>
      </w:tr>
      <w:tr w:rsidR="00871D24" w:rsidRPr="00106719" w14:paraId="576397E4" w14:textId="77777777">
        <w:trPr>
          <w:cantSplit/>
        </w:trPr>
        <w:tc>
          <w:tcPr>
            <w:tcW w:w="2211" w:type="dxa"/>
            <w:shd w:val="clear" w:color="auto" w:fill="EDF0F5"/>
          </w:tcPr>
          <w:p w14:paraId="25646A2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8498442" w14:textId="77777777" w:rsidR="00871D24" w:rsidRPr="00106719" w:rsidRDefault="007E66A8">
            <w:pPr>
              <w:spacing w:after="20"/>
              <w:rPr>
                <w:lang w:val="it-IT"/>
              </w:rPr>
            </w:pPr>
            <w:r w:rsidRPr="00106719">
              <w:rPr>
                <w:sz w:val="17"/>
                <w:lang w:val="it-IT"/>
              </w:rPr>
              <w:t>Fornisce il modello di scheda e i criteri di catalogazione dell'archivio digitale.</w:t>
            </w:r>
          </w:p>
        </w:tc>
      </w:tr>
    </w:tbl>
    <w:p w14:paraId="22C6DD59"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4299686" w14:textId="77777777">
        <w:trPr>
          <w:cantSplit/>
        </w:trPr>
        <w:tc>
          <w:tcPr>
            <w:tcW w:w="9752" w:type="dxa"/>
            <w:gridSpan w:val="2"/>
            <w:shd w:val="clear" w:color="auto" w:fill="D6DFEE"/>
          </w:tcPr>
          <w:p w14:paraId="422658CD" w14:textId="77777777" w:rsidR="00871D24" w:rsidRPr="00106719" w:rsidRDefault="007E66A8">
            <w:pPr>
              <w:spacing w:after="20"/>
              <w:rPr>
                <w:lang w:val="it-IT"/>
              </w:rPr>
            </w:pPr>
            <w:r w:rsidRPr="00106719">
              <w:rPr>
                <w:b/>
                <w:lang w:val="it-IT"/>
              </w:rPr>
              <w:t>U.d.A. n. 2 — Arte, potere e committenza</w:t>
            </w:r>
          </w:p>
        </w:tc>
      </w:tr>
      <w:tr w:rsidR="00871D24" w:rsidRPr="00106719" w14:paraId="48928037" w14:textId="77777777">
        <w:trPr>
          <w:cantSplit/>
        </w:trPr>
        <w:tc>
          <w:tcPr>
            <w:tcW w:w="2211" w:type="dxa"/>
            <w:shd w:val="clear" w:color="auto" w:fill="EDF0F5"/>
          </w:tcPr>
          <w:p w14:paraId="5A807BA7" w14:textId="77777777" w:rsidR="00871D24" w:rsidRPr="00106719" w:rsidRDefault="007E66A8">
            <w:pPr>
              <w:spacing w:after="20"/>
            </w:pPr>
            <w:r w:rsidRPr="00106719">
              <w:rPr>
                <w:b/>
                <w:sz w:val="17"/>
              </w:rPr>
              <w:t>Periodo</w:t>
            </w:r>
          </w:p>
        </w:tc>
        <w:tc>
          <w:tcPr>
            <w:tcW w:w="7540" w:type="dxa"/>
          </w:tcPr>
          <w:p w14:paraId="0E14A1DE" w14:textId="77777777" w:rsidR="00871D24" w:rsidRPr="00106719" w:rsidRDefault="007E66A8">
            <w:pPr>
              <w:spacing w:after="20"/>
            </w:pPr>
            <w:r w:rsidRPr="00106719">
              <w:rPr>
                <w:i/>
                <w:sz w:val="17"/>
              </w:rPr>
              <w:t>1° quadrimestre · novembre – fine gennaio</w:t>
            </w:r>
          </w:p>
        </w:tc>
      </w:tr>
      <w:tr w:rsidR="00871D24" w:rsidRPr="00106719" w14:paraId="1E08E33D" w14:textId="77777777">
        <w:trPr>
          <w:cantSplit/>
        </w:trPr>
        <w:tc>
          <w:tcPr>
            <w:tcW w:w="2211" w:type="dxa"/>
            <w:shd w:val="clear" w:color="auto" w:fill="EDF0F5"/>
          </w:tcPr>
          <w:p w14:paraId="374D8B28" w14:textId="77777777" w:rsidR="00871D24" w:rsidRPr="00106719" w:rsidRDefault="007E66A8">
            <w:pPr>
              <w:spacing w:after="20"/>
            </w:pPr>
            <w:r w:rsidRPr="00106719">
              <w:rPr>
                <w:b/>
                <w:sz w:val="17"/>
              </w:rPr>
              <w:t>Competenza mirata</w:t>
            </w:r>
          </w:p>
        </w:tc>
        <w:tc>
          <w:tcPr>
            <w:tcW w:w="7540" w:type="dxa"/>
          </w:tcPr>
          <w:p w14:paraId="34E05AD1" w14:textId="77777777" w:rsidR="00871D24" w:rsidRPr="00106719" w:rsidRDefault="007E66A8">
            <w:pPr>
              <w:spacing w:after="20"/>
              <w:rPr>
                <w:lang w:val="it-IT"/>
              </w:rPr>
            </w:pPr>
            <w:r w:rsidRPr="00106719">
              <w:rPr>
                <w:sz w:val="17"/>
                <w:lang w:val="it-IT"/>
              </w:rPr>
              <w:t>Collocare l'opera nel proprio contesto storico, sociale e produttivo · Competenza chiave: competenza in materia di cittadinanza</w:t>
            </w:r>
          </w:p>
        </w:tc>
      </w:tr>
      <w:tr w:rsidR="00871D24" w:rsidRPr="00106719" w14:paraId="4E9EBBA9" w14:textId="77777777">
        <w:trPr>
          <w:cantSplit/>
        </w:trPr>
        <w:tc>
          <w:tcPr>
            <w:tcW w:w="2211" w:type="dxa"/>
            <w:shd w:val="clear" w:color="auto" w:fill="EDF0F5"/>
          </w:tcPr>
          <w:p w14:paraId="5602506F" w14:textId="77777777" w:rsidR="00871D24" w:rsidRPr="00106719" w:rsidRDefault="007E66A8">
            <w:pPr>
              <w:spacing w:after="20"/>
            </w:pPr>
            <w:r w:rsidRPr="00106719">
              <w:rPr>
                <w:b/>
                <w:sz w:val="17"/>
              </w:rPr>
              <w:t>Abilità</w:t>
            </w:r>
          </w:p>
        </w:tc>
        <w:tc>
          <w:tcPr>
            <w:tcW w:w="7540" w:type="dxa"/>
          </w:tcPr>
          <w:p w14:paraId="31D491C9" w14:textId="77777777" w:rsidR="00871D24" w:rsidRPr="00106719" w:rsidRDefault="007E66A8">
            <w:pPr>
              <w:spacing w:after="0"/>
              <w:rPr>
                <w:lang w:val="it-IT"/>
              </w:rPr>
            </w:pPr>
            <w:r w:rsidRPr="00106719">
              <w:rPr>
                <w:sz w:val="17"/>
                <w:lang w:val="it-IT"/>
              </w:rPr>
              <w:t>· Ricostruire il rapporto fra artista, committente e pubblico</w:t>
            </w:r>
          </w:p>
          <w:p w14:paraId="42E98F3B" w14:textId="77777777" w:rsidR="00871D24" w:rsidRPr="00106719" w:rsidRDefault="007E66A8">
            <w:pPr>
              <w:spacing w:after="0"/>
              <w:rPr>
                <w:lang w:val="it-IT"/>
              </w:rPr>
            </w:pPr>
            <w:r w:rsidRPr="00106719">
              <w:rPr>
                <w:sz w:val="17"/>
                <w:lang w:val="it-IT"/>
              </w:rPr>
              <w:t>· Riconoscere la funzione sociale e politica dell'immagine</w:t>
            </w:r>
          </w:p>
          <w:p w14:paraId="1528A1A7" w14:textId="77777777" w:rsidR="00871D24" w:rsidRPr="00106719" w:rsidRDefault="007E66A8">
            <w:pPr>
              <w:spacing w:after="0"/>
              <w:rPr>
                <w:lang w:val="it-IT"/>
              </w:rPr>
            </w:pPr>
            <w:r w:rsidRPr="00106719">
              <w:rPr>
                <w:sz w:val="17"/>
                <w:lang w:val="it-IT"/>
              </w:rPr>
              <w:t>· Confrontare opere di contesti diversi</w:t>
            </w:r>
          </w:p>
          <w:p w14:paraId="52CE47A1" w14:textId="77777777" w:rsidR="00871D24" w:rsidRPr="00106719" w:rsidRDefault="007E66A8">
            <w:pPr>
              <w:spacing w:after="0"/>
              <w:rPr>
                <w:lang w:val="it-IT"/>
              </w:rPr>
            </w:pPr>
            <w:r w:rsidRPr="00106719">
              <w:rPr>
                <w:sz w:val="17"/>
                <w:lang w:val="it-IT"/>
              </w:rPr>
              <w:t>· Documentare una ricerca con fonti appropriate</w:t>
            </w:r>
          </w:p>
        </w:tc>
      </w:tr>
      <w:tr w:rsidR="00871D24" w:rsidRPr="00106719" w14:paraId="36D29CD7" w14:textId="77777777">
        <w:trPr>
          <w:cantSplit/>
        </w:trPr>
        <w:tc>
          <w:tcPr>
            <w:tcW w:w="2211" w:type="dxa"/>
            <w:shd w:val="clear" w:color="auto" w:fill="EDF0F5"/>
          </w:tcPr>
          <w:p w14:paraId="3A9229DF" w14:textId="77777777" w:rsidR="00871D24" w:rsidRPr="00106719" w:rsidRDefault="007E66A8">
            <w:pPr>
              <w:spacing w:after="20"/>
            </w:pPr>
            <w:r w:rsidRPr="00106719">
              <w:rPr>
                <w:b/>
                <w:sz w:val="17"/>
              </w:rPr>
              <w:t>Conoscenze e contenuti</w:t>
            </w:r>
          </w:p>
        </w:tc>
        <w:tc>
          <w:tcPr>
            <w:tcW w:w="7540" w:type="dxa"/>
          </w:tcPr>
          <w:p w14:paraId="145D23EF"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Arte paleocristiana, bizantina, romanica e gotica; il cantiere medievale; l'iconografia religiosa.</w:t>
            </w:r>
          </w:p>
          <w:p w14:paraId="54384C15"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Rinascimento maturo, Manierismo, Barocco; le corti e la Chiesa come committenti; l'accademia e la professione dell'artista.</w:t>
            </w:r>
          </w:p>
          <w:p w14:paraId="0ECBADAE"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Arte e regimi totalitari; arte pubblica e propaganda; il museo come istituzione.</w:t>
            </w:r>
          </w:p>
        </w:tc>
      </w:tr>
      <w:tr w:rsidR="00871D24" w:rsidRPr="00106719" w14:paraId="55C7F255" w14:textId="77777777">
        <w:trPr>
          <w:cantSplit/>
        </w:trPr>
        <w:tc>
          <w:tcPr>
            <w:tcW w:w="2211" w:type="dxa"/>
            <w:shd w:val="clear" w:color="auto" w:fill="EDF0F5"/>
          </w:tcPr>
          <w:p w14:paraId="48D7B986" w14:textId="77777777" w:rsidR="00871D24" w:rsidRPr="00106719" w:rsidRDefault="007E66A8">
            <w:pPr>
              <w:spacing w:after="20"/>
            </w:pPr>
            <w:r w:rsidRPr="00106719">
              <w:rPr>
                <w:b/>
                <w:sz w:val="17"/>
              </w:rPr>
              <w:lastRenderedPageBreak/>
              <w:t>Metodologie e strumenti</w:t>
            </w:r>
          </w:p>
        </w:tc>
        <w:tc>
          <w:tcPr>
            <w:tcW w:w="7540" w:type="dxa"/>
          </w:tcPr>
          <w:p w14:paraId="16F52638" w14:textId="77777777" w:rsidR="00871D24" w:rsidRPr="00106719" w:rsidRDefault="007E66A8">
            <w:pPr>
              <w:spacing w:after="20"/>
              <w:rPr>
                <w:lang w:val="it-IT"/>
              </w:rPr>
            </w:pPr>
            <w:r w:rsidRPr="00106719">
              <w:rPr>
                <w:sz w:val="17"/>
                <w:lang w:val="it-IT"/>
              </w:rPr>
              <w:t>Studio di caso; analisi comparata; ricerca d'archivio; collegamento con Storia, Letteratura e Filosofia.</w:t>
            </w:r>
          </w:p>
        </w:tc>
      </w:tr>
      <w:tr w:rsidR="00871D24" w:rsidRPr="00106719" w14:paraId="197F1A91" w14:textId="77777777">
        <w:trPr>
          <w:cantSplit/>
        </w:trPr>
        <w:tc>
          <w:tcPr>
            <w:tcW w:w="2211" w:type="dxa"/>
            <w:shd w:val="clear" w:color="auto" w:fill="EDF0F5"/>
          </w:tcPr>
          <w:p w14:paraId="72A8855C" w14:textId="77777777" w:rsidR="00871D24" w:rsidRPr="00106719" w:rsidRDefault="007E66A8">
            <w:pPr>
              <w:spacing w:after="20"/>
            </w:pPr>
            <w:r w:rsidRPr="00106719">
              <w:rPr>
                <w:b/>
                <w:sz w:val="17"/>
              </w:rPr>
              <w:t>Evidenze / prodotto</w:t>
            </w:r>
          </w:p>
        </w:tc>
        <w:tc>
          <w:tcPr>
            <w:tcW w:w="7540" w:type="dxa"/>
          </w:tcPr>
          <w:p w14:paraId="46111C7F" w14:textId="77777777" w:rsidR="00871D24" w:rsidRPr="00106719" w:rsidRDefault="007E66A8">
            <w:pPr>
              <w:spacing w:after="20"/>
              <w:rPr>
                <w:lang w:val="it-IT"/>
              </w:rPr>
            </w:pPr>
            <w:r w:rsidRPr="00106719">
              <w:rPr>
                <w:sz w:val="17"/>
                <w:lang w:val="it-IT"/>
              </w:rPr>
              <w:t>Dossier su un'opera o un ciclo, con ricostruzione della committenza.</w:t>
            </w:r>
          </w:p>
        </w:tc>
      </w:tr>
      <w:tr w:rsidR="00871D24" w:rsidRPr="00106719" w14:paraId="7FB6738B" w14:textId="77777777">
        <w:trPr>
          <w:cantSplit/>
        </w:trPr>
        <w:tc>
          <w:tcPr>
            <w:tcW w:w="2211" w:type="dxa"/>
            <w:shd w:val="clear" w:color="auto" w:fill="EDF0F5"/>
          </w:tcPr>
          <w:p w14:paraId="3C2AEBC4" w14:textId="77777777" w:rsidR="00871D24" w:rsidRPr="00106719" w:rsidRDefault="007E66A8">
            <w:pPr>
              <w:spacing w:after="20"/>
            </w:pPr>
            <w:r w:rsidRPr="00106719">
              <w:rPr>
                <w:b/>
                <w:sz w:val="17"/>
              </w:rPr>
              <w:t>Verifiche e valutazione</w:t>
            </w:r>
          </w:p>
        </w:tc>
        <w:tc>
          <w:tcPr>
            <w:tcW w:w="7540" w:type="dxa"/>
          </w:tcPr>
          <w:p w14:paraId="55A395CB" w14:textId="77777777" w:rsidR="00871D24" w:rsidRPr="00106719" w:rsidRDefault="007E66A8">
            <w:pPr>
              <w:spacing w:after="20"/>
              <w:rPr>
                <w:lang w:val="it-IT"/>
              </w:rPr>
            </w:pPr>
            <w:r w:rsidRPr="00106719">
              <w:rPr>
                <w:sz w:val="17"/>
                <w:lang w:val="it-IT"/>
              </w:rPr>
              <w:t>Valutazione del dossier su rubrica; prova strutturata; colloquio su percorso.</w:t>
            </w:r>
          </w:p>
        </w:tc>
      </w:tr>
      <w:tr w:rsidR="00871D24" w:rsidRPr="00106719" w14:paraId="25197F7B" w14:textId="77777777">
        <w:trPr>
          <w:cantSplit/>
        </w:trPr>
        <w:tc>
          <w:tcPr>
            <w:tcW w:w="2211" w:type="dxa"/>
            <w:shd w:val="clear" w:color="auto" w:fill="EDF0F5"/>
          </w:tcPr>
          <w:p w14:paraId="157BA3CB" w14:textId="77777777" w:rsidR="00871D24" w:rsidRPr="00106719" w:rsidRDefault="007E66A8">
            <w:pPr>
              <w:spacing w:after="20"/>
            </w:pPr>
            <w:r w:rsidRPr="00106719">
              <w:rPr>
                <w:b/>
                <w:sz w:val="17"/>
              </w:rPr>
              <w:t>Educazione civica</w:t>
            </w:r>
          </w:p>
        </w:tc>
        <w:tc>
          <w:tcPr>
            <w:tcW w:w="7540" w:type="dxa"/>
          </w:tcPr>
          <w:p w14:paraId="434765CF" w14:textId="77777777" w:rsidR="00871D24" w:rsidRPr="00106719" w:rsidRDefault="007E66A8">
            <w:pPr>
              <w:spacing w:after="20"/>
              <w:rPr>
                <w:lang w:val="it-IT"/>
              </w:rPr>
            </w:pPr>
            <w:r w:rsidRPr="00106719">
              <w:rPr>
                <w:sz w:val="17"/>
                <w:lang w:val="it-IT"/>
              </w:rPr>
              <w:t>Costituzione · 3 ore: libertà dell'arte (art. 33 Cost.) e limiti della censura.</w:t>
            </w:r>
          </w:p>
        </w:tc>
      </w:tr>
      <w:tr w:rsidR="00871D24" w:rsidRPr="00106719" w14:paraId="5F919EFC" w14:textId="77777777">
        <w:trPr>
          <w:cantSplit/>
        </w:trPr>
        <w:tc>
          <w:tcPr>
            <w:tcW w:w="2211" w:type="dxa"/>
            <w:shd w:val="clear" w:color="auto" w:fill="EDF0F5"/>
          </w:tcPr>
          <w:p w14:paraId="5E3C5DE2"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CEA9CE3" w14:textId="77777777" w:rsidR="00871D24" w:rsidRPr="00106719" w:rsidRDefault="007E66A8">
            <w:pPr>
              <w:spacing w:after="20"/>
              <w:rPr>
                <w:lang w:val="it-IT"/>
              </w:rPr>
            </w:pPr>
            <w:r w:rsidRPr="00106719">
              <w:rPr>
                <w:sz w:val="17"/>
                <w:lang w:val="it-IT"/>
              </w:rPr>
              <w:t>Ricostruisce la vicenda storica e la committenza dei beni del territorio censiti.</w:t>
            </w:r>
          </w:p>
        </w:tc>
      </w:tr>
    </w:tbl>
    <w:p w14:paraId="708D005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CA2572A" w14:textId="77777777">
        <w:trPr>
          <w:cantSplit/>
        </w:trPr>
        <w:tc>
          <w:tcPr>
            <w:tcW w:w="9752" w:type="dxa"/>
            <w:gridSpan w:val="2"/>
            <w:shd w:val="clear" w:color="auto" w:fill="D6DFEE"/>
          </w:tcPr>
          <w:p w14:paraId="6C51E3F0" w14:textId="77777777" w:rsidR="00871D24" w:rsidRPr="00106719" w:rsidRDefault="007E66A8">
            <w:pPr>
              <w:spacing w:after="20"/>
              <w:rPr>
                <w:lang w:val="it-IT"/>
              </w:rPr>
            </w:pPr>
            <w:r w:rsidRPr="00106719">
              <w:rPr>
                <w:b/>
                <w:lang w:val="it-IT"/>
              </w:rPr>
              <w:t>U.d.A. n. 3 — Il patrimonio del territorio: conoscere per tutelare</w:t>
            </w:r>
          </w:p>
        </w:tc>
      </w:tr>
      <w:tr w:rsidR="00871D24" w:rsidRPr="00106719" w14:paraId="67E0CE96" w14:textId="77777777">
        <w:trPr>
          <w:cantSplit/>
        </w:trPr>
        <w:tc>
          <w:tcPr>
            <w:tcW w:w="2211" w:type="dxa"/>
            <w:shd w:val="clear" w:color="auto" w:fill="EDF0F5"/>
          </w:tcPr>
          <w:p w14:paraId="1AF6AC2B" w14:textId="77777777" w:rsidR="00871D24" w:rsidRPr="00106719" w:rsidRDefault="007E66A8">
            <w:pPr>
              <w:spacing w:after="20"/>
            </w:pPr>
            <w:r w:rsidRPr="00106719">
              <w:rPr>
                <w:b/>
                <w:sz w:val="17"/>
              </w:rPr>
              <w:t>Periodo</w:t>
            </w:r>
          </w:p>
        </w:tc>
        <w:tc>
          <w:tcPr>
            <w:tcW w:w="7540" w:type="dxa"/>
          </w:tcPr>
          <w:p w14:paraId="0437B329" w14:textId="77777777" w:rsidR="00871D24" w:rsidRPr="00106719" w:rsidRDefault="007E66A8">
            <w:pPr>
              <w:spacing w:after="20"/>
            </w:pPr>
            <w:r w:rsidRPr="00106719">
              <w:rPr>
                <w:i/>
                <w:sz w:val="17"/>
              </w:rPr>
              <w:t>2° quadrimestre · febbraio – pausa pasquale</w:t>
            </w:r>
          </w:p>
        </w:tc>
      </w:tr>
      <w:tr w:rsidR="00871D24" w:rsidRPr="00106719" w14:paraId="389AA309" w14:textId="77777777">
        <w:trPr>
          <w:cantSplit/>
        </w:trPr>
        <w:tc>
          <w:tcPr>
            <w:tcW w:w="2211" w:type="dxa"/>
            <w:shd w:val="clear" w:color="auto" w:fill="EDF0F5"/>
          </w:tcPr>
          <w:p w14:paraId="36622E27" w14:textId="77777777" w:rsidR="00871D24" w:rsidRPr="00106719" w:rsidRDefault="007E66A8">
            <w:pPr>
              <w:spacing w:after="20"/>
            </w:pPr>
            <w:r w:rsidRPr="00106719">
              <w:rPr>
                <w:b/>
                <w:sz w:val="17"/>
              </w:rPr>
              <w:t>Competenza mirata</w:t>
            </w:r>
          </w:p>
        </w:tc>
        <w:tc>
          <w:tcPr>
            <w:tcW w:w="7540" w:type="dxa"/>
          </w:tcPr>
          <w:p w14:paraId="6F9169F4" w14:textId="77777777" w:rsidR="00871D24" w:rsidRPr="00106719" w:rsidRDefault="007E66A8">
            <w:pPr>
              <w:spacing w:after="20"/>
              <w:rPr>
                <w:lang w:val="it-IT"/>
              </w:rPr>
            </w:pPr>
            <w:r w:rsidRPr="00106719">
              <w:rPr>
                <w:sz w:val="17"/>
                <w:lang w:val="it-IT"/>
              </w:rPr>
              <w:t>Riconoscere il valore del patrimonio locale e le ragioni della sua tutela · Competenza chiave: competenza in materia di cittadinanza</w:t>
            </w:r>
          </w:p>
        </w:tc>
      </w:tr>
      <w:tr w:rsidR="00871D24" w:rsidRPr="00106719" w14:paraId="528DE3A5" w14:textId="77777777">
        <w:trPr>
          <w:cantSplit/>
        </w:trPr>
        <w:tc>
          <w:tcPr>
            <w:tcW w:w="2211" w:type="dxa"/>
            <w:shd w:val="clear" w:color="auto" w:fill="EDF0F5"/>
          </w:tcPr>
          <w:p w14:paraId="1F6D719B" w14:textId="77777777" w:rsidR="00871D24" w:rsidRPr="00106719" w:rsidRDefault="007E66A8">
            <w:pPr>
              <w:spacing w:after="20"/>
            </w:pPr>
            <w:r w:rsidRPr="00106719">
              <w:rPr>
                <w:b/>
                <w:sz w:val="17"/>
              </w:rPr>
              <w:t>Abilità</w:t>
            </w:r>
          </w:p>
        </w:tc>
        <w:tc>
          <w:tcPr>
            <w:tcW w:w="7540" w:type="dxa"/>
          </w:tcPr>
          <w:p w14:paraId="44ABF8E9" w14:textId="77777777" w:rsidR="00871D24" w:rsidRPr="00106719" w:rsidRDefault="007E66A8">
            <w:pPr>
              <w:spacing w:after="0"/>
              <w:rPr>
                <w:lang w:val="it-IT"/>
              </w:rPr>
            </w:pPr>
            <w:r w:rsidRPr="00106719">
              <w:rPr>
                <w:sz w:val="17"/>
                <w:lang w:val="it-IT"/>
              </w:rPr>
              <w:t>· Individuare e catalogare un bene culturale</w:t>
            </w:r>
          </w:p>
          <w:p w14:paraId="1478E5ED" w14:textId="77777777" w:rsidR="00871D24" w:rsidRPr="00106719" w:rsidRDefault="007E66A8">
            <w:pPr>
              <w:spacing w:after="0"/>
              <w:rPr>
                <w:lang w:val="it-IT"/>
              </w:rPr>
            </w:pPr>
            <w:r w:rsidRPr="00106719">
              <w:rPr>
                <w:sz w:val="17"/>
                <w:lang w:val="it-IT"/>
              </w:rPr>
              <w:t>· Ricostruire le vicende conservative di un manufatto</w:t>
            </w:r>
          </w:p>
          <w:p w14:paraId="7D19826C" w14:textId="77777777" w:rsidR="00871D24" w:rsidRPr="00106719" w:rsidRDefault="007E66A8">
            <w:pPr>
              <w:spacing w:after="0"/>
              <w:rPr>
                <w:lang w:val="it-IT"/>
              </w:rPr>
            </w:pPr>
            <w:r w:rsidRPr="00106719">
              <w:rPr>
                <w:sz w:val="17"/>
                <w:lang w:val="it-IT"/>
              </w:rPr>
              <w:t>· Riconoscere gli strumenti giuridici della tutela</w:t>
            </w:r>
          </w:p>
          <w:p w14:paraId="56AD5475" w14:textId="77777777" w:rsidR="00871D24" w:rsidRPr="00106719" w:rsidRDefault="007E66A8">
            <w:pPr>
              <w:spacing w:after="0"/>
            </w:pPr>
            <w:r w:rsidRPr="00106719">
              <w:rPr>
                <w:sz w:val="17"/>
              </w:rPr>
              <w:t>· Condurre un sopralluogo documentato</w:t>
            </w:r>
          </w:p>
        </w:tc>
      </w:tr>
      <w:tr w:rsidR="00871D24" w:rsidRPr="00106719" w14:paraId="39516BD8" w14:textId="77777777">
        <w:trPr>
          <w:cantSplit/>
        </w:trPr>
        <w:tc>
          <w:tcPr>
            <w:tcW w:w="2211" w:type="dxa"/>
            <w:shd w:val="clear" w:color="auto" w:fill="EDF0F5"/>
          </w:tcPr>
          <w:p w14:paraId="2863144C" w14:textId="77777777" w:rsidR="00871D24" w:rsidRPr="00106719" w:rsidRDefault="007E66A8">
            <w:pPr>
              <w:spacing w:after="20"/>
            </w:pPr>
            <w:r w:rsidRPr="00106719">
              <w:rPr>
                <w:b/>
                <w:sz w:val="17"/>
              </w:rPr>
              <w:t>Conoscenze e contenuti</w:t>
            </w:r>
          </w:p>
        </w:tc>
        <w:tc>
          <w:tcPr>
            <w:tcW w:w="7540" w:type="dxa"/>
          </w:tcPr>
          <w:p w14:paraId="7C0E7BE6"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patrimonio artistico dell'Irpinia e di Ariano Irpino; l'arte dopo il sisma del 1980: perdite, ricostruzioni, restauri.</w:t>
            </w:r>
          </w:p>
          <w:p w14:paraId="52B43405"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Dal Settecento al Romanticismo; nascita della coscienza del restauro; Viollet-le-Duc, Ruskin, Boito.</w:t>
            </w:r>
          </w:p>
          <w:p w14:paraId="663C7B4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restauro nel Novecento: Brandi e la Teoria del restauro; tutela e valorizzazione oggi.</w:t>
            </w:r>
          </w:p>
        </w:tc>
      </w:tr>
      <w:tr w:rsidR="00871D24" w:rsidRPr="00106719" w14:paraId="632A910B" w14:textId="77777777">
        <w:trPr>
          <w:cantSplit/>
        </w:trPr>
        <w:tc>
          <w:tcPr>
            <w:tcW w:w="2211" w:type="dxa"/>
            <w:shd w:val="clear" w:color="auto" w:fill="EDF0F5"/>
          </w:tcPr>
          <w:p w14:paraId="03A30148" w14:textId="77777777" w:rsidR="00871D24" w:rsidRPr="00106719" w:rsidRDefault="007E66A8">
            <w:pPr>
              <w:spacing w:after="20"/>
            </w:pPr>
            <w:r w:rsidRPr="00106719">
              <w:rPr>
                <w:b/>
                <w:sz w:val="17"/>
              </w:rPr>
              <w:t>Metodologie e strumenti</w:t>
            </w:r>
          </w:p>
        </w:tc>
        <w:tc>
          <w:tcPr>
            <w:tcW w:w="7540" w:type="dxa"/>
          </w:tcPr>
          <w:p w14:paraId="1F74E965" w14:textId="77777777" w:rsidR="00871D24" w:rsidRPr="00106719" w:rsidRDefault="007E66A8">
            <w:pPr>
              <w:spacing w:after="20"/>
              <w:rPr>
                <w:lang w:val="it-IT"/>
              </w:rPr>
            </w:pPr>
            <w:r w:rsidRPr="00106719">
              <w:rPr>
                <w:sz w:val="17"/>
                <w:lang w:val="it-IT"/>
              </w:rPr>
              <w:t>Sopralluogo con scheda di rilevazione; collaborazione con la Soprintendenza, con il Museo civico e con gli archivi locali; formazione scuola-lavoro in ambito culturale.</w:t>
            </w:r>
          </w:p>
        </w:tc>
      </w:tr>
      <w:tr w:rsidR="00871D24" w:rsidRPr="00106719" w14:paraId="41B7B6B9" w14:textId="77777777">
        <w:trPr>
          <w:cantSplit/>
        </w:trPr>
        <w:tc>
          <w:tcPr>
            <w:tcW w:w="2211" w:type="dxa"/>
            <w:shd w:val="clear" w:color="auto" w:fill="EDF0F5"/>
          </w:tcPr>
          <w:p w14:paraId="730B4C87" w14:textId="77777777" w:rsidR="00871D24" w:rsidRPr="00106719" w:rsidRDefault="007E66A8">
            <w:pPr>
              <w:spacing w:after="20"/>
            </w:pPr>
            <w:r w:rsidRPr="00106719">
              <w:rPr>
                <w:b/>
                <w:sz w:val="17"/>
              </w:rPr>
              <w:t>Evidenze / prodotto</w:t>
            </w:r>
          </w:p>
        </w:tc>
        <w:tc>
          <w:tcPr>
            <w:tcW w:w="7540" w:type="dxa"/>
          </w:tcPr>
          <w:p w14:paraId="1383C8B6" w14:textId="77777777" w:rsidR="00871D24" w:rsidRPr="00106719" w:rsidRDefault="007E66A8">
            <w:pPr>
              <w:spacing w:after="20"/>
              <w:rPr>
                <w:lang w:val="it-IT"/>
              </w:rPr>
            </w:pPr>
            <w:r w:rsidRPr="00106719">
              <w:rPr>
                <w:sz w:val="17"/>
                <w:lang w:val="it-IT"/>
              </w:rPr>
              <w:t>Scheda di catalogo di un bene del territorio, completa di documentazione fotografica.</w:t>
            </w:r>
          </w:p>
        </w:tc>
      </w:tr>
      <w:tr w:rsidR="00871D24" w:rsidRPr="00106719" w14:paraId="075A7CC1" w14:textId="77777777">
        <w:trPr>
          <w:cantSplit/>
        </w:trPr>
        <w:tc>
          <w:tcPr>
            <w:tcW w:w="2211" w:type="dxa"/>
            <w:shd w:val="clear" w:color="auto" w:fill="EDF0F5"/>
          </w:tcPr>
          <w:p w14:paraId="3FE9B16C" w14:textId="77777777" w:rsidR="00871D24" w:rsidRPr="00106719" w:rsidRDefault="007E66A8">
            <w:pPr>
              <w:spacing w:after="20"/>
            </w:pPr>
            <w:r w:rsidRPr="00106719">
              <w:rPr>
                <w:b/>
                <w:sz w:val="17"/>
              </w:rPr>
              <w:t>Verifiche e valutazione</w:t>
            </w:r>
          </w:p>
        </w:tc>
        <w:tc>
          <w:tcPr>
            <w:tcW w:w="7540" w:type="dxa"/>
          </w:tcPr>
          <w:p w14:paraId="03484A63" w14:textId="77777777" w:rsidR="00871D24" w:rsidRPr="00106719" w:rsidRDefault="007E66A8">
            <w:pPr>
              <w:spacing w:after="20"/>
              <w:rPr>
                <w:lang w:val="it-IT"/>
              </w:rPr>
            </w:pPr>
            <w:r w:rsidRPr="00106719">
              <w:rPr>
                <w:sz w:val="17"/>
                <w:lang w:val="it-IT"/>
              </w:rPr>
              <w:t>Valutazione della scheda su rubrica; relazione di sopralluogo; prova strutturata.</w:t>
            </w:r>
          </w:p>
        </w:tc>
      </w:tr>
      <w:tr w:rsidR="00871D24" w:rsidRPr="00106719" w14:paraId="765317EE" w14:textId="77777777">
        <w:trPr>
          <w:cantSplit/>
        </w:trPr>
        <w:tc>
          <w:tcPr>
            <w:tcW w:w="2211" w:type="dxa"/>
            <w:shd w:val="clear" w:color="auto" w:fill="EDF0F5"/>
          </w:tcPr>
          <w:p w14:paraId="3570A1DA" w14:textId="77777777" w:rsidR="00871D24" w:rsidRPr="00106719" w:rsidRDefault="007E66A8">
            <w:pPr>
              <w:spacing w:after="20"/>
            </w:pPr>
            <w:r w:rsidRPr="00106719">
              <w:rPr>
                <w:b/>
                <w:sz w:val="17"/>
              </w:rPr>
              <w:t>Educazione civica</w:t>
            </w:r>
          </w:p>
        </w:tc>
        <w:tc>
          <w:tcPr>
            <w:tcW w:w="7540" w:type="dxa"/>
          </w:tcPr>
          <w:p w14:paraId="3CFDF955" w14:textId="77777777" w:rsidR="00871D24" w:rsidRPr="00106719" w:rsidRDefault="007E66A8">
            <w:pPr>
              <w:spacing w:after="20"/>
              <w:rPr>
                <w:lang w:val="it-IT"/>
              </w:rPr>
            </w:pPr>
            <w:r w:rsidRPr="00106719">
              <w:rPr>
                <w:sz w:val="17"/>
                <w:lang w:val="it-IT"/>
              </w:rPr>
              <w:t>Sviluppo sostenibile · 3 ore: patrimonio, turismo e sviluppo locale sostenibile.</w:t>
            </w:r>
          </w:p>
        </w:tc>
      </w:tr>
      <w:tr w:rsidR="00871D24" w:rsidRPr="00106719" w14:paraId="69362730" w14:textId="77777777">
        <w:trPr>
          <w:cantSplit/>
        </w:trPr>
        <w:tc>
          <w:tcPr>
            <w:tcW w:w="2211" w:type="dxa"/>
            <w:shd w:val="clear" w:color="auto" w:fill="EDF0F5"/>
          </w:tcPr>
          <w:p w14:paraId="6CC9EE6F"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9CD0499" w14:textId="77777777" w:rsidR="00871D24" w:rsidRPr="00106719" w:rsidRDefault="007E66A8">
            <w:pPr>
              <w:spacing w:after="20"/>
              <w:rPr>
                <w:lang w:val="it-IT"/>
              </w:rPr>
            </w:pPr>
            <w:r w:rsidRPr="00106719">
              <w:rPr>
                <w:sz w:val="17"/>
                <w:lang w:val="it-IT"/>
              </w:rPr>
              <w:t>Apporto principale al compito di realtà: redige il nucleo delle schede dell'archivio digitale.</w:t>
            </w:r>
          </w:p>
        </w:tc>
      </w:tr>
    </w:tbl>
    <w:p w14:paraId="5D8A52D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2302DF6" w14:textId="77777777">
        <w:trPr>
          <w:cantSplit/>
        </w:trPr>
        <w:tc>
          <w:tcPr>
            <w:tcW w:w="9752" w:type="dxa"/>
            <w:gridSpan w:val="2"/>
            <w:shd w:val="clear" w:color="auto" w:fill="D6DFEE"/>
          </w:tcPr>
          <w:p w14:paraId="1E984232" w14:textId="77777777" w:rsidR="00871D24" w:rsidRPr="00106719" w:rsidRDefault="007E66A8">
            <w:pPr>
              <w:spacing w:after="20"/>
              <w:rPr>
                <w:lang w:val="it-IT"/>
              </w:rPr>
            </w:pPr>
            <w:r w:rsidRPr="00106719">
              <w:rPr>
                <w:b/>
                <w:lang w:val="it-IT"/>
              </w:rPr>
              <w:t>U.d.A. n. 4 — Linguaggi del contemporaneo e nuove forme di fruizione</w:t>
            </w:r>
          </w:p>
        </w:tc>
      </w:tr>
      <w:tr w:rsidR="00871D24" w:rsidRPr="00106719" w14:paraId="219FEC17" w14:textId="77777777">
        <w:trPr>
          <w:cantSplit/>
        </w:trPr>
        <w:tc>
          <w:tcPr>
            <w:tcW w:w="2211" w:type="dxa"/>
            <w:shd w:val="clear" w:color="auto" w:fill="EDF0F5"/>
          </w:tcPr>
          <w:p w14:paraId="1D60203E" w14:textId="77777777" w:rsidR="00871D24" w:rsidRPr="00106719" w:rsidRDefault="007E66A8">
            <w:pPr>
              <w:spacing w:after="20"/>
            </w:pPr>
            <w:r w:rsidRPr="00106719">
              <w:rPr>
                <w:b/>
                <w:sz w:val="17"/>
              </w:rPr>
              <w:t>Periodo</w:t>
            </w:r>
          </w:p>
        </w:tc>
        <w:tc>
          <w:tcPr>
            <w:tcW w:w="7540" w:type="dxa"/>
          </w:tcPr>
          <w:p w14:paraId="0BC1B741"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19B3D00D" w14:textId="77777777">
        <w:trPr>
          <w:cantSplit/>
        </w:trPr>
        <w:tc>
          <w:tcPr>
            <w:tcW w:w="2211" w:type="dxa"/>
            <w:shd w:val="clear" w:color="auto" w:fill="EDF0F5"/>
          </w:tcPr>
          <w:p w14:paraId="0F310008" w14:textId="77777777" w:rsidR="00871D24" w:rsidRPr="00106719" w:rsidRDefault="007E66A8">
            <w:pPr>
              <w:spacing w:after="20"/>
            </w:pPr>
            <w:r w:rsidRPr="00106719">
              <w:rPr>
                <w:b/>
                <w:sz w:val="17"/>
              </w:rPr>
              <w:t>Competenza mirata</w:t>
            </w:r>
          </w:p>
        </w:tc>
        <w:tc>
          <w:tcPr>
            <w:tcW w:w="7540" w:type="dxa"/>
          </w:tcPr>
          <w:p w14:paraId="65DAE5EE" w14:textId="77777777" w:rsidR="00871D24" w:rsidRPr="00106719" w:rsidRDefault="007E66A8">
            <w:pPr>
              <w:spacing w:after="20"/>
              <w:rPr>
                <w:lang w:val="it-IT"/>
              </w:rPr>
            </w:pPr>
            <w:r w:rsidRPr="00106719">
              <w:rPr>
                <w:sz w:val="17"/>
                <w:lang w:val="it-IT"/>
              </w:rPr>
              <w:t>Comprendere le trasformazioni del linguaggio artistico contemporaneo e delle sue forme di fruizione · Competenza chiave: competenza digitale</w:t>
            </w:r>
          </w:p>
        </w:tc>
      </w:tr>
      <w:tr w:rsidR="00871D24" w:rsidRPr="00106719" w14:paraId="629F43E8" w14:textId="77777777">
        <w:trPr>
          <w:cantSplit/>
        </w:trPr>
        <w:tc>
          <w:tcPr>
            <w:tcW w:w="2211" w:type="dxa"/>
            <w:shd w:val="clear" w:color="auto" w:fill="EDF0F5"/>
          </w:tcPr>
          <w:p w14:paraId="22414E7A" w14:textId="77777777" w:rsidR="00871D24" w:rsidRPr="00106719" w:rsidRDefault="007E66A8">
            <w:pPr>
              <w:spacing w:after="20"/>
            </w:pPr>
            <w:r w:rsidRPr="00106719">
              <w:rPr>
                <w:b/>
                <w:sz w:val="17"/>
              </w:rPr>
              <w:t>Abilità</w:t>
            </w:r>
          </w:p>
        </w:tc>
        <w:tc>
          <w:tcPr>
            <w:tcW w:w="7540" w:type="dxa"/>
          </w:tcPr>
          <w:p w14:paraId="3E6C6A4C" w14:textId="77777777" w:rsidR="00871D24" w:rsidRPr="00106719" w:rsidRDefault="007E66A8">
            <w:pPr>
              <w:spacing w:after="0"/>
              <w:rPr>
                <w:lang w:val="it-IT"/>
              </w:rPr>
            </w:pPr>
            <w:r w:rsidRPr="00106719">
              <w:rPr>
                <w:sz w:val="17"/>
                <w:lang w:val="it-IT"/>
              </w:rPr>
              <w:t>· Analizzare un'opera contemporanea e le sue modalità di fruizione</w:t>
            </w:r>
          </w:p>
          <w:p w14:paraId="6036C67D" w14:textId="77777777" w:rsidR="00871D24" w:rsidRPr="00106719" w:rsidRDefault="007E66A8">
            <w:pPr>
              <w:spacing w:after="0"/>
              <w:rPr>
                <w:lang w:val="it-IT"/>
              </w:rPr>
            </w:pPr>
            <w:r w:rsidRPr="00106719">
              <w:rPr>
                <w:sz w:val="17"/>
                <w:lang w:val="it-IT"/>
              </w:rPr>
              <w:t>· Progettare un percorso di visita o un allestimento</w:t>
            </w:r>
          </w:p>
          <w:p w14:paraId="3069A44B" w14:textId="77777777" w:rsidR="00871D24" w:rsidRPr="00106719" w:rsidRDefault="007E66A8">
            <w:pPr>
              <w:spacing w:after="0"/>
              <w:rPr>
                <w:lang w:val="it-IT"/>
              </w:rPr>
            </w:pPr>
            <w:r w:rsidRPr="00106719">
              <w:rPr>
                <w:sz w:val="17"/>
                <w:lang w:val="it-IT"/>
              </w:rPr>
              <w:t>· Realizzare un contenuto divulgativo digitale</w:t>
            </w:r>
          </w:p>
          <w:p w14:paraId="5FD0A6E3" w14:textId="77777777" w:rsidR="00871D24" w:rsidRPr="00106719" w:rsidRDefault="007E66A8">
            <w:pPr>
              <w:spacing w:after="0"/>
              <w:rPr>
                <w:lang w:val="it-IT"/>
              </w:rPr>
            </w:pPr>
            <w:r w:rsidRPr="00106719">
              <w:rPr>
                <w:sz w:val="17"/>
                <w:lang w:val="it-IT"/>
              </w:rPr>
              <w:t>· Valutare criticamente le forme di comunicazione del patrimonio</w:t>
            </w:r>
          </w:p>
        </w:tc>
      </w:tr>
      <w:tr w:rsidR="00871D24" w:rsidRPr="00106719" w14:paraId="101994BF" w14:textId="77777777">
        <w:trPr>
          <w:cantSplit/>
        </w:trPr>
        <w:tc>
          <w:tcPr>
            <w:tcW w:w="2211" w:type="dxa"/>
            <w:shd w:val="clear" w:color="auto" w:fill="EDF0F5"/>
          </w:tcPr>
          <w:p w14:paraId="12FCF546" w14:textId="77777777" w:rsidR="00871D24" w:rsidRPr="00106719" w:rsidRDefault="007E66A8">
            <w:pPr>
              <w:spacing w:after="20"/>
            </w:pPr>
            <w:r w:rsidRPr="00106719">
              <w:rPr>
                <w:b/>
                <w:sz w:val="17"/>
              </w:rPr>
              <w:t>Conoscenze e contenuti</w:t>
            </w:r>
          </w:p>
        </w:tc>
        <w:tc>
          <w:tcPr>
            <w:tcW w:w="7540" w:type="dxa"/>
          </w:tcPr>
          <w:p w14:paraId="0D5A37AE"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Arte contemporanea: linguaggi, materiali, spazi. Il museo e le sue forme.</w:t>
            </w:r>
          </w:p>
          <w:p w14:paraId="5916B8FE"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Dall'Impressionismo alle avanguardie; arte e industria culturale.</w:t>
            </w:r>
          </w:p>
          <w:p w14:paraId="57C3DD9C"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Secondo Novecento e arte contemporanea; arte pubblica, installazione, arte digitale; nodi concettuali per il colloquio d'esame.</w:t>
            </w:r>
          </w:p>
        </w:tc>
      </w:tr>
      <w:tr w:rsidR="00871D24" w:rsidRPr="00106719" w14:paraId="14F433CC" w14:textId="77777777">
        <w:trPr>
          <w:cantSplit/>
        </w:trPr>
        <w:tc>
          <w:tcPr>
            <w:tcW w:w="2211" w:type="dxa"/>
            <w:shd w:val="clear" w:color="auto" w:fill="EDF0F5"/>
          </w:tcPr>
          <w:p w14:paraId="406C2C84" w14:textId="77777777" w:rsidR="00871D24" w:rsidRPr="00106719" w:rsidRDefault="007E66A8">
            <w:pPr>
              <w:spacing w:after="20"/>
            </w:pPr>
            <w:r w:rsidRPr="00106719">
              <w:rPr>
                <w:b/>
                <w:sz w:val="17"/>
              </w:rPr>
              <w:lastRenderedPageBreak/>
              <w:t>Metodologie e strumenti</w:t>
            </w:r>
          </w:p>
        </w:tc>
        <w:tc>
          <w:tcPr>
            <w:tcW w:w="7540" w:type="dxa"/>
          </w:tcPr>
          <w:p w14:paraId="10F4A896" w14:textId="77777777" w:rsidR="00871D24" w:rsidRPr="00106719" w:rsidRDefault="007E66A8">
            <w:pPr>
              <w:spacing w:after="20"/>
              <w:rPr>
                <w:lang w:val="it-IT"/>
              </w:rPr>
            </w:pPr>
            <w:r w:rsidRPr="00106719">
              <w:rPr>
                <w:sz w:val="17"/>
                <w:lang w:val="it-IT"/>
              </w:rPr>
              <w:t>Progettazione di un percorso espositivo; laboratorio di comunicazione digitale del patrimonio; visita a una mostra o a un museo contemporaneo.</w:t>
            </w:r>
          </w:p>
        </w:tc>
      </w:tr>
      <w:tr w:rsidR="00871D24" w:rsidRPr="00106719" w14:paraId="44DEF390" w14:textId="77777777">
        <w:trPr>
          <w:cantSplit/>
        </w:trPr>
        <w:tc>
          <w:tcPr>
            <w:tcW w:w="2211" w:type="dxa"/>
            <w:shd w:val="clear" w:color="auto" w:fill="EDF0F5"/>
          </w:tcPr>
          <w:p w14:paraId="7773E083" w14:textId="77777777" w:rsidR="00871D24" w:rsidRPr="00106719" w:rsidRDefault="007E66A8">
            <w:pPr>
              <w:spacing w:after="20"/>
            </w:pPr>
            <w:r w:rsidRPr="00106719">
              <w:rPr>
                <w:b/>
                <w:sz w:val="17"/>
              </w:rPr>
              <w:t>Evidenze / prodotto</w:t>
            </w:r>
          </w:p>
        </w:tc>
        <w:tc>
          <w:tcPr>
            <w:tcW w:w="7540" w:type="dxa"/>
          </w:tcPr>
          <w:p w14:paraId="337905C4" w14:textId="77777777" w:rsidR="00871D24" w:rsidRPr="00106719" w:rsidRDefault="007E66A8">
            <w:pPr>
              <w:spacing w:after="20"/>
              <w:rPr>
                <w:lang w:val="it-IT"/>
              </w:rPr>
            </w:pPr>
            <w:r w:rsidRPr="00106719">
              <w:rPr>
                <w:sz w:val="17"/>
                <w:lang w:val="it-IT"/>
              </w:rPr>
              <w:t>Percorso di visita o contenuto divulgativo digitale, candidabile all'E-Portfolio e alla scelta del capolavoro.</w:t>
            </w:r>
          </w:p>
        </w:tc>
      </w:tr>
      <w:tr w:rsidR="00871D24" w:rsidRPr="00106719" w14:paraId="5C0408FC" w14:textId="77777777">
        <w:trPr>
          <w:cantSplit/>
        </w:trPr>
        <w:tc>
          <w:tcPr>
            <w:tcW w:w="2211" w:type="dxa"/>
            <w:shd w:val="clear" w:color="auto" w:fill="EDF0F5"/>
          </w:tcPr>
          <w:p w14:paraId="3832C077" w14:textId="77777777" w:rsidR="00871D24" w:rsidRPr="00106719" w:rsidRDefault="007E66A8">
            <w:pPr>
              <w:spacing w:after="20"/>
            </w:pPr>
            <w:r w:rsidRPr="00106719">
              <w:rPr>
                <w:b/>
                <w:sz w:val="17"/>
              </w:rPr>
              <w:t>Verifiche e valutazione</w:t>
            </w:r>
          </w:p>
        </w:tc>
        <w:tc>
          <w:tcPr>
            <w:tcW w:w="7540" w:type="dxa"/>
          </w:tcPr>
          <w:p w14:paraId="0E0E7751" w14:textId="77777777" w:rsidR="00871D24" w:rsidRPr="00106719" w:rsidRDefault="007E66A8">
            <w:pPr>
              <w:spacing w:after="20"/>
              <w:rPr>
                <w:lang w:val="it-IT"/>
              </w:rPr>
            </w:pPr>
            <w:r w:rsidRPr="00106719">
              <w:rPr>
                <w:sz w:val="17"/>
                <w:lang w:val="it-IT"/>
              </w:rPr>
              <w:t>Valutazione del prodotto su rubrica di competenza; presentazione pubblica.</w:t>
            </w:r>
          </w:p>
        </w:tc>
      </w:tr>
      <w:tr w:rsidR="00871D24" w:rsidRPr="00106719" w14:paraId="5D29C4FB" w14:textId="77777777">
        <w:trPr>
          <w:cantSplit/>
        </w:trPr>
        <w:tc>
          <w:tcPr>
            <w:tcW w:w="2211" w:type="dxa"/>
            <w:shd w:val="clear" w:color="auto" w:fill="EDF0F5"/>
          </w:tcPr>
          <w:p w14:paraId="21D98BFB" w14:textId="77777777" w:rsidR="00871D24" w:rsidRPr="00106719" w:rsidRDefault="007E66A8">
            <w:pPr>
              <w:spacing w:after="20"/>
            </w:pPr>
            <w:r w:rsidRPr="00106719">
              <w:rPr>
                <w:b/>
                <w:sz w:val="17"/>
              </w:rPr>
              <w:t>Educazione civica</w:t>
            </w:r>
          </w:p>
        </w:tc>
        <w:tc>
          <w:tcPr>
            <w:tcW w:w="7540" w:type="dxa"/>
          </w:tcPr>
          <w:p w14:paraId="31DBED42" w14:textId="77777777" w:rsidR="00871D24" w:rsidRPr="00106719" w:rsidRDefault="007E66A8">
            <w:pPr>
              <w:spacing w:after="20"/>
              <w:rPr>
                <w:lang w:val="it-IT"/>
              </w:rPr>
            </w:pPr>
            <w:r w:rsidRPr="00106719">
              <w:rPr>
                <w:sz w:val="17"/>
                <w:lang w:val="it-IT"/>
              </w:rPr>
              <w:t>Cittadinanza digitale · 2 ore: riproduzione digitale dei beni culturali, licenze e accessibilità.</w:t>
            </w:r>
          </w:p>
        </w:tc>
      </w:tr>
      <w:tr w:rsidR="00871D24" w:rsidRPr="00106719" w14:paraId="2122256D" w14:textId="77777777">
        <w:trPr>
          <w:cantSplit/>
        </w:trPr>
        <w:tc>
          <w:tcPr>
            <w:tcW w:w="2211" w:type="dxa"/>
            <w:shd w:val="clear" w:color="auto" w:fill="EDF0F5"/>
          </w:tcPr>
          <w:p w14:paraId="2676C061"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4BF11FF" w14:textId="77777777" w:rsidR="00871D24" w:rsidRPr="00106719" w:rsidRDefault="007E66A8">
            <w:pPr>
              <w:spacing w:after="20"/>
              <w:rPr>
                <w:lang w:val="it-IT"/>
              </w:rPr>
            </w:pPr>
            <w:r w:rsidRPr="00106719">
              <w:rPr>
                <w:sz w:val="17"/>
                <w:lang w:val="it-IT"/>
              </w:rPr>
              <w:t>Cura la progettazione museografica e comunicativa del prodotto finale.</w:t>
            </w:r>
          </w:p>
        </w:tc>
      </w:tr>
    </w:tbl>
    <w:p w14:paraId="36028C82" w14:textId="77777777" w:rsidR="00871D24" w:rsidRPr="00106719" w:rsidRDefault="00871D24">
      <w:pPr>
        <w:spacing w:after="60"/>
        <w:rPr>
          <w:lang w:val="it-IT"/>
        </w:rPr>
      </w:pPr>
    </w:p>
    <w:p w14:paraId="1AD51CC3" w14:textId="77777777" w:rsidR="00871D24" w:rsidRPr="00106719" w:rsidRDefault="007E66A8">
      <w:pPr>
        <w:rPr>
          <w:lang w:val="it-IT"/>
        </w:rPr>
      </w:pPr>
      <w:r w:rsidRPr="00106719">
        <w:rPr>
          <w:lang w:val="it-IT"/>
        </w:rPr>
        <w:br w:type="page"/>
      </w:r>
    </w:p>
    <w:p w14:paraId="7CBD2DE4"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D.11  DISCIPLINE GRAFICHE E PITTORICHE</w:t>
      </w:r>
    </w:p>
    <w:p w14:paraId="009687DB" w14:textId="77777777" w:rsidR="00871D24" w:rsidRPr="00106719" w:rsidRDefault="007E66A8">
      <w:pPr>
        <w:spacing w:after="60"/>
        <w:rPr>
          <w:lang w:val="it-IT"/>
        </w:rPr>
      </w:pPr>
      <w:r w:rsidRPr="00106719">
        <w:rPr>
          <w:i/>
          <w:sz w:val="17"/>
          <w:lang w:val="it-IT"/>
        </w:rPr>
        <w:t>Classe di concorso: A-009  ·  Monte ore nell'indirizzo: 4 ore settimanali nel primo biennio</w:t>
      </w:r>
    </w:p>
    <w:p w14:paraId="29E69222" w14:textId="77777777" w:rsidR="00871D24" w:rsidRPr="00106719" w:rsidRDefault="007E66A8">
      <w:pPr>
        <w:spacing w:after="60"/>
        <w:jc w:val="both"/>
        <w:rPr>
          <w:lang w:val="it-IT"/>
        </w:rPr>
      </w:pPr>
      <w:r w:rsidRPr="00106719">
        <w:rPr>
          <w:sz w:val="17"/>
          <w:lang w:val="it-IT"/>
        </w:rPr>
        <w:t>Nota generale sulla disciplina. Quattro ore settimanali nel primo biennio del Liceo Artistico. Insieme alle Discipline geometriche e plastiche costituisce l'area di orientamento che precede la scelta dell'indirizzo del triennio.</w:t>
      </w:r>
    </w:p>
    <w:p w14:paraId="0D80F753" w14:textId="77777777" w:rsidR="00871D24" w:rsidRPr="00106719" w:rsidRDefault="007E66A8">
      <w:pPr>
        <w:spacing w:after="120"/>
        <w:jc w:val="both"/>
        <w:rPr>
          <w:lang w:val="it-IT"/>
        </w:rPr>
      </w:pPr>
      <w:r w:rsidRPr="00106719">
        <w:rPr>
          <w:sz w:val="17"/>
          <w:lang w:val="it-IT"/>
        </w:rPr>
        <w:t>Declinazione per l'indirizzo. Disciplina di orientamento del biennio comune. La valutazione è prevalentemente su elaborati: va esplicitata in Dipartimento la griglia di correzione delle tavole.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9B2159A" w14:textId="77777777">
        <w:trPr>
          <w:cantSplit/>
        </w:trPr>
        <w:tc>
          <w:tcPr>
            <w:tcW w:w="9752" w:type="dxa"/>
            <w:gridSpan w:val="2"/>
            <w:shd w:val="clear" w:color="auto" w:fill="D6DFEE"/>
          </w:tcPr>
          <w:p w14:paraId="279CE962" w14:textId="77777777" w:rsidR="00871D24" w:rsidRPr="00106719" w:rsidRDefault="007E66A8">
            <w:pPr>
              <w:spacing w:after="20"/>
              <w:rPr>
                <w:lang w:val="it-IT"/>
              </w:rPr>
            </w:pPr>
            <w:r w:rsidRPr="00106719">
              <w:rPr>
                <w:b/>
                <w:lang w:val="it-IT"/>
              </w:rPr>
              <w:t>U.d.A. n. 1 — Il segno e l'osservazione: disegnare dal vero</w:t>
            </w:r>
          </w:p>
        </w:tc>
      </w:tr>
      <w:tr w:rsidR="00871D24" w:rsidRPr="00106719" w14:paraId="08C30087" w14:textId="77777777">
        <w:trPr>
          <w:cantSplit/>
        </w:trPr>
        <w:tc>
          <w:tcPr>
            <w:tcW w:w="2211" w:type="dxa"/>
            <w:shd w:val="clear" w:color="auto" w:fill="EDF0F5"/>
          </w:tcPr>
          <w:p w14:paraId="4FF39198" w14:textId="77777777" w:rsidR="00871D24" w:rsidRPr="00106719" w:rsidRDefault="007E66A8">
            <w:pPr>
              <w:spacing w:after="20"/>
            </w:pPr>
            <w:r w:rsidRPr="00106719">
              <w:rPr>
                <w:b/>
                <w:sz w:val="17"/>
              </w:rPr>
              <w:t>Periodo</w:t>
            </w:r>
          </w:p>
        </w:tc>
        <w:tc>
          <w:tcPr>
            <w:tcW w:w="7540" w:type="dxa"/>
          </w:tcPr>
          <w:p w14:paraId="4E2551E1" w14:textId="77777777" w:rsidR="00871D24" w:rsidRPr="00106719" w:rsidRDefault="007E66A8">
            <w:pPr>
              <w:spacing w:after="20"/>
            </w:pPr>
            <w:r w:rsidRPr="00106719">
              <w:rPr>
                <w:i/>
                <w:sz w:val="17"/>
              </w:rPr>
              <w:t>1° quadrimestre · settembre – inizio novembre</w:t>
            </w:r>
          </w:p>
        </w:tc>
      </w:tr>
      <w:tr w:rsidR="00871D24" w:rsidRPr="00106719" w14:paraId="729BF9C3" w14:textId="77777777">
        <w:trPr>
          <w:cantSplit/>
        </w:trPr>
        <w:tc>
          <w:tcPr>
            <w:tcW w:w="2211" w:type="dxa"/>
            <w:shd w:val="clear" w:color="auto" w:fill="EDF0F5"/>
          </w:tcPr>
          <w:p w14:paraId="3BF80213" w14:textId="77777777" w:rsidR="00871D24" w:rsidRPr="00106719" w:rsidRDefault="007E66A8">
            <w:pPr>
              <w:spacing w:after="20"/>
            </w:pPr>
            <w:r w:rsidRPr="00106719">
              <w:rPr>
                <w:b/>
                <w:sz w:val="17"/>
              </w:rPr>
              <w:t>Competenza mirata</w:t>
            </w:r>
          </w:p>
        </w:tc>
        <w:tc>
          <w:tcPr>
            <w:tcW w:w="7540" w:type="dxa"/>
          </w:tcPr>
          <w:p w14:paraId="3474743C" w14:textId="77777777" w:rsidR="00871D24" w:rsidRPr="00106719" w:rsidRDefault="007E66A8">
            <w:pPr>
              <w:spacing w:after="20"/>
              <w:rPr>
                <w:lang w:val="it-IT"/>
              </w:rPr>
            </w:pPr>
            <w:r w:rsidRPr="00106719">
              <w:rPr>
                <w:sz w:val="17"/>
                <w:lang w:val="it-IT"/>
              </w:rPr>
              <w:t>Utilizzare consapevolmente gli strumenti e le tecniche del disegno · Competenza chiave: consapevolezza ed espressione culturale</w:t>
            </w:r>
          </w:p>
        </w:tc>
      </w:tr>
      <w:tr w:rsidR="00871D24" w:rsidRPr="00106719" w14:paraId="3ACC1EAC" w14:textId="77777777">
        <w:trPr>
          <w:cantSplit/>
        </w:trPr>
        <w:tc>
          <w:tcPr>
            <w:tcW w:w="2211" w:type="dxa"/>
            <w:shd w:val="clear" w:color="auto" w:fill="EDF0F5"/>
          </w:tcPr>
          <w:p w14:paraId="64C9911E" w14:textId="77777777" w:rsidR="00871D24" w:rsidRPr="00106719" w:rsidRDefault="007E66A8">
            <w:pPr>
              <w:spacing w:after="20"/>
            </w:pPr>
            <w:r w:rsidRPr="00106719">
              <w:rPr>
                <w:b/>
                <w:sz w:val="17"/>
              </w:rPr>
              <w:t>Abilità</w:t>
            </w:r>
          </w:p>
        </w:tc>
        <w:tc>
          <w:tcPr>
            <w:tcW w:w="7540" w:type="dxa"/>
          </w:tcPr>
          <w:p w14:paraId="23D11FAA" w14:textId="77777777" w:rsidR="00871D24" w:rsidRPr="00106719" w:rsidRDefault="007E66A8">
            <w:pPr>
              <w:spacing w:after="0"/>
              <w:rPr>
                <w:lang w:val="it-IT"/>
              </w:rPr>
            </w:pPr>
            <w:r w:rsidRPr="00106719">
              <w:rPr>
                <w:sz w:val="17"/>
                <w:lang w:val="it-IT"/>
              </w:rPr>
              <w:t>· Impostare un disegno dal vero controllando proporzioni e rapporti</w:t>
            </w:r>
          </w:p>
          <w:p w14:paraId="28B88896" w14:textId="77777777" w:rsidR="00871D24" w:rsidRPr="00106719" w:rsidRDefault="007E66A8">
            <w:pPr>
              <w:spacing w:after="0"/>
              <w:rPr>
                <w:lang w:val="it-IT"/>
              </w:rPr>
            </w:pPr>
            <w:r w:rsidRPr="00106719">
              <w:rPr>
                <w:sz w:val="17"/>
                <w:lang w:val="it-IT"/>
              </w:rPr>
              <w:t>· Utilizzare i principali strumenti grafici e le loro possibilità espressive</w:t>
            </w:r>
          </w:p>
          <w:p w14:paraId="4A5CB570" w14:textId="77777777" w:rsidR="00871D24" w:rsidRPr="00106719" w:rsidRDefault="007E66A8">
            <w:pPr>
              <w:spacing w:after="0"/>
              <w:rPr>
                <w:lang w:val="it-IT"/>
              </w:rPr>
            </w:pPr>
            <w:r w:rsidRPr="00106719">
              <w:rPr>
                <w:sz w:val="17"/>
                <w:lang w:val="it-IT"/>
              </w:rPr>
              <w:t>· Rendere il chiaroscuro e il volume</w:t>
            </w:r>
          </w:p>
          <w:p w14:paraId="61A96672" w14:textId="77777777" w:rsidR="00871D24" w:rsidRPr="00106719" w:rsidRDefault="007E66A8">
            <w:pPr>
              <w:spacing w:after="0"/>
              <w:rPr>
                <w:lang w:val="it-IT"/>
              </w:rPr>
            </w:pPr>
            <w:r w:rsidRPr="00106719">
              <w:rPr>
                <w:sz w:val="17"/>
                <w:lang w:val="it-IT"/>
              </w:rPr>
              <w:t>· Osservare analiticamente e tradurre l'osservazione in segno</w:t>
            </w:r>
          </w:p>
        </w:tc>
      </w:tr>
      <w:tr w:rsidR="00871D24" w:rsidRPr="00106719" w14:paraId="618AB04D" w14:textId="77777777">
        <w:trPr>
          <w:cantSplit/>
        </w:trPr>
        <w:tc>
          <w:tcPr>
            <w:tcW w:w="2211" w:type="dxa"/>
            <w:shd w:val="clear" w:color="auto" w:fill="EDF0F5"/>
          </w:tcPr>
          <w:p w14:paraId="43C17E9B" w14:textId="77777777" w:rsidR="00871D24" w:rsidRPr="00106719" w:rsidRDefault="007E66A8">
            <w:pPr>
              <w:spacing w:after="20"/>
            </w:pPr>
            <w:r w:rsidRPr="00106719">
              <w:rPr>
                <w:b/>
                <w:sz w:val="17"/>
              </w:rPr>
              <w:t>Conoscenze e contenuti</w:t>
            </w:r>
          </w:p>
        </w:tc>
        <w:tc>
          <w:tcPr>
            <w:tcW w:w="7540" w:type="dxa"/>
          </w:tcPr>
          <w:p w14:paraId="7122DD24"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Strumenti e supporti del disegno; il segno e la linea; proporzione e misurazione a vista; chiaroscuro; disegno di solidi geometrici e di oggetti di uso comune.</w:t>
            </w:r>
          </w:p>
        </w:tc>
      </w:tr>
      <w:tr w:rsidR="00871D24" w:rsidRPr="00106719" w14:paraId="50FC2C43" w14:textId="77777777">
        <w:trPr>
          <w:cantSplit/>
        </w:trPr>
        <w:tc>
          <w:tcPr>
            <w:tcW w:w="2211" w:type="dxa"/>
            <w:shd w:val="clear" w:color="auto" w:fill="EDF0F5"/>
          </w:tcPr>
          <w:p w14:paraId="209A6E7D" w14:textId="77777777" w:rsidR="00871D24" w:rsidRPr="00106719" w:rsidRDefault="007E66A8">
            <w:pPr>
              <w:spacing w:after="20"/>
            </w:pPr>
            <w:r w:rsidRPr="00106719">
              <w:rPr>
                <w:b/>
                <w:sz w:val="17"/>
              </w:rPr>
              <w:t>Metodologie e strumenti</w:t>
            </w:r>
          </w:p>
        </w:tc>
        <w:tc>
          <w:tcPr>
            <w:tcW w:w="7540" w:type="dxa"/>
          </w:tcPr>
          <w:p w14:paraId="5F8D7631" w14:textId="77777777" w:rsidR="00871D24" w:rsidRPr="00106719" w:rsidRDefault="007E66A8">
            <w:pPr>
              <w:spacing w:after="20"/>
              <w:rPr>
                <w:lang w:val="it-IT"/>
              </w:rPr>
            </w:pPr>
            <w:r w:rsidRPr="00106719">
              <w:rPr>
                <w:sz w:val="17"/>
                <w:lang w:val="it-IT"/>
              </w:rPr>
              <w:t>Esercitazioni dal vero in aula e all'aperto; correzione individuale all'opera; osservazione di modelli storici; taccuino di schizzi.</w:t>
            </w:r>
          </w:p>
        </w:tc>
      </w:tr>
      <w:tr w:rsidR="00871D24" w:rsidRPr="00106719" w14:paraId="575D5755" w14:textId="77777777">
        <w:trPr>
          <w:cantSplit/>
        </w:trPr>
        <w:tc>
          <w:tcPr>
            <w:tcW w:w="2211" w:type="dxa"/>
            <w:shd w:val="clear" w:color="auto" w:fill="EDF0F5"/>
          </w:tcPr>
          <w:p w14:paraId="753AE6D8" w14:textId="77777777" w:rsidR="00871D24" w:rsidRPr="00106719" w:rsidRDefault="007E66A8">
            <w:pPr>
              <w:spacing w:after="20"/>
            </w:pPr>
            <w:r w:rsidRPr="00106719">
              <w:rPr>
                <w:b/>
                <w:sz w:val="17"/>
              </w:rPr>
              <w:t>Evidenze / prodotto</w:t>
            </w:r>
          </w:p>
        </w:tc>
        <w:tc>
          <w:tcPr>
            <w:tcW w:w="7540" w:type="dxa"/>
          </w:tcPr>
          <w:p w14:paraId="6FB6EADF" w14:textId="77777777" w:rsidR="00871D24" w:rsidRPr="00106719" w:rsidRDefault="007E66A8">
            <w:pPr>
              <w:spacing w:after="20"/>
              <w:rPr>
                <w:lang w:val="it-IT"/>
              </w:rPr>
            </w:pPr>
            <w:r w:rsidRPr="00106719">
              <w:rPr>
                <w:sz w:val="17"/>
                <w:lang w:val="it-IT"/>
              </w:rPr>
              <w:t>Cartella di elaborati dal vero con taccuino di schizzi.</w:t>
            </w:r>
          </w:p>
        </w:tc>
      </w:tr>
      <w:tr w:rsidR="00871D24" w:rsidRPr="00106719" w14:paraId="4BE3445B" w14:textId="77777777">
        <w:trPr>
          <w:cantSplit/>
        </w:trPr>
        <w:tc>
          <w:tcPr>
            <w:tcW w:w="2211" w:type="dxa"/>
            <w:shd w:val="clear" w:color="auto" w:fill="EDF0F5"/>
          </w:tcPr>
          <w:p w14:paraId="32EC4E7E" w14:textId="77777777" w:rsidR="00871D24" w:rsidRPr="00106719" w:rsidRDefault="007E66A8">
            <w:pPr>
              <w:spacing w:after="20"/>
            </w:pPr>
            <w:r w:rsidRPr="00106719">
              <w:rPr>
                <w:b/>
                <w:sz w:val="17"/>
              </w:rPr>
              <w:t>Verifiche e valutazione</w:t>
            </w:r>
          </w:p>
        </w:tc>
        <w:tc>
          <w:tcPr>
            <w:tcW w:w="7540" w:type="dxa"/>
          </w:tcPr>
          <w:p w14:paraId="2E8BFFDB" w14:textId="77777777" w:rsidR="00871D24" w:rsidRPr="00106719" w:rsidRDefault="007E66A8">
            <w:pPr>
              <w:spacing w:after="20"/>
              <w:rPr>
                <w:lang w:val="it-IT"/>
              </w:rPr>
            </w:pPr>
            <w:r w:rsidRPr="00106719">
              <w:rPr>
                <w:sz w:val="17"/>
                <w:lang w:val="it-IT"/>
              </w:rPr>
              <w:t>Prova d'ingresso grafica; valutazione continua della cartella su griglia; prova pratica di fine U.d.A.</w:t>
            </w:r>
          </w:p>
        </w:tc>
      </w:tr>
      <w:tr w:rsidR="00871D24" w:rsidRPr="00106719" w14:paraId="12FD786D" w14:textId="77777777">
        <w:trPr>
          <w:cantSplit/>
        </w:trPr>
        <w:tc>
          <w:tcPr>
            <w:tcW w:w="2211" w:type="dxa"/>
            <w:shd w:val="clear" w:color="auto" w:fill="EDF0F5"/>
          </w:tcPr>
          <w:p w14:paraId="68C2420E" w14:textId="77777777" w:rsidR="00871D24" w:rsidRPr="00106719" w:rsidRDefault="007E66A8">
            <w:pPr>
              <w:spacing w:after="20"/>
            </w:pPr>
            <w:r w:rsidRPr="00106719">
              <w:rPr>
                <w:b/>
                <w:sz w:val="17"/>
              </w:rPr>
              <w:t>Educazione civica</w:t>
            </w:r>
          </w:p>
        </w:tc>
        <w:tc>
          <w:tcPr>
            <w:tcW w:w="7540" w:type="dxa"/>
          </w:tcPr>
          <w:p w14:paraId="7F6CFB9B" w14:textId="77777777" w:rsidR="00871D24" w:rsidRPr="00106719" w:rsidRDefault="007E66A8">
            <w:pPr>
              <w:spacing w:after="20"/>
              <w:rPr>
                <w:lang w:val="it-IT"/>
              </w:rPr>
            </w:pPr>
            <w:r w:rsidRPr="00106719">
              <w:rPr>
                <w:sz w:val="17"/>
                <w:lang w:val="it-IT"/>
              </w:rPr>
              <w:t>Sviluppo sostenibile · 1 ora: uso responsabile dei materiali e gestione degli scarti di laboratorio.</w:t>
            </w:r>
          </w:p>
        </w:tc>
      </w:tr>
      <w:tr w:rsidR="00871D24" w:rsidRPr="00106719" w14:paraId="3766CF4B" w14:textId="77777777">
        <w:trPr>
          <w:cantSplit/>
        </w:trPr>
        <w:tc>
          <w:tcPr>
            <w:tcW w:w="2211" w:type="dxa"/>
            <w:shd w:val="clear" w:color="auto" w:fill="EDF0F5"/>
          </w:tcPr>
          <w:p w14:paraId="21019EAE"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6312BB6" w14:textId="77777777" w:rsidR="00871D24" w:rsidRPr="00106719" w:rsidRDefault="007E66A8">
            <w:pPr>
              <w:spacing w:after="20"/>
              <w:rPr>
                <w:lang w:val="it-IT"/>
              </w:rPr>
            </w:pPr>
            <w:r w:rsidRPr="00106719">
              <w:rPr>
                <w:sz w:val="17"/>
                <w:lang w:val="it-IT"/>
              </w:rPr>
              <w:t>Realizza i disegni di documentazione e gli schizzi di rilievo dei beni censiti.</w:t>
            </w:r>
          </w:p>
        </w:tc>
      </w:tr>
    </w:tbl>
    <w:p w14:paraId="7E2B327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F49AAA9" w14:textId="77777777">
        <w:trPr>
          <w:cantSplit/>
        </w:trPr>
        <w:tc>
          <w:tcPr>
            <w:tcW w:w="9752" w:type="dxa"/>
            <w:gridSpan w:val="2"/>
            <w:shd w:val="clear" w:color="auto" w:fill="D6DFEE"/>
          </w:tcPr>
          <w:p w14:paraId="5A3C8867" w14:textId="77777777" w:rsidR="00871D24" w:rsidRPr="00106719" w:rsidRDefault="007E66A8">
            <w:pPr>
              <w:spacing w:after="20"/>
              <w:rPr>
                <w:lang w:val="it-IT"/>
              </w:rPr>
            </w:pPr>
            <w:r w:rsidRPr="00106719">
              <w:rPr>
                <w:b/>
                <w:lang w:val="it-IT"/>
              </w:rPr>
              <w:t>U.d.A. n. 2 — Il colore: teoria e pratica</w:t>
            </w:r>
          </w:p>
        </w:tc>
      </w:tr>
      <w:tr w:rsidR="00871D24" w:rsidRPr="00106719" w14:paraId="5443B00B" w14:textId="77777777">
        <w:trPr>
          <w:cantSplit/>
        </w:trPr>
        <w:tc>
          <w:tcPr>
            <w:tcW w:w="2211" w:type="dxa"/>
            <w:shd w:val="clear" w:color="auto" w:fill="EDF0F5"/>
          </w:tcPr>
          <w:p w14:paraId="28250E08" w14:textId="77777777" w:rsidR="00871D24" w:rsidRPr="00106719" w:rsidRDefault="007E66A8">
            <w:pPr>
              <w:spacing w:after="20"/>
            </w:pPr>
            <w:r w:rsidRPr="00106719">
              <w:rPr>
                <w:b/>
                <w:sz w:val="17"/>
              </w:rPr>
              <w:t>Periodo</w:t>
            </w:r>
          </w:p>
        </w:tc>
        <w:tc>
          <w:tcPr>
            <w:tcW w:w="7540" w:type="dxa"/>
          </w:tcPr>
          <w:p w14:paraId="30980D51" w14:textId="77777777" w:rsidR="00871D24" w:rsidRPr="00106719" w:rsidRDefault="007E66A8">
            <w:pPr>
              <w:spacing w:after="20"/>
            </w:pPr>
            <w:r w:rsidRPr="00106719">
              <w:rPr>
                <w:i/>
                <w:sz w:val="17"/>
              </w:rPr>
              <w:t>1° quadrimestre · novembre – fine gennaio</w:t>
            </w:r>
          </w:p>
        </w:tc>
      </w:tr>
      <w:tr w:rsidR="00871D24" w:rsidRPr="00106719" w14:paraId="3A32EA19" w14:textId="77777777">
        <w:trPr>
          <w:cantSplit/>
        </w:trPr>
        <w:tc>
          <w:tcPr>
            <w:tcW w:w="2211" w:type="dxa"/>
            <w:shd w:val="clear" w:color="auto" w:fill="EDF0F5"/>
          </w:tcPr>
          <w:p w14:paraId="43C58B1C" w14:textId="77777777" w:rsidR="00871D24" w:rsidRPr="00106719" w:rsidRDefault="007E66A8">
            <w:pPr>
              <w:spacing w:after="20"/>
            </w:pPr>
            <w:r w:rsidRPr="00106719">
              <w:rPr>
                <w:b/>
                <w:sz w:val="17"/>
              </w:rPr>
              <w:t>Competenza mirata</w:t>
            </w:r>
          </w:p>
        </w:tc>
        <w:tc>
          <w:tcPr>
            <w:tcW w:w="7540" w:type="dxa"/>
          </w:tcPr>
          <w:p w14:paraId="0C768758" w14:textId="77777777" w:rsidR="00871D24" w:rsidRPr="00106719" w:rsidRDefault="007E66A8">
            <w:pPr>
              <w:spacing w:after="20"/>
              <w:rPr>
                <w:lang w:val="it-IT"/>
              </w:rPr>
            </w:pPr>
            <w:r w:rsidRPr="00106719">
              <w:rPr>
                <w:sz w:val="17"/>
                <w:lang w:val="it-IT"/>
              </w:rPr>
              <w:t>Utilizzare il colore come strumento espressivo e compositivo · Competenza chiave: competenza in scienze e consapevolezza culturale</w:t>
            </w:r>
          </w:p>
        </w:tc>
      </w:tr>
      <w:tr w:rsidR="00871D24" w:rsidRPr="00106719" w14:paraId="130F686C" w14:textId="77777777">
        <w:trPr>
          <w:cantSplit/>
        </w:trPr>
        <w:tc>
          <w:tcPr>
            <w:tcW w:w="2211" w:type="dxa"/>
            <w:shd w:val="clear" w:color="auto" w:fill="EDF0F5"/>
          </w:tcPr>
          <w:p w14:paraId="4E4BA496" w14:textId="77777777" w:rsidR="00871D24" w:rsidRPr="00106719" w:rsidRDefault="007E66A8">
            <w:pPr>
              <w:spacing w:after="20"/>
            </w:pPr>
            <w:r w:rsidRPr="00106719">
              <w:rPr>
                <w:b/>
                <w:sz w:val="17"/>
              </w:rPr>
              <w:t>Abilità</w:t>
            </w:r>
          </w:p>
        </w:tc>
        <w:tc>
          <w:tcPr>
            <w:tcW w:w="7540" w:type="dxa"/>
          </w:tcPr>
          <w:p w14:paraId="46F5F0B9" w14:textId="77777777" w:rsidR="00871D24" w:rsidRPr="00106719" w:rsidRDefault="007E66A8">
            <w:pPr>
              <w:spacing w:after="0"/>
              <w:rPr>
                <w:lang w:val="it-IT"/>
              </w:rPr>
            </w:pPr>
            <w:r w:rsidRPr="00106719">
              <w:rPr>
                <w:sz w:val="17"/>
                <w:lang w:val="it-IT"/>
              </w:rPr>
              <w:t>· Applicare la teoria del colore nelle proprie realizzazioni</w:t>
            </w:r>
          </w:p>
          <w:p w14:paraId="6420C810" w14:textId="77777777" w:rsidR="00871D24" w:rsidRPr="00106719" w:rsidRDefault="007E66A8">
            <w:pPr>
              <w:spacing w:after="0"/>
              <w:rPr>
                <w:lang w:val="it-IT"/>
              </w:rPr>
            </w:pPr>
            <w:r w:rsidRPr="00106719">
              <w:rPr>
                <w:sz w:val="17"/>
                <w:lang w:val="it-IT"/>
              </w:rPr>
              <w:t>· Utilizzare almeno tre tecniche pittoriche di base</w:t>
            </w:r>
          </w:p>
          <w:p w14:paraId="58A80C5D" w14:textId="77777777" w:rsidR="00871D24" w:rsidRPr="00106719" w:rsidRDefault="007E66A8">
            <w:pPr>
              <w:spacing w:after="0"/>
              <w:rPr>
                <w:lang w:val="it-IT"/>
              </w:rPr>
            </w:pPr>
            <w:r w:rsidRPr="00106719">
              <w:rPr>
                <w:sz w:val="17"/>
                <w:lang w:val="it-IT"/>
              </w:rPr>
              <w:t>· Controllare i rapporti cromatici in una composizione</w:t>
            </w:r>
          </w:p>
          <w:p w14:paraId="41EF43F8" w14:textId="77777777" w:rsidR="00871D24" w:rsidRPr="00106719" w:rsidRDefault="007E66A8">
            <w:pPr>
              <w:spacing w:after="0"/>
              <w:rPr>
                <w:lang w:val="it-IT"/>
              </w:rPr>
            </w:pPr>
            <w:r w:rsidRPr="00106719">
              <w:rPr>
                <w:sz w:val="17"/>
                <w:lang w:val="it-IT"/>
              </w:rPr>
              <w:t>· Documentare le fasi di realizzazione di un elaborato</w:t>
            </w:r>
          </w:p>
        </w:tc>
      </w:tr>
      <w:tr w:rsidR="00871D24" w:rsidRPr="00106719" w14:paraId="2D2A1EC4" w14:textId="77777777">
        <w:trPr>
          <w:cantSplit/>
        </w:trPr>
        <w:tc>
          <w:tcPr>
            <w:tcW w:w="2211" w:type="dxa"/>
            <w:shd w:val="clear" w:color="auto" w:fill="EDF0F5"/>
          </w:tcPr>
          <w:p w14:paraId="5125BD37" w14:textId="77777777" w:rsidR="00871D24" w:rsidRPr="00106719" w:rsidRDefault="007E66A8">
            <w:pPr>
              <w:spacing w:after="20"/>
            </w:pPr>
            <w:r w:rsidRPr="00106719">
              <w:rPr>
                <w:b/>
                <w:sz w:val="17"/>
              </w:rPr>
              <w:t>Conoscenze e contenuti</w:t>
            </w:r>
          </w:p>
        </w:tc>
        <w:tc>
          <w:tcPr>
            <w:tcW w:w="7540" w:type="dxa"/>
          </w:tcPr>
          <w:p w14:paraId="2FD8D9D9"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Teoria del colore; sintesi additiva e sottrattiva; contrasti cromatici; tecniche: matite colorate, pastelli, acquerello, tempera; il supporto e la preparazione.</w:t>
            </w:r>
          </w:p>
        </w:tc>
      </w:tr>
      <w:tr w:rsidR="00871D24" w:rsidRPr="00106719" w14:paraId="3EF73563" w14:textId="77777777">
        <w:trPr>
          <w:cantSplit/>
        </w:trPr>
        <w:tc>
          <w:tcPr>
            <w:tcW w:w="2211" w:type="dxa"/>
            <w:shd w:val="clear" w:color="auto" w:fill="EDF0F5"/>
          </w:tcPr>
          <w:p w14:paraId="43EB233D" w14:textId="77777777" w:rsidR="00871D24" w:rsidRPr="00106719" w:rsidRDefault="007E66A8">
            <w:pPr>
              <w:spacing w:after="20"/>
            </w:pPr>
            <w:r w:rsidRPr="00106719">
              <w:rPr>
                <w:b/>
                <w:sz w:val="17"/>
              </w:rPr>
              <w:t>Metodologie e strumenti</w:t>
            </w:r>
          </w:p>
        </w:tc>
        <w:tc>
          <w:tcPr>
            <w:tcW w:w="7540" w:type="dxa"/>
          </w:tcPr>
          <w:p w14:paraId="2EB3B36D" w14:textId="77777777" w:rsidR="00871D24" w:rsidRPr="00106719" w:rsidRDefault="007E66A8">
            <w:pPr>
              <w:spacing w:after="20"/>
              <w:rPr>
                <w:lang w:val="it-IT"/>
              </w:rPr>
            </w:pPr>
            <w:r w:rsidRPr="00106719">
              <w:rPr>
                <w:sz w:val="17"/>
                <w:lang w:val="it-IT"/>
              </w:rPr>
              <w:t>Laboratorio pittorico; esercitazioni su campionari cromatici; analisi di opere; raccordo con Storia dell'arte e con le Scienze naturali.</w:t>
            </w:r>
          </w:p>
        </w:tc>
      </w:tr>
      <w:tr w:rsidR="00871D24" w:rsidRPr="00106719" w14:paraId="23AC68F3" w14:textId="77777777">
        <w:trPr>
          <w:cantSplit/>
        </w:trPr>
        <w:tc>
          <w:tcPr>
            <w:tcW w:w="2211" w:type="dxa"/>
            <w:shd w:val="clear" w:color="auto" w:fill="EDF0F5"/>
          </w:tcPr>
          <w:p w14:paraId="2CC7FA2C" w14:textId="77777777" w:rsidR="00871D24" w:rsidRPr="00106719" w:rsidRDefault="007E66A8">
            <w:pPr>
              <w:spacing w:after="20"/>
            </w:pPr>
            <w:r w:rsidRPr="00106719">
              <w:rPr>
                <w:b/>
                <w:sz w:val="17"/>
              </w:rPr>
              <w:t>Evidenze / prodotto</w:t>
            </w:r>
          </w:p>
        </w:tc>
        <w:tc>
          <w:tcPr>
            <w:tcW w:w="7540" w:type="dxa"/>
          </w:tcPr>
          <w:p w14:paraId="0ED53058" w14:textId="77777777" w:rsidR="00871D24" w:rsidRPr="00106719" w:rsidRDefault="007E66A8">
            <w:pPr>
              <w:spacing w:after="20"/>
              <w:rPr>
                <w:lang w:val="it-IT"/>
              </w:rPr>
            </w:pPr>
            <w:r w:rsidRPr="00106719">
              <w:rPr>
                <w:sz w:val="17"/>
                <w:lang w:val="it-IT"/>
              </w:rPr>
              <w:t>Campionario cromatico e un elaborato pittorico con documentazione di processo.</w:t>
            </w:r>
          </w:p>
        </w:tc>
      </w:tr>
      <w:tr w:rsidR="00871D24" w:rsidRPr="00106719" w14:paraId="7B3FD704" w14:textId="77777777">
        <w:trPr>
          <w:cantSplit/>
        </w:trPr>
        <w:tc>
          <w:tcPr>
            <w:tcW w:w="2211" w:type="dxa"/>
            <w:shd w:val="clear" w:color="auto" w:fill="EDF0F5"/>
          </w:tcPr>
          <w:p w14:paraId="284308F9" w14:textId="77777777" w:rsidR="00871D24" w:rsidRPr="00106719" w:rsidRDefault="007E66A8">
            <w:pPr>
              <w:spacing w:after="20"/>
            </w:pPr>
            <w:r w:rsidRPr="00106719">
              <w:rPr>
                <w:b/>
                <w:sz w:val="17"/>
              </w:rPr>
              <w:t>Verifiche e valutazione</w:t>
            </w:r>
          </w:p>
        </w:tc>
        <w:tc>
          <w:tcPr>
            <w:tcW w:w="7540" w:type="dxa"/>
          </w:tcPr>
          <w:p w14:paraId="2EBBF201" w14:textId="77777777" w:rsidR="00871D24" w:rsidRPr="00106719" w:rsidRDefault="007E66A8">
            <w:pPr>
              <w:spacing w:after="20"/>
              <w:rPr>
                <w:lang w:val="it-IT"/>
              </w:rPr>
            </w:pPr>
            <w:r w:rsidRPr="00106719">
              <w:rPr>
                <w:sz w:val="17"/>
                <w:lang w:val="it-IT"/>
              </w:rPr>
              <w:t>Valutazione degli elaborati su griglia; prova pratica; verifica teorica sulla teoria del colore.</w:t>
            </w:r>
          </w:p>
        </w:tc>
      </w:tr>
      <w:tr w:rsidR="00871D24" w:rsidRPr="00106719" w14:paraId="59F6FA73" w14:textId="77777777">
        <w:trPr>
          <w:cantSplit/>
        </w:trPr>
        <w:tc>
          <w:tcPr>
            <w:tcW w:w="2211" w:type="dxa"/>
            <w:shd w:val="clear" w:color="auto" w:fill="EDF0F5"/>
          </w:tcPr>
          <w:p w14:paraId="5B28BFAB" w14:textId="77777777" w:rsidR="00871D24" w:rsidRPr="00106719" w:rsidRDefault="007E66A8">
            <w:pPr>
              <w:spacing w:after="20"/>
            </w:pPr>
            <w:r w:rsidRPr="00106719">
              <w:rPr>
                <w:b/>
                <w:sz w:val="17"/>
              </w:rPr>
              <w:t>Educazione civica</w:t>
            </w:r>
          </w:p>
        </w:tc>
        <w:tc>
          <w:tcPr>
            <w:tcW w:w="7540" w:type="dxa"/>
          </w:tcPr>
          <w:p w14:paraId="454DEFD8" w14:textId="77777777" w:rsidR="00871D24" w:rsidRPr="00106719" w:rsidRDefault="007E66A8">
            <w:pPr>
              <w:spacing w:after="20"/>
              <w:rPr>
                <w:lang w:val="it-IT"/>
              </w:rPr>
            </w:pPr>
            <w:r w:rsidRPr="00106719">
              <w:rPr>
                <w:sz w:val="17"/>
                <w:lang w:val="it-IT"/>
              </w:rPr>
              <w:t>Sviluppo sostenibile · 2 ore: pigmenti, solventi e sicurezza nei laboratori artistici.</w:t>
            </w:r>
          </w:p>
        </w:tc>
      </w:tr>
      <w:tr w:rsidR="00871D24" w:rsidRPr="00106719" w14:paraId="38E0AE85" w14:textId="77777777">
        <w:trPr>
          <w:cantSplit/>
        </w:trPr>
        <w:tc>
          <w:tcPr>
            <w:tcW w:w="2211" w:type="dxa"/>
            <w:shd w:val="clear" w:color="auto" w:fill="EDF0F5"/>
          </w:tcPr>
          <w:p w14:paraId="72F2E477"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6B33AF80" w14:textId="77777777" w:rsidR="00871D24" w:rsidRPr="00106719" w:rsidRDefault="007E66A8">
            <w:pPr>
              <w:spacing w:after="20"/>
              <w:rPr>
                <w:lang w:val="it-IT"/>
              </w:rPr>
            </w:pPr>
            <w:r w:rsidRPr="00106719">
              <w:rPr>
                <w:sz w:val="17"/>
                <w:lang w:val="it-IT"/>
              </w:rPr>
              <w:t>Realizza gli apparati grafici e cromatici della comunicazione visiva del prodotto.</w:t>
            </w:r>
          </w:p>
        </w:tc>
      </w:tr>
    </w:tbl>
    <w:p w14:paraId="1E94093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337DA19" w14:textId="77777777">
        <w:trPr>
          <w:cantSplit/>
        </w:trPr>
        <w:tc>
          <w:tcPr>
            <w:tcW w:w="9752" w:type="dxa"/>
            <w:gridSpan w:val="2"/>
            <w:shd w:val="clear" w:color="auto" w:fill="D6DFEE"/>
          </w:tcPr>
          <w:p w14:paraId="30338310" w14:textId="77777777" w:rsidR="00871D24" w:rsidRPr="00106719" w:rsidRDefault="007E66A8">
            <w:pPr>
              <w:spacing w:after="20"/>
              <w:rPr>
                <w:lang w:val="it-IT"/>
              </w:rPr>
            </w:pPr>
            <w:r w:rsidRPr="00106719">
              <w:rPr>
                <w:b/>
                <w:lang w:val="it-IT"/>
              </w:rPr>
              <w:t>U.d.A. n. 3 — Composizione e linguaggio visivo</w:t>
            </w:r>
          </w:p>
        </w:tc>
      </w:tr>
      <w:tr w:rsidR="00871D24" w:rsidRPr="00106719" w14:paraId="1D524E31" w14:textId="77777777">
        <w:trPr>
          <w:cantSplit/>
        </w:trPr>
        <w:tc>
          <w:tcPr>
            <w:tcW w:w="2211" w:type="dxa"/>
            <w:shd w:val="clear" w:color="auto" w:fill="EDF0F5"/>
          </w:tcPr>
          <w:p w14:paraId="50B6D064" w14:textId="77777777" w:rsidR="00871D24" w:rsidRPr="00106719" w:rsidRDefault="007E66A8">
            <w:pPr>
              <w:spacing w:after="20"/>
            </w:pPr>
            <w:r w:rsidRPr="00106719">
              <w:rPr>
                <w:b/>
                <w:sz w:val="17"/>
              </w:rPr>
              <w:t>Periodo</w:t>
            </w:r>
          </w:p>
        </w:tc>
        <w:tc>
          <w:tcPr>
            <w:tcW w:w="7540" w:type="dxa"/>
          </w:tcPr>
          <w:p w14:paraId="106567F8" w14:textId="77777777" w:rsidR="00871D24" w:rsidRPr="00106719" w:rsidRDefault="007E66A8">
            <w:pPr>
              <w:spacing w:after="20"/>
            </w:pPr>
            <w:r w:rsidRPr="00106719">
              <w:rPr>
                <w:i/>
                <w:sz w:val="17"/>
              </w:rPr>
              <w:t>2° quadrimestre · febbraio – pausa pasquale</w:t>
            </w:r>
          </w:p>
        </w:tc>
      </w:tr>
      <w:tr w:rsidR="00871D24" w:rsidRPr="00106719" w14:paraId="512C35A9" w14:textId="77777777">
        <w:trPr>
          <w:cantSplit/>
        </w:trPr>
        <w:tc>
          <w:tcPr>
            <w:tcW w:w="2211" w:type="dxa"/>
            <w:shd w:val="clear" w:color="auto" w:fill="EDF0F5"/>
          </w:tcPr>
          <w:p w14:paraId="798E7102" w14:textId="77777777" w:rsidR="00871D24" w:rsidRPr="00106719" w:rsidRDefault="007E66A8">
            <w:pPr>
              <w:spacing w:after="20"/>
            </w:pPr>
            <w:r w:rsidRPr="00106719">
              <w:rPr>
                <w:b/>
                <w:sz w:val="17"/>
              </w:rPr>
              <w:t>Competenza mirata</w:t>
            </w:r>
          </w:p>
        </w:tc>
        <w:tc>
          <w:tcPr>
            <w:tcW w:w="7540" w:type="dxa"/>
          </w:tcPr>
          <w:p w14:paraId="6892574E" w14:textId="77777777" w:rsidR="00871D24" w:rsidRPr="00106719" w:rsidRDefault="007E66A8">
            <w:pPr>
              <w:spacing w:after="20"/>
              <w:rPr>
                <w:lang w:val="it-IT"/>
              </w:rPr>
            </w:pPr>
            <w:r w:rsidRPr="00106719">
              <w:rPr>
                <w:sz w:val="17"/>
                <w:lang w:val="it-IT"/>
              </w:rPr>
              <w:t>Progettare una composizione visiva coerente con un intento comunicativo · Competenza chiave: competenza imprenditoriale</w:t>
            </w:r>
          </w:p>
        </w:tc>
      </w:tr>
      <w:tr w:rsidR="00871D24" w:rsidRPr="00106719" w14:paraId="69903B7D" w14:textId="77777777">
        <w:trPr>
          <w:cantSplit/>
        </w:trPr>
        <w:tc>
          <w:tcPr>
            <w:tcW w:w="2211" w:type="dxa"/>
            <w:shd w:val="clear" w:color="auto" w:fill="EDF0F5"/>
          </w:tcPr>
          <w:p w14:paraId="28136492" w14:textId="77777777" w:rsidR="00871D24" w:rsidRPr="00106719" w:rsidRDefault="007E66A8">
            <w:pPr>
              <w:spacing w:after="20"/>
            </w:pPr>
            <w:r w:rsidRPr="00106719">
              <w:rPr>
                <w:b/>
                <w:sz w:val="17"/>
              </w:rPr>
              <w:t>Abilità</w:t>
            </w:r>
          </w:p>
        </w:tc>
        <w:tc>
          <w:tcPr>
            <w:tcW w:w="7540" w:type="dxa"/>
          </w:tcPr>
          <w:p w14:paraId="0B05F628" w14:textId="77777777" w:rsidR="00871D24" w:rsidRPr="00106719" w:rsidRDefault="007E66A8">
            <w:pPr>
              <w:spacing w:after="0"/>
              <w:rPr>
                <w:lang w:val="it-IT"/>
              </w:rPr>
            </w:pPr>
            <w:r w:rsidRPr="00106719">
              <w:rPr>
                <w:sz w:val="17"/>
                <w:lang w:val="it-IT"/>
              </w:rPr>
              <w:t>· Applicare i principi della composizione</w:t>
            </w:r>
          </w:p>
          <w:p w14:paraId="7EC10A16" w14:textId="77777777" w:rsidR="00871D24" w:rsidRPr="00106719" w:rsidRDefault="007E66A8">
            <w:pPr>
              <w:spacing w:after="0"/>
              <w:rPr>
                <w:lang w:val="it-IT"/>
              </w:rPr>
            </w:pPr>
            <w:r w:rsidRPr="00106719">
              <w:rPr>
                <w:sz w:val="17"/>
                <w:lang w:val="it-IT"/>
              </w:rPr>
              <w:t>· Tradurre un'idea in uno schema compositivo</w:t>
            </w:r>
          </w:p>
          <w:p w14:paraId="4EACD89D" w14:textId="77777777" w:rsidR="00871D24" w:rsidRPr="00106719" w:rsidRDefault="007E66A8">
            <w:pPr>
              <w:spacing w:after="0"/>
              <w:rPr>
                <w:lang w:val="it-IT"/>
              </w:rPr>
            </w:pPr>
            <w:r w:rsidRPr="00106719">
              <w:rPr>
                <w:sz w:val="17"/>
                <w:lang w:val="it-IT"/>
              </w:rPr>
              <w:t>· Elaborare varianti e motivare una scelta</w:t>
            </w:r>
          </w:p>
          <w:p w14:paraId="57FEEB28" w14:textId="77777777" w:rsidR="00871D24" w:rsidRPr="00106719" w:rsidRDefault="007E66A8">
            <w:pPr>
              <w:spacing w:after="0"/>
              <w:rPr>
                <w:lang w:val="it-IT"/>
              </w:rPr>
            </w:pPr>
            <w:r w:rsidRPr="00106719">
              <w:rPr>
                <w:sz w:val="17"/>
                <w:lang w:val="it-IT"/>
              </w:rPr>
              <w:t>· Presentare un progetto con elaborati adeguati</w:t>
            </w:r>
          </w:p>
        </w:tc>
      </w:tr>
      <w:tr w:rsidR="00871D24" w:rsidRPr="00106719" w14:paraId="5DF2C39B" w14:textId="77777777">
        <w:trPr>
          <w:cantSplit/>
        </w:trPr>
        <w:tc>
          <w:tcPr>
            <w:tcW w:w="2211" w:type="dxa"/>
            <w:shd w:val="clear" w:color="auto" w:fill="EDF0F5"/>
          </w:tcPr>
          <w:p w14:paraId="5D472212" w14:textId="77777777" w:rsidR="00871D24" w:rsidRPr="00106719" w:rsidRDefault="007E66A8">
            <w:pPr>
              <w:spacing w:after="20"/>
            </w:pPr>
            <w:r w:rsidRPr="00106719">
              <w:rPr>
                <w:b/>
                <w:sz w:val="17"/>
              </w:rPr>
              <w:t>Conoscenze e contenuti</w:t>
            </w:r>
          </w:p>
        </w:tc>
        <w:tc>
          <w:tcPr>
            <w:tcW w:w="7540" w:type="dxa"/>
          </w:tcPr>
          <w:p w14:paraId="0CF2E974"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Elementi del linguaggio visivo: punto, linea, superficie, texture, modulo, ritmo, simmetria; schemi compositivi; figura e sfondo; introduzione alla progettazione.</w:t>
            </w:r>
          </w:p>
        </w:tc>
      </w:tr>
      <w:tr w:rsidR="00871D24" w:rsidRPr="00106719" w14:paraId="11B5E905" w14:textId="77777777">
        <w:trPr>
          <w:cantSplit/>
        </w:trPr>
        <w:tc>
          <w:tcPr>
            <w:tcW w:w="2211" w:type="dxa"/>
            <w:shd w:val="clear" w:color="auto" w:fill="EDF0F5"/>
          </w:tcPr>
          <w:p w14:paraId="4547018D" w14:textId="77777777" w:rsidR="00871D24" w:rsidRPr="00106719" w:rsidRDefault="007E66A8">
            <w:pPr>
              <w:spacing w:after="20"/>
            </w:pPr>
            <w:r w:rsidRPr="00106719">
              <w:rPr>
                <w:b/>
                <w:sz w:val="17"/>
              </w:rPr>
              <w:t>Metodologie e strumenti</w:t>
            </w:r>
          </w:p>
        </w:tc>
        <w:tc>
          <w:tcPr>
            <w:tcW w:w="7540" w:type="dxa"/>
          </w:tcPr>
          <w:p w14:paraId="50135BCF" w14:textId="77777777" w:rsidR="00871D24" w:rsidRPr="00106719" w:rsidRDefault="007E66A8">
            <w:pPr>
              <w:spacing w:after="20"/>
              <w:rPr>
                <w:lang w:val="it-IT"/>
              </w:rPr>
            </w:pPr>
            <w:r w:rsidRPr="00106719">
              <w:rPr>
                <w:sz w:val="17"/>
                <w:lang w:val="it-IT"/>
              </w:rPr>
              <w:t>Esercitazioni progettuali brevi; analisi di manifesti e immagini; revisione tra pari; portfolio di processo.</w:t>
            </w:r>
          </w:p>
        </w:tc>
      </w:tr>
      <w:tr w:rsidR="00871D24" w:rsidRPr="00106719" w14:paraId="1DF7B436" w14:textId="77777777">
        <w:trPr>
          <w:cantSplit/>
        </w:trPr>
        <w:tc>
          <w:tcPr>
            <w:tcW w:w="2211" w:type="dxa"/>
            <w:shd w:val="clear" w:color="auto" w:fill="EDF0F5"/>
          </w:tcPr>
          <w:p w14:paraId="0AB92FF9" w14:textId="77777777" w:rsidR="00871D24" w:rsidRPr="00106719" w:rsidRDefault="007E66A8">
            <w:pPr>
              <w:spacing w:after="20"/>
            </w:pPr>
            <w:r w:rsidRPr="00106719">
              <w:rPr>
                <w:b/>
                <w:sz w:val="17"/>
              </w:rPr>
              <w:t>Evidenze / prodotto</w:t>
            </w:r>
          </w:p>
        </w:tc>
        <w:tc>
          <w:tcPr>
            <w:tcW w:w="7540" w:type="dxa"/>
          </w:tcPr>
          <w:p w14:paraId="7D721E0C" w14:textId="77777777" w:rsidR="00871D24" w:rsidRPr="00106719" w:rsidRDefault="007E66A8">
            <w:pPr>
              <w:spacing w:after="20"/>
              <w:rPr>
                <w:lang w:val="it-IT"/>
              </w:rPr>
            </w:pPr>
            <w:r w:rsidRPr="00106719">
              <w:rPr>
                <w:sz w:val="17"/>
                <w:lang w:val="it-IT"/>
              </w:rPr>
              <w:t>Progetto grafico con bozzetti, varianti ed elaborato finale.</w:t>
            </w:r>
          </w:p>
        </w:tc>
      </w:tr>
      <w:tr w:rsidR="00871D24" w:rsidRPr="00106719" w14:paraId="130986C4" w14:textId="77777777">
        <w:trPr>
          <w:cantSplit/>
        </w:trPr>
        <w:tc>
          <w:tcPr>
            <w:tcW w:w="2211" w:type="dxa"/>
            <w:shd w:val="clear" w:color="auto" w:fill="EDF0F5"/>
          </w:tcPr>
          <w:p w14:paraId="42C94D37" w14:textId="77777777" w:rsidR="00871D24" w:rsidRPr="00106719" w:rsidRDefault="007E66A8">
            <w:pPr>
              <w:spacing w:after="20"/>
            </w:pPr>
            <w:r w:rsidRPr="00106719">
              <w:rPr>
                <w:b/>
                <w:sz w:val="17"/>
              </w:rPr>
              <w:t>Verifiche e valutazione</w:t>
            </w:r>
          </w:p>
        </w:tc>
        <w:tc>
          <w:tcPr>
            <w:tcW w:w="7540" w:type="dxa"/>
          </w:tcPr>
          <w:p w14:paraId="3FA40967" w14:textId="77777777" w:rsidR="00871D24" w:rsidRPr="00106719" w:rsidRDefault="007E66A8">
            <w:pPr>
              <w:spacing w:after="20"/>
              <w:rPr>
                <w:lang w:val="it-IT"/>
              </w:rPr>
            </w:pPr>
            <w:r w:rsidRPr="00106719">
              <w:rPr>
                <w:sz w:val="17"/>
                <w:lang w:val="it-IT"/>
              </w:rPr>
              <w:t>Valutazione del progetto su rubrica; prova pratica; presentazione dell'elaborato.</w:t>
            </w:r>
          </w:p>
        </w:tc>
      </w:tr>
      <w:tr w:rsidR="00871D24" w:rsidRPr="00106719" w14:paraId="3B173EB0" w14:textId="77777777">
        <w:trPr>
          <w:cantSplit/>
        </w:trPr>
        <w:tc>
          <w:tcPr>
            <w:tcW w:w="2211" w:type="dxa"/>
            <w:shd w:val="clear" w:color="auto" w:fill="EDF0F5"/>
          </w:tcPr>
          <w:p w14:paraId="6F83D894" w14:textId="77777777" w:rsidR="00871D24" w:rsidRPr="00106719" w:rsidRDefault="007E66A8">
            <w:pPr>
              <w:spacing w:after="20"/>
            </w:pPr>
            <w:r w:rsidRPr="00106719">
              <w:rPr>
                <w:b/>
                <w:sz w:val="17"/>
              </w:rPr>
              <w:t>Educazione civica</w:t>
            </w:r>
          </w:p>
        </w:tc>
        <w:tc>
          <w:tcPr>
            <w:tcW w:w="7540" w:type="dxa"/>
          </w:tcPr>
          <w:p w14:paraId="30189BA1" w14:textId="77777777" w:rsidR="00871D24" w:rsidRPr="00106719" w:rsidRDefault="007E66A8">
            <w:pPr>
              <w:spacing w:after="20"/>
              <w:rPr>
                <w:lang w:val="it-IT"/>
              </w:rPr>
            </w:pPr>
            <w:r w:rsidRPr="00106719">
              <w:rPr>
                <w:sz w:val="17"/>
                <w:lang w:val="it-IT"/>
              </w:rPr>
              <w:t>Cittadinanza digitale · 2 ore: linguaggio delle immagini e persuasione visiva nella comunicazione in rete.</w:t>
            </w:r>
          </w:p>
        </w:tc>
      </w:tr>
      <w:tr w:rsidR="00871D24" w:rsidRPr="00106719" w14:paraId="3AD2CD73" w14:textId="77777777">
        <w:trPr>
          <w:cantSplit/>
        </w:trPr>
        <w:tc>
          <w:tcPr>
            <w:tcW w:w="2211" w:type="dxa"/>
            <w:shd w:val="clear" w:color="auto" w:fill="EDF0F5"/>
          </w:tcPr>
          <w:p w14:paraId="05CCBF8E"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ADD675B" w14:textId="77777777" w:rsidR="00871D24" w:rsidRPr="00106719" w:rsidRDefault="007E66A8">
            <w:pPr>
              <w:spacing w:after="20"/>
              <w:rPr>
                <w:lang w:val="it-IT"/>
              </w:rPr>
            </w:pPr>
            <w:r w:rsidRPr="00106719">
              <w:rPr>
                <w:sz w:val="17"/>
                <w:lang w:val="it-IT"/>
              </w:rPr>
              <w:t>Progetta l'identità visiva dell'archivio digitale: marchio, colori, impaginato.</w:t>
            </w:r>
          </w:p>
        </w:tc>
      </w:tr>
    </w:tbl>
    <w:p w14:paraId="442081E1"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FCEDB85" w14:textId="77777777">
        <w:trPr>
          <w:cantSplit/>
        </w:trPr>
        <w:tc>
          <w:tcPr>
            <w:tcW w:w="9752" w:type="dxa"/>
            <w:gridSpan w:val="2"/>
            <w:shd w:val="clear" w:color="auto" w:fill="D6DFEE"/>
          </w:tcPr>
          <w:p w14:paraId="2E236B0F" w14:textId="77777777" w:rsidR="00871D24" w:rsidRPr="00106719" w:rsidRDefault="007E66A8">
            <w:pPr>
              <w:spacing w:after="20"/>
              <w:rPr>
                <w:lang w:val="it-IT"/>
              </w:rPr>
            </w:pPr>
            <w:r w:rsidRPr="00106719">
              <w:rPr>
                <w:b/>
                <w:lang w:val="it-IT"/>
              </w:rPr>
              <w:t>U.d.A. n. 4 — Dall'osservazione all'interpretazione: la figura e lo spazio</w:t>
            </w:r>
          </w:p>
        </w:tc>
      </w:tr>
      <w:tr w:rsidR="00871D24" w:rsidRPr="00106719" w14:paraId="51B7972F" w14:textId="77777777">
        <w:trPr>
          <w:cantSplit/>
        </w:trPr>
        <w:tc>
          <w:tcPr>
            <w:tcW w:w="2211" w:type="dxa"/>
            <w:shd w:val="clear" w:color="auto" w:fill="EDF0F5"/>
          </w:tcPr>
          <w:p w14:paraId="5DC83237" w14:textId="77777777" w:rsidR="00871D24" w:rsidRPr="00106719" w:rsidRDefault="007E66A8">
            <w:pPr>
              <w:spacing w:after="20"/>
            </w:pPr>
            <w:r w:rsidRPr="00106719">
              <w:rPr>
                <w:b/>
                <w:sz w:val="17"/>
              </w:rPr>
              <w:t>Periodo</w:t>
            </w:r>
          </w:p>
        </w:tc>
        <w:tc>
          <w:tcPr>
            <w:tcW w:w="7540" w:type="dxa"/>
          </w:tcPr>
          <w:p w14:paraId="643B4AF5"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48172C29" w14:textId="77777777">
        <w:trPr>
          <w:cantSplit/>
        </w:trPr>
        <w:tc>
          <w:tcPr>
            <w:tcW w:w="2211" w:type="dxa"/>
            <w:shd w:val="clear" w:color="auto" w:fill="EDF0F5"/>
          </w:tcPr>
          <w:p w14:paraId="0B2FBB6C" w14:textId="77777777" w:rsidR="00871D24" w:rsidRPr="00106719" w:rsidRDefault="007E66A8">
            <w:pPr>
              <w:spacing w:after="20"/>
            </w:pPr>
            <w:r w:rsidRPr="00106719">
              <w:rPr>
                <w:b/>
                <w:sz w:val="17"/>
              </w:rPr>
              <w:t>Competenza mirata</w:t>
            </w:r>
          </w:p>
        </w:tc>
        <w:tc>
          <w:tcPr>
            <w:tcW w:w="7540" w:type="dxa"/>
          </w:tcPr>
          <w:p w14:paraId="4135CD71" w14:textId="77777777" w:rsidR="00871D24" w:rsidRPr="00106719" w:rsidRDefault="007E66A8">
            <w:pPr>
              <w:spacing w:after="20"/>
              <w:rPr>
                <w:lang w:val="it-IT"/>
              </w:rPr>
            </w:pPr>
            <w:r w:rsidRPr="00106719">
              <w:rPr>
                <w:sz w:val="17"/>
                <w:lang w:val="it-IT"/>
              </w:rPr>
              <w:t>Elaborare un percorso personale di ricerca espressiva · Competenza chiave: competenza personale e capacità di imparare a imparare</w:t>
            </w:r>
          </w:p>
        </w:tc>
      </w:tr>
      <w:tr w:rsidR="00871D24" w:rsidRPr="00106719" w14:paraId="19940AB9" w14:textId="77777777">
        <w:trPr>
          <w:cantSplit/>
        </w:trPr>
        <w:tc>
          <w:tcPr>
            <w:tcW w:w="2211" w:type="dxa"/>
            <w:shd w:val="clear" w:color="auto" w:fill="EDF0F5"/>
          </w:tcPr>
          <w:p w14:paraId="3C05FF01" w14:textId="77777777" w:rsidR="00871D24" w:rsidRPr="00106719" w:rsidRDefault="007E66A8">
            <w:pPr>
              <w:spacing w:after="20"/>
            </w:pPr>
            <w:r w:rsidRPr="00106719">
              <w:rPr>
                <w:b/>
                <w:sz w:val="17"/>
              </w:rPr>
              <w:t>Abilità</w:t>
            </w:r>
          </w:p>
        </w:tc>
        <w:tc>
          <w:tcPr>
            <w:tcW w:w="7540" w:type="dxa"/>
          </w:tcPr>
          <w:p w14:paraId="4D14A899" w14:textId="77777777" w:rsidR="00871D24" w:rsidRPr="00106719" w:rsidRDefault="007E66A8">
            <w:pPr>
              <w:spacing w:after="0"/>
              <w:rPr>
                <w:lang w:val="it-IT"/>
              </w:rPr>
            </w:pPr>
            <w:r w:rsidRPr="00106719">
              <w:rPr>
                <w:sz w:val="17"/>
                <w:lang w:val="it-IT"/>
              </w:rPr>
              <w:t>· Rappresentare la figura umana nelle proporzioni fondamentali</w:t>
            </w:r>
          </w:p>
          <w:p w14:paraId="2C94CA41" w14:textId="77777777" w:rsidR="00871D24" w:rsidRPr="00106719" w:rsidRDefault="007E66A8">
            <w:pPr>
              <w:spacing w:after="0"/>
              <w:rPr>
                <w:lang w:val="it-IT"/>
              </w:rPr>
            </w:pPr>
            <w:r w:rsidRPr="00106719">
              <w:rPr>
                <w:sz w:val="17"/>
                <w:lang w:val="it-IT"/>
              </w:rPr>
              <w:t>· Interpretare un soggetto secondo una poetica personale</w:t>
            </w:r>
          </w:p>
          <w:p w14:paraId="631FDCD4" w14:textId="77777777" w:rsidR="00871D24" w:rsidRPr="00106719" w:rsidRDefault="007E66A8">
            <w:pPr>
              <w:spacing w:after="0"/>
              <w:rPr>
                <w:lang w:val="it-IT"/>
              </w:rPr>
            </w:pPr>
            <w:r w:rsidRPr="00106719">
              <w:rPr>
                <w:sz w:val="17"/>
                <w:lang w:val="it-IT"/>
              </w:rPr>
              <w:t>· Costruire un portfolio ordinato e commentato</w:t>
            </w:r>
          </w:p>
          <w:p w14:paraId="58679A37" w14:textId="77777777" w:rsidR="00871D24" w:rsidRPr="00106719" w:rsidRDefault="007E66A8">
            <w:pPr>
              <w:spacing w:after="0"/>
              <w:rPr>
                <w:lang w:val="it-IT"/>
              </w:rPr>
            </w:pPr>
            <w:r w:rsidRPr="00106719">
              <w:rPr>
                <w:sz w:val="17"/>
                <w:lang w:val="it-IT"/>
              </w:rPr>
              <w:t>· Autovalutare il proprio percorso e orientare la scelta d'indirizzo</w:t>
            </w:r>
          </w:p>
        </w:tc>
      </w:tr>
      <w:tr w:rsidR="00871D24" w:rsidRPr="00106719" w14:paraId="15673F23" w14:textId="77777777">
        <w:trPr>
          <w:cantSplit/>
        </w:trPr>
        <w:tc>
          <w:tcPr>
            <w:tcW w:w="2211" w:type="dxa"/>
            <w:shd w:val="clear" w:color="auto" w:fill="EDF0F5"/>
          </w:tcPr>
          <w:p w14:paraId="5F6C0D68" w14:textId="77777777" w:rsidR="00871D24" w:rsidRPr="00106719" w:rsidRDefault="007E66A8">
            <w:pPr>
              <w:spacing w:after="20"/>
            </w:pPr>
            <w:r w:rsidRPr="00106719">
              <w:rPr>
                <w:b/>
                <w:sz w:val="17"/>
              </w:rPr>
              <w:t>Conoscenze e contenuti</w:t>
            </w:r>
          </w:p>
        </w:tc>
        <w:tc>
          <w:tcPr>
            <w:tcW w:w="7540" w:type="dxa"/>
          </w:tcPr>
          <w:p w14:paraId="4F4B4372"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Proporzioni della figura umana; il ritratto; lo spazio e la prospettiva intuitiva; introduzione ai linguaggi dell'arte contemporanea; orientamento verso gli indirizzi del triennio.</w:t>
            </w:r>
          </w:p>
        </w:tc>
      </w:tr>
      <w:tr w:rsidR="00871D24" w:rsidRPr="00106719" w14:paraId="2A559F9C" w14:textId="77777777">
        <w:trPr>
          <w:cantSplit/>
        </w:trPr>
        <w:tc>
          <w:tcPr>
            <w:tcW w:w="2211" w:type="dxa"/>
            <w:shd w:val="clear" w:color="auto" w:fill="EDF0F5"/>
          </w:tcPr>
          <w:p w14:paraId="34EDE992" w14:textId="77777777" w:rsidR="00871D24" w:rsidRPr="00106719" w:rsidRDefault="007E66A8">
            <w:pPr>
              <w:spacing w:after="20"/>
            </w:pPr>
            <w:r w:rsidRPr="00106719">
              <w:rPr>
                <w:b/>
                <w:sz w:val="17"/>
              </w:rPr>
              <w:t>Metodologie e strumenti</w:t>
            </w:r>
          </w:p>
        </w:tc>
        <w:tc>
          <w:tcPr>
            <w:tcW w:w="7540" w:type="dxa"/>
          </w:tcPr>
          <w:p w14:paraId="2626674C" w14:textId="77777777" w:rsidR="00871D24" w:rsidRPr="00106719" w:rsidRDefault="007E66A8">
            <w:pPr>
              <w:spacing w:after="20"/>
              <w:rPr>
                <w:lang w:val="it-IT"/>
              </w:rPr>
            </w:pPr>
            <w:r w:rsidRPr="00106719">
              <w:rPr>
                <w:sz w:val="17"/>
                <w:lang w:val="it-IT"/>
              </w:rPr>
              <w:t>Laboratorio con modello; visita a una mostra; portfolio commentato; attività di orientamento interno.</w:t>
            </w:r>
          </w:p>
        </w:tc>
      </w:tr>
      <w:tr w:rsidR="00871D24" w:rsidRPr="00106719" w14:paraId="4B0F65EB" w14:textId="77777777">
        <w:trPr>
          <w:cantSplit/>
        </w:trPr>
        <w:tc>
          <w:tcPr>
            <w:tcW w:w="2211" w:type="dxa"/>
            <w:shd w:val="clear" w:color="auto" w:fill="EDF0F5"/>
          </w:tcPr>
          <w:p w14:paraId="31D8E4B6" w14:textId="77777777" w:rsidR="00871D24" w:rsidRPr="00106719" w:rsidRDefault="007E66A8">
            <w:pPr>
              <w:spacing w:after="20"/>
            </w:pPr>
            <w:r w:rsidRPr="00106719">
              <w:rPr>
                <w:b/>
                <w:sz w:val="17"/>
              </w:rPr>
              <w:t>Evidenze / prodotto</w:t>
            </w:r>
          </w:p>
        </w:tc>
        <w:tc>
          <w:tcPr>
            <w:tcW w:w="7540" w:type="dxa"/>
          </w:tcPr>
          <w:p w14:paraId="68CAE711" w14:textId="77777777" w:rsidR="00871D24" w:rsidRPr="00106719" w:rsidRDefault="007E66A8">
            <w:pPr>
              <w:spacing w:after="20"/>
              <w:rPr>
                <w:lang w:val="it-IT"/>
              </w:rPr>
            </w:pPr>
            <w:r w:rsidRPr="00106719">
              <w:rPr>
                <w:sz w:val="17"/>
                <w:lang w:val="it-IT"/>
              </w:rPr>
              <w:t>Portfolio del biennio, commentato e candidabile all'E-Portfolio.</w:t>
            </w:r>
          </w:p>
        </w:tc>
      </w:tr>
      <w:tr w:rsidR="00871D24" w:rsidRPr="00106719" w14:paraId="533C5940" w14:textId="77777777">
        <w:trPr>
          <w:cantSplit/>
        </w:trPr>
        <w:tc>
          <w:tcPr>
            <w:tcW w:w="2211" w:type="dxa"/>
            <w:shd w:val="clear" w:color="auto" w:fill="EDF0F5"/>
          </w:tcPr>
          <w:p w14:paraId="28C5D40B" w14:textId="77777777" w:rsidR="00871D24" w:rsidRPr="00106719" w:rsidRDefault="007E66A8">
            <w:pPr>
              <w:spacing w:after="20"/>
            </w:pPr>
            <w:r w:rsidRPr="00106719">
              <w:rPr>
                <w:b/>
                <w:sz w:val="17"/>
              </w:rPr>
              <w:t>Verifiche e valutazione</w:t>
            </w:r>
          </w:p>
        </w:tc>
        <w:tc>
          <w:tcPr>
            <w:tcW w:w="7540" w:type="dxa"/>
          </w:tcPr>
          <w:p w14:paraId="48648482" w14:textId="77777777" w:rsidR="00871D24" w:rsidRPr="00106719" w:rsidRDefault="007E66A8">
            <w:pPr>
              <w:spacing w:after="20"/>
              <w:rPr>
                <w:lang w:val="it-IT"/>
              </w:rPr>
            </w:pPr>
            <w:r w:rsidRPr="00106719">
              <w:rPr>
                <w:sz w:val="17"/>
                <w:lang w:val="it-IT"/>
              </w:rPr>
              <w:t>Valutazione del portfolio su rubrica di competenza; prova pratica finale.</w:t>
            </w:r>
          </w:p>
        </w:tc>
      </w:tr>
      <w:tr w:rsidR="00871D24" w:rsidRPr="00106719" w14:paraId="5CD69CBA" w14:textId="77777777">
        <w:trPr>
          <w:cantSplit/>
        </w:trPr>
        <w:tc>
          <w:tcPr>
            <w:tcW w:w="2211" w:type="dxa"/>
            <w:shd w:val="clear" w:color="auto" w:fill="EDF0F5"/>
          </w:tcPr>
          <w:p w14:paraId="4D38C6EA" w14:textId="77777777" w:rsidR="00871D24" w:rsidRPr="00106719" w:rsidRDefault="007E66A8">
            <w:pPr>
              <w:spacing w:after="20"/>
            </w:pPr>
            <w:r w:rsidRPr="00106719">
              <w:rPr>
                <w:b/>
                <w:sz w:val="17"/>
              </w:rPr>
              <w:t>Educazione civica</w:t>
            </w:r>
          </w:p>
        </w:tc>
        <w:tc>
          <w:tcPr>
            <w:tcW w:w="7540" w:type="dxa"/>
          </w:tcPr>
          <w:p w14:paraId="1633D09C" w14:textId="77777777" w:rsidR="00871D24" w:rsidRPr="00106719" w:rsidRDefault="007E66A8">
            <w:pPr>
              <w:spacing w:after="20"/>
              <w:rPr>
                <w:lang w:val="it-IT"/>
              </w:rPr>
            </w:pPr>
            <w:r w:rsidRPr="00106719">
              <w:rPr>
                <w:sz w:val="17"/>
                <w:lang w:val="it-IT"/>
              </w:rPr>
              <w:t>Costituzione · 1 ora: la libertà dell'arte e la responsabilità dell'immagine.</w:t>
            </w:r>
          </w:p>
        </w:tc>
      </w:tr>
      <w:tr w:rsidR="00871D24" w:rsidRPr="00106719" w14:paraId="236B1C45" w14:textId="77777777">
        <w:trPr>
          <w:cantSplit/>
        </w:trPr>
        <w:tc>
          <w:tcPr>
            <w:tcW w:w="2211" w:type="dxa"/>
            <w:shd w:val="clear" w:color="auto" w:fill="EDF0F5"/>
          </w:tcPr>
          <w:p w14:paraId="30478448"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2AA8989" w14:textId="77777777" w:rsidR="00871D24" w:rsidRPr="00106719" w:rsidRDefault="007E66A8">
            <w:pPr>
              <w:spacing w:after="20"/>
              <w:rPr>
                <w:lang w:val="it-IT"/>
              </w:rPr>
            </w:pPr>
            <w:r w:rsidRPr="00106719">
              <w:rPr>
                <w:sz w:val="17"/>
                <w:lang w:val="it-IT"/>
              </w:rPr>
              <w:t>Produce gli elaborati visivi originali che accompagnano le schede dell'archivio.</w:t>
            </w:r>
          </w:p>
        </w:tc>
      </w:tr>
    </w:tbl>
    <w:p w14:paraId="5F285230" w14:textId="77777777" w:rsidR="00871D24" w:rsidRPr="00106719" w:rsidRDefault="00871D24">
      <w:pPr>
        <w:spacing w:after="60"/>
        <w:rPr>
          <w:lang w:val="it-IT"/>
        </w:rPr>
      </w:pPr>
    </w:p>
    <w:p w14:paraId="28E5F473" w14:textId="77777777" w:rsidR="00871D24" w:rsidRPr="00106719" w:rsidRDefault="007E66A8">
      <w:pPr>
        <w:rPr>
          <w:lang w:val="it-IT"/>
        </w:rPr>
      </w:pPr>
      <w:r w:rsidRPr="00106719">
        <w:rPr>
          <w:lang w:val="it-IT"/>
        </w:rPr>
        <w:br w:type="page"/>
      </w:r>
    </w:p>
    <w:p w14:paraId="18DFA0AB"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D.12  DISCIPLINE GEOMETRICHE</w:t>
      </w:r>
    </w:p>
    <w:p w14:paraId="56237F22" w14:textId="77777777" w:rsidR="00871D24" w:rsidRPr="00106719" w:rsidRDefault="007E66A8">
      <w:pPr>
        <w:spacing w:after="60"/>
        <w:rPr>
          <w:lang w:val="it-IT"/>
        </w:rPr>
      </w:pPr>
      <w:r w:rsidRPr="00106719">
        <w:rPr>
          <w:i/>
          <w:sz w:val="17"/>
          <w:lang w:val="it-IT"/>
        </w:rPr>
        <w:t>Classe di concorso: A-008  ·  Monte ore nell'indirizzo: 3 ore settimanali nel primo biennio</w:t>
      </w:r>
    </w:p>
    <w:p w14:paraId="2AD13257" w14:textId="77777777" w:rsidR="00871D24" w:rsidRPr="00106719" w:rsidRDefault="007E66A8">
      <w:pPr>
        <w:spacing w:after="60"/>
        <w:jc w:val="both"/>
        <w:rPr>
          <w:lang w:val="it-IT"/>
        </w:rPr>
      </w:pPr>
      <w:r w:rsidRPr="00106719">
        <w:rPr>
          <w:sz w:val="17"/>
          <w:lang w:val="it-IT"/>
        </w:rPr>
        <w:t>Nota generale sulla disciplina. Tre ore settimanali nel primo biennio del Liceo Artistico. Fornisce gli strumenti della rappresentazione oggettiva dello spazio, presupposto di tutte le discipline progettuali del triennio.</w:t>
      </w:r>
    </w:p>
    <w:p w14:paraId="3684F82A" w14:textId="77777777" w:rsidR="00871D24" w:rsidRPr="00106719" w:rsidRDefault="007E66A8">
      <w:pPr>
        <w:spacing w:after="120"/>
        <w:jc w:val="both"/>
      </w:pPr>
      <w:r w:rsidRPr="00106719">
        <w:rPr>
          <w:sz w:val="17"/>
          <w:lang w:val="it-IT"/>
        </w:rPr>
        <w:t xml:space="preserve">Declinazione per l'indirizzo. Disciplina di orientamento del biennio comune, presupposto di tutte le discipline progettuali del triennio. </w:t>
      </w:r>
      <w:r w:rsidRPr="00106719">
        <w:rPr>
          <w:sz w:val="17"/>
        </w:rPr>
        <w:t>Il raccordo con Matematica è verbalizzato.</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B29CC6F" w14:textId="77777777">
        <w:trPr>
          <w:cantSplit/>
        </w:trPr>
        <w:tc>
          <w:tcPr>
            <w:tcW w:w="9752" w:type="dxa"/>
            <w:gridSpan w:val="2"/>
            <w:shd w:val="clear" w:color="auto" w:fill="D6DFEE"/>
          </w:tcPr>
          <w:p w14:paraId="263144D1" w14:textId="77777777" w:rsidR="00871D24" w:rsidRPr="00106719" w:rsidRDefault="007E66A8">
            <w:pPr>
              <w:spacing w:after="20"/>
              <w:rPr>
                <w:lang w:val="it-IT"/>
              </w:rPr>
            </w:pPr>
            <w:r w:rsidRPr="00106719">
              <w:rPr>
                <w:b/>
                <w:lang w:val="it-IT"/>
              </w:rPr>
              <w:t>U.d.A. n. 1 — Costruzioni geometriche e strumenti del disegno</w:t>
            </w:r>
          </w:p>
        </w:tc>
      </w:tr>
      <w:tr w:rsidR="00871D24" w:rsidRPr="00106719" w14:paraId="5072E61D" w14:textId="77777777">
        <w:trPr>
          <w:cantSplit/>
        </w:trPr>
        <w:tc>
          <w:tcPr>
            <w:tcW w:w="2211" w:type="dxa"/>
            <w:shd w:val="clear" w:color="auto" w:fill="EDF0F5"/>
          </w:tcPr>
          <w:p w14:paraId="1D94953E" w14:textId="77777777" w:rsidR="00871D24" w:rsidRPr="00106719" w:rsidRDefault="007E66A8">
            <w:pPr>
              <w:spacing w:after="20"/>
            </w:pPr>
            <w:r w:rsidRPr="00106719">
              <w:rPr>
                <w:b/>
                <w:sz w:val="17"/>
              </w:rPr>
              <w:t>Periodo</w:t>
            </w:r>
          </w:p>
        </w:tc>
        <w:tc>
          <w:tcPr>
            <w:tcW w:w="7540" w:type="dxa"/>
          </w:tcPr>
          <w:p w14:paraId="682E39F9" w14:textId="77777777" w:rsidR="00871D24" w:rsidRPr="00106719" w:rsidRDefault="007E66A8">
            <w:pPr>
              <w:spacing w:after="20"/>
            </w:pPr>
            <w:r w:rsidRPr="00106719">
              <w:rPr>
                <w:i/>
                <w:sz w:val="17"/>
              </w:rPr>
              <w:t>1° quadrimestre · settembre – inizio novembre</w:t>
            </w:r>
          </w:p>
        </w:tc>
      </w:tr>
      <w:tr w:rsidR="00871D24" w:rsidRPr="00106719" w14:paraId="6EA37A89" w14:textId="77777777">
        <w:trPr>
          <w:cantSplit/>
        </w:trPr>
        <w:tc>
          <w:tcPr>
            <w:tcW w:w="2211" w:type="dxa"/>
            <w:shd w:val="clear" w:color="auto" w:fill="EDF0F5"/>
          </w:tcPr>
          <w:p w14:paraId="62F2CC83" w14:textId="77777777" w:rsidR="00871D24" w:rsidRPr="00106719" w:rsidRDefault="007E66A8">
            <w:pPr>
              <w:spacing w:after="20"/>
            </w:pPr>
            <w:r w:rsidRPr="00106719">
              <w:rPr>
                <w:b/>
                <w:sz w:val="17"/>
              </w:rPr>
              <w:t>Competenza mirata</w:t>
            </w:r>
          </w:p>
        </w:tc>
        <w:tc>
          <w:tcPr>
            <w:tcW w:w="7540" w:type="dxa"/>
          </w:tcPr>
          <w:p w14:paraId="179C9F99" w14:textId="77777777" w:rsidR="00871D24" w:rsidRPr="00106719" w:rsidRDefault="007E66A8">
            <w:pPr>
              <w:spacing w:after="20"/>
              <w:rPr>
                <w:lang w:val="it-IT"/>
              </w:rPr>
            </w:pPr>
            <w:r w:rsidRPr="00106719">
              <w:rPr>
                <w:sz w:val="17"/>
                <w:lang w:val="it-IT"/>
              </w:rPr>
              <w:t>Utilizzare correttamente i metodi e gli strumenti del disegno geometrico · Competenza chiave: competenza matematica</w:t>
            </w:r>
          </w:p>
        </w:tc>
      </w:tr>
      <w:tr w:rsidR="00871D24" w:rsidRPr="00106719" w14:paraId="77E45314" w14:textId="77777777">
        <w:trPr>
          <w:cantSplit/>
        </w:trPr>
        <w:tc>
          <w:tcPr>
            <w:tcW w:w="2211" w:type="dxa"/>
            <w:shd w:val="clear" w:color="auto" w:fill="EDF0F5"/>
          </w:tcPr>
          <w:p w14:paraId="10A0BE54" w14:textId="77777777" w:rsidR="00871D24" w:rsidRPr="00106719" w:rsidRDefault="007E66A8">
            <w:pPr>
              <w:spacing w:after="20"/>
            </w:pPr>
            <w:r w:rsidRPr="00106719">
              <w:rPr>
                <w:b/>
                <w:sz w:val="17"/>
              </w:rPr>
              <w:t>Abilità</w:t>
            </w:r>
          </w:p>
        </w:tc>
        <w:tc>
          <w:tcPr>
            <w:tcW w:w="7540" w:type="dxa"/>
          </w:tcPr>
          <w:p w14:paraId="01B24701" w14:textId="77777777" w:rsidR="00871D24" w:rsidRPr="00106719" w:rsidRDefault="007E66A8">
            <w:pPr>
              <w:spacing w:after="0"/>
              <w:rPr>
                <w:lang w:val="it-IT"/>
              </w:rPr>
            </w:pPr>
            <w:r w:rsidRPr="00106719">
              <w:rPr>
                <w:sz w:val="17"/>
                <w:lang w:val="it-IT"/>
              </w:rPr>
              <w:t>· Usare con precisione squadre, compasso e strumenti tradizionali</w:t>
            </w:r>
          </w:p>
          <w:p w14:paraId="2F5AA477" w14:textId="77777777" w:rsidR="00871D24" w:rsidRPr="00106719" w:rsidRDefault="007E66A8">
            <w:pPr>
              <w:spacing w:after="0"/>
              <w:rPr>
                <w:lang w:val="it-IT"/>
              </w:rPr>
            </w:pPr>
            <w:r w:rsidRPr="00106719">
              <w:rPr>
                <w:sz w:val="17"/>
                <w:lang w:val="it-IT"/>
              </w:rPr>
              <w:t>· Eseguire le costruzioni geometriche fondamentali</w:t>
            </w:r>
          </w:p>
          <w:p w14:paraId="43643E6D" w14:textId="77777777" w:rsidR="00871D24" w:rsidRPr="00106719" w:rsidRDefault="007E66A8">
            <w:pPr>
              <w:spacing w:after="0"/>
              <w:rPr>
                <w:lang w:val="it-IT"/>
              </w:rPr>
            </w:pPr>
            <w:r w:rsidRPr="00106719">
              <w:rPr>
                <w:sz w:val="17"/>
                <w:lang w:val="it-IT"/>
              </w:rPr>
              <w:t>· Applicare le norme di rappresentazione e di quotatura</w:t>
            </w:r>
          </w:p>
          <w:p w14:paraId="77BBBA3B" w14:textId="77777777" w:rsidR="00871D24" w:rsidRPr="00106719" w:rsidRDefault="007E66A8">
            <w:pPr>
              <w:spacing w:after="0"/>
              <w:rPr>
                <w:lang w:val="it-IT"/>
              </w:rPr>
            </w:pPr>
            <w:r w:rsidRPr="00106719">
              <w:rPr>
                <w:sz w:val="17"/>
                <w:lang w:val="it-IT"/>
              </w:rPr>
              <w:t>· Curare la pulizia e la leggibilità dell'elaborato</w:t>
            </w:r>
          </w:p>
        </w:tc>
      </w:tr>
      <w:tr w:rsidR="00871D24" w:rsidRPr="00106719" w14:paraId="51590A67" w14:textId="77777777">
        <w:trPr>
          <w:cantSplit/>
        </w:trPr>
        <w:tc>
          <w:tcPr>
            <w:tcW w:w="2211" w:type="dxa"/>
            <w:shd w:val="clear" w:color="auto" w:fill="EDF0F5"/>
          </w:tcPr>
          <w:p w14:paraId="0D542AF8" w14:textId="77777777" w:rsidR="00871D24" w:rsidRPr="00106719" w:rsidRDefault="007E66A8">
            <w:pPr>
              <w:spacing w:after="20"/>
            </w:pPr>
            <w:r w:rsidRPr="00106719">
              <w:rPr>
                <w:b/>
                <w:sz w:val="17"/>
              </w:rPr>
              <w:t>Conoscenze e contenuti</w:t>
            </w:r>
          </w:p>
        </w:tc>
        <w:tc>
          <w:tcPr>
            <w:tcW w:w="7540" w:type="dxa"/>
          </w:tcPr>
          <w:p w14:paraId="71011394"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Enti geometrici fondamentali; costruzioni di perpendicolari, parallele, angoli, poligoni regolari; raccordi e curve policentriche; normazione del disegno tecnico; scale di riduzione.</w:t>
            </w:r>
          </w:p>
        </w:tc>
      </w:tr>
      <w:tr w:rsidR="00871D24" w:rsidRPr="00106719" w14:paraId="79390BA2" w14:textId="77777777">
        <w:trPr>
          <w:cantSplit/>
        </w:trPr>
        <w:tc>
          <w:tcPr>
            <w:tcW w:w="2211" w:type="dxa"/>
            <w:shd w:val="clear" w:color="auto" w:fill="EDF0F5"/>
          </w:tcPr>
          <w:p w14:paraId="5FF0F226" w14:textId="77777777" w:rsidR="00871D24" w:rsidRPr="00106719" w:rsidRDefault="007E66A8">
            <w:pPr>
              <w:spacing w:after="20"/>
            </w:pPr>
            <w:r w:rsidRPr="00106719">
              <w:rPr>
                <w:b/>
                <w:sz w:val="17"/>
              </w:rPr>
              <w:t>Metodologie e strumenti</w:t>
            </w:r>
          </w:p>
        </w:tc>
        <w:tc>
          <w:tcPr>
            <w:tcW w:w="7540" w:type="dxa"/>
          </w:tcPr>
          <w:p w14:paraId="398688C0" w14:textId="77777777" w:rsidR="00871D24" w:rsidRPr="00106719" w:rsidRDefault="007E66A8">
            <w:pPr>
              <w:spacing w:after="20"/>
              <w:rPr>
                <w:lang w:val="it-IT"/>
              </w:rPr>
            </w:pPr>
            <w:r w:rsidRPr="00106719">
              <w:rPr>
                <w:sz w:val="17"/>
                <w:lang w:val="it-IT"/>
              </w:rPr>
              <w:t>Esercitazioni graduate; dimostrazione alla lavagna e replica individuale; controllo sistematico della precisione; raccordo con Matematica.</w:t>
            </w:r>
          </w:p>
        </w:tc>
      </w:tr>
      <w:tr w:rsidR="00871D24" w:rsidRPr="00106719" w14:paraId="49C64480" w14:textId="77777777">
        <w:trPr>
          <w:cantSplit/>
        </w:trPr>
        <w:tc>
          <w:tcPr>
            <w:tcW w:w="2211" w:type="dxa"/>
            <w:shd w:val="clear" w:color="auto" w:fill="EDF0F5"/>
          </w:tcPr>
          <w:p w14:paraId="1C80368C" w14:textId="77777777" w:rsidR="00871D24" w:rsidRPr="00106719" w:rsidRDefault="007E66A8">
            <w:pPr>
              <w:spacing w:after="20"/>
            </w:pPr>
            <w:r w:rsidRPr="00106719">
              <w:rPr>
                <w:b/>
                <w:sz w:val="17"/>
              </w:rPr>
              <w:t>Evidenze / prodotto</w:t>
            </w:r>
          </w:p>
        </w:tc>
        <w:tc>
          <w:tcPr>
            <w:tcW w:w="7540" w:type="dxa"/>
          </w:tcPr>
          <w:p w14:paraId="7DB95386" w14:textId="77777777" w:rsidR="00871D24" w:rsidRPr="00106719" w:rsidRDefault="007E66A8">
            <w:pPr>
              <w:spacing w:after="20"/>
              <w:rPr>
                <w:lang w:val="it-IT"/>
              </w:rPr>
            </w:pPr>
            <w:r w:rsidRPr="00106719">
              <w:rPr>
                <w:sz w:val="17"/>
                <w:lang w:val="it-IT"/>
              </w:rPr>
              <w:t>Tavole di costruzioni geometriche fondamentali.</w:t>
            </w:r>
          </w:p>
        </w:tc>
      </w:tr>
      <w:tr w:rsidR="00871D24" w:rsidRPr="00106719" w14:paraId="70EFD21C" w14:textId="77777777">
        <w:trPr>
          <w:cantSplit/>
        </w:trPr>
        <w:tc>
          <w:tcPr>
            <w:tcW w:w="2211" w:type="dxa"/>
            <w:shd w:val="clear" w:color="auto" w:fill="EDF0F5"/>
          </w:tcPr>
          <w:p w14:paraId="563EB00D" w14:textId="77777777" w:rsidR="00871D24" w:rsidRPr="00106719" w:rsidRDefault="007E66A8">
            <w:pPr>
              <w:spacing w:after="20"/>
            </w:pPr>
            <w:r w:rsidRPr="00106719">
              <w:rPr>
                <w:b/>
                <w:sz w:val="17"/>
              </w:rPr>
              <w:t>Verifiche e valutazione</w:t>
            </w:r>
          </w:p>
        </w:tc>
        <w:tc>
          <w:tcPr>
            <w:tcW w:w="7540" w:type="dxa"/>
          </w:tcPr>
          <w:p w14:paraId="3DF4BC7D" w14:textId="77777777" w:rsidR="00871D24" w:rsidRPr="00106719" w:rsidRDefault="007E66A8">
            <w:pPr>
              <w:spacing w:after="20"/>
              <w:rPr>
                <w:lang w:val="it-IT"/>
              </w:rPr>
            </w:pPr>
            <w:r w:rsidRPr="00106719">
              <w:rPr>
                <w:sz w:val="17"/>
                <w:lang w:val="it-IT"/>
              </w:rPr>
              <w:t>Prova d'ingresso; valutazione delle tavole su griglia (precisione, correttezza, presentazione); prova pratica.</w:t>
            </w:r>
          </w:p>
        </w:tc>
      </w:tr>
      <w:tr w:rsidR="00871D24" w:rsidRPr="00106719" w14:paraId="005F58E5" w14:textId="77777777">
        <w:trPr>
          <w:cantSplit/>
        </w:trPr>
        <w:tc>
          <w:tcPr>
            <w:tcW w:w="2211" w:type="dxa"/>
            <w:shd w:val="clear" w:color="auto" w:fill="EDF0F5"/>
          </w:tcPr>
          <w:p w14:paraId="3B5C800C" w14:textId="77777777" w:rsidR="00871D24" w:rsidRPr="00106719" w:rsidRDefault="007E66A8">
            <w:pPr>
              <w:spacing w:after="20"/>
            </w:pPr>
            <w:r w:rsidRPr="00106719">
              <w:rPr>
                <w:b/>
                <w:sz w:val="17"/>
              </w:rPr>
              <w:t>Educazione civica</w:t>
            </w:r>
          </w:p>
        </w:tc>
        <w:tc>
          <w:tcPr>
            <w:tcW w:w="7540" w:type="dxa"/>
          </w:tcPr>
          <w:p w14:paraId="66A91A35" w14:textId="77777777" w:rsidR="00871D24" w:rsidRPr="00106719" w:rsidRDefault="007E66A8">
            <w:pPr>
              <w:spacing w:after="20"/>
              <w:rPr>
                <w:lang w:val="it-IT"/>
              </w:rPr>
            </w:pPr>
            <w:r w:rsidRPr="00106719">
              <w:rPr>
                <w:sz w:val="17"/>
                <w:lang w:val="it-IT"/>
              </w:rPr>
              <w:t>Cittadinanza digitale · 1 ora: disegno assistito e formati di file per il disegno tecnico.</w:t>
            </w:r>
          </w:p>
        </w:tc>
      </w:tr>
      <w:tr w:rsidR="00871D24" w:rsidRPr="00106719" w14:paraId="022476B0" w14:textId="77777777">
        <w:trPr>
          <w:cantSplit/>
        </w:trPr>
        <w:tc>
          <w:tcPr>
            <w:tcW w:w="2211" w:type="dxa"/>
            <w:shd w:val="clear" w:color="auto" w:fill="EDF0F5"/>
          </w:tcPr>
          <w:p w14:paraId="64E20369"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DA9B228" w14:textId="77777777" w:rsidR="00871D24" w:rsidRPr="00106719" w:rsidRDefault="007E66A8">
            <w:pPr>
              <w:spacing w:after="20"/>
              <w:rPr>
                <w:lang w:val="it-IT"/>
              </w:rPr>
            </w:pPr>
            <w:r w:rsidRPr="00106719">
              <w:rPr>
                <w:sz w:val="17"/>
                <w:lang w:val="it-IT"/>
              </w:rPr>
              <w:t>Realizza le restituzioni in scala e le tavole metriche dei beni architettonici censiti.</w:t>
            </w:r>
          </w:p>
        </w:tc>
      </w:tr>
    </w:tbl>
    <w:p w14:paraId="4BE9DC5C"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C8A36D4" w14:textId="77777777">
        <w:trPr>
          <w:cantSplit/>
        </w:trPr>
        <w:tc>
          <w:tcPr>
            <w:tcW w:w="9752" w:type="dxa"/>
            <w:gridSpan w:val="2"/>
            <w:shd w:val="clear" w:color="auto" w:fill="D6DFEE"/>
          </w:tcPr>
          <w:p w14:paraId="65B78585" w14:textId="77777777" w:rsidR="00871D24" w:rsidRPr="00106719" w:rsidRDefault="007E66A8">
            <w:pPr>
              <w:spacing w:after="20"/>
              <w:rPr>
                <w:lang w:val="it-IT"/>
              </w:rPr>
            </w:pPr>
            <w:r w:rsidRPr="00106719">
              <w:rPr>
                <w:b/>
                <w:lang w:val="it-IT"/>
              </w:rPr>
              <w:t>U.d.A. n. 2 — Proiezioni ortogonali: descrivere lo spazio</w:t>
            </w:r>
          </w:p>
        </w:tc>
      </w:tr>
      <w:tr w:rsidR="00871D24" w:rsidRPr="00106719" w14:paraId="6E8B09C0" w14:textId="77777777">
        <w:trPr>
          <w:cantSplit/>
        </w:trPr>
        <w:tc>
          <w:tcPr>
            <w:tcW w:w="2211" w:type="dxa"/>
            <w:shd w:val="clear" w:color="auto" w:fill="EDF0F5"/>
          </w:tcPr>
          <w:p w14:paraId="6D6631FD" w14:textId="77777777" w:rsidR="00871D24" w:rsidRPr="00106719" w:rsidRDefault="007E66A8">
            <w:pPr>
              <w:spacing w:after="20"/>
            </w:pPr>
            <w:r w:rsidRPr="00106719">
              <w:rPr>
                <w:b/>
                <w:sz w:val="17"/>
              </w:rPr>
              <w:t>Periodo</w:t>
            </w:r>
          </w:p>
        </w:tc>
        <w:tc>
          <w:tcPr>
            <w:tcW w:w="7540" w:type="dxa"/>
          </w:tcPr>
          <w:p w14:paraId="0498A1FD" w14:textId="77777777" w:rsidR="00871D24" w:rsidRPr="00106719" w:rsidRDefault="007E66A8">
            <w:pPr>
              <w:spacing w:after="20"/>
            </w:pPr>
            <w:r w:rsidRPr="00106719">
              <w:rPr>
                <w:i/>
                <w:sz w:val="17"/>
              </w:rPr>
              <w:t>1° quadrimestre · novembre – fine gennaio</w:t>
            </w:r>
          </w:p>
        </w:tc>
      </w:tr>
      <w:tr w:rsidR="00871D24" w:rsidRPr="00106719" w14:paraId="32ED8A85" w14:textId="77777777">
        <w:trPr>
          <w:cantSplit/>
        </w:trPr>
        <w:tc>
          <w:tcPr>
            <w:tcW w:w="2211" w:type="dxa"/>
            <w:shd w:val="clear" w:color="auto" w:fill="EDF0F5"/>
          </w:tcPr>
          <w:p w14:paraId="6701F658" w14:textId="77777777" w:rsidR="00871D24" w:rsidRPr="00106719" w:rsidRDefault="007E66A8">
            <w:pPr>
              <w:spacing w:after="20"/>
            </w:pPr>
            <w:r w:rsidRPr="00106719">
              <w:rPr>
                <w:b/>
                <w:sz w:val="17"/>
              </w:rPr>
              <w:t>Competenza mirata</w:t>
            </w:r>
          </w:p>
        </w:tc>
        <w:tc>
          <w:tcPr>
            <w:tcW w:w="7540" w:type="dxa"/>
          </w:tcPr>
          <w:p w14:paraId="515487E0" w14:textId="77777777" w:rsidR="00871D24" w:rsidRPr="00106719" w:rsidRDefault="007E66A8">
            <w:pPr>
              <w:spacing w:after="20"/>
              <w:rPr>
                <w:lang w:val="it-IT"/>
              </w:rPr>
            </w:pPr>
            <w:r w:rsidRPr="00106719">
              <w:rPr>
                <w:sz w:val="17"/>
                <w:lang w:val="it-IT"/>
              </w:rPr>
              <w:t>Rappresentare oggetti tridimensionali con il metodo delle proiezioni ortogonali · Competenza chiave: competenza matematica</w:t>
            </w:r>
          </w:p>
        </w:tc>
      </w:tr>
      <w:tr w:rsidR="00871D24" w:rsidRPr="00106719" w14:paraId="1E9AAD7A" w14:textId="77777777">
        <w:trPr>
          <w:cantSplit/>
        </w:trPr>
        <w:tc>
          <w:tcPr>
            <w:tcW w:w="2211" w:type="dxa"/>
            <w:shd w:val="clear" w:color="auto" w:fill="EDF0F5"/>
          </w:tcPr>
          <w:p w14:paraId="5DE7EA9A" w14:textId="77777777" w:rsidR="00871D24" w:rsidRPr="00106719" w:rsidRDefault="007E66A8">
            <w:pPr>
              <w:spacing w:after="20"/>
            </w:pPr>
            <w:r w:rsidRPr="00106719">
              <w:rPr>
                <w:b/>
                <w:sz w:val="17"/>
              </w:rPr>
              <w:t>Abilità</w:t>
            </w:r>
          </w:p>
        </w:tc>
        <w:tc>
          <w:tcPr>
            <w:tcW w:w="7540" w:type="dxa"/>
          </w:tcPr>
          <w:p w14:paraId="2520116E" w14:textId="77777777" w:rsidR="00871D24" w:rsidRPr="00106719" w:rsidRDefault="007E66A8">
            <w:pPr>
              <w:spacing w:after="0"/>
              <w:rPr>
                <w:lang w:val="it-IT"/>
              </w:rPr>
            </w:pPr>
            <w:r w:rsidRPr="00106719">
              <w:rPr>
                <w:sz w:val="17"/>
                <w:lang w:val="it-IT"/>
              </w:rPr>
              <w:t>· Rappresentare solidi in proiezione ortogonale</w:t>
            </w:r>
          </w:p>
          <w:p w14:paraId="5A49699F" w14:textId="77777777" w:rsidR="00871D24" w:rsidRPr="00106719" w:rsidRDefault="007E66A8">
            <w:pPr>
              <w:spacing w:after="0"/>
              <w:rPr>
                <w:lang w:val="it-IT"/>
              </w:rPr>
            </w:pPr>
            <w:r w:rsidRPr="00106719">
              <w:rPr>
                <w:sz w:val="17"/>
                <w:lang w:val="it-IT"/>
              </w:rPr>
              <w:t>· Eseguire sezioni e ricavare la vera forma</w:t>
            </w:r>
          </w:p>
          <w:p w14:paraId="4D65EF99" w14:textId="77777777" w:rsidR="00871D24" w:rsidRPr="00106719" w:rsidRDefault="007E66A8">
            <w:pPr>
              <w:spacing w:after="0"/>
              <w:rPr>
                <w:lang w:val="it-IT"/>
              </w:rPr>
            </w:pPr>
            <w:r w:rsidRPr="00106719">
              <w:rPr>
                <w:sz w:val="17"/>
                <w:lang w:val="it-IT"/>
              </w:rPr>
              <w:t>· Leggere un disegno tecnico e ricostruire l'oggetto</w:t>
            </w:r>
          </w:p>
          <w:p w14:paraId="5AA59D91" w14:textId="77777777" w:rsidR="00871D24" w:rsidRPr="00106719" w:rsidRDefault="007E66A8">
            <w:pPr>
              <w:spacing w:after="0"/>
              <w:rPr>
                <w:lang w:val="it-IT"/>
              </w:rPr>
            </w:pPr>
            <w:r w:rsidRPr="00106719">
              <w:rPr>
                <w:sz w:val="17"/>
                <w:lang w:val="it-IT"/>
              </w:rPr>
              <w:t>· Passare dal modello tridimensionale alla sua rappresentazione e viceversa</w:t>
            </w:r>
          </w:p>
        </w:tc>
      </w:tr>
      <w:tr w:rsidR="00871D24" w:rsidRPr="00106719" w14:paraId="7C8C2A5D" w14:textId="77777777">
        <w:trPr>
          <w:cantSplit/>
        </w:trPr>
        <w:tc>
          <w:tcPr>
            <w:tcW w:w="2211" w:type="dxa"/>
            <w:shd w:val="clear" w:color="auto" w:fill="EDF0F5"/>
          </w:tcPr>
          <w:p w14:paraId="2EFDE714" w14:textId="77777777" w:rsidR="00871D24" w:rsidRPr="00106719" w:rsidRDefault="007E66A8">
            <w:pPr>
              <w:spacing w:after="20"/>
            </w:pPr>
            <w:r w:rsidRPr="00106719">
              <w:rPr>
                <w:b/>
                <w:sz w:val="17"/>
              </w:rPr>
              <w:t>Conoscenze e contenuti</w:t>
            </w:r>
          </w:p>
        </w:tc>
        <w:tc>
          <w:tcPr>
            <w:tcW w:w="7540" w:type="dxa"/>
          </w:tcPr>
          <w:p w14:paraId="5D96C839"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Metodo di Monge; proiezioni di punti, rette, piani, figure piane e solidi; solidi in posizione ruotata e inclinata; sezioni e compenetrazioni.</w:t>
            </w:r>
          </w:p>
        </w:tc>
      </w:tr>
      <w:tr w:rsidR="00871D24" w:rsidRPr="00106719" w14:paraId="36BF8B09" w14:textId="77777777">
        <w:trPr>
          <w:cantSplit/>
        </w:trPr>
        <w:tc>
          <w:tcPr>
            <w:tcW w:w="2211" w:type="dxa"/>
            <w:shd w:val="clear" w:color="auto" w:fill="EDF0F5"/>
          </w:tcPr>
          <w:p w14:paraId="28423510" w14:textId="77777777" w:rsidR="00871D24" w:rsidRPr="00106719" w:rsidRDefault="007E66A8">
            <w:pPr>
              <w:spacing w:after="20"/>
            </w:pPr>
            <w:r w:rsidRPr="00106719">
              <w:rPr>
                <w:b/>
                <w:sz w:val="17"/>
              </w:rPr>
              <w:t>Metodologie e strumenti</w:t>
            </w:r>
          </w:p>
        </w:tc>
        <w:tc>
          <w:tcPr>
            <w:tcW w:w="7540" w:type="dxa"/>
          </w:tcPr>
          <w:p w14:paraId="0EFA6348" w14:textId="77777777" w:rsidR="00871D24" w:rsidRPr="00106719" w:rsidRDefault="007E66A8">
            <w:pPr>
              <w:spacing w:after="20"/>
              <w:rPr>
                <w:lang w:val="it-IT"/>
              </w:rPr>
            </w:pPr>
            <w:r w:rsidRPr="00106719">
              <w:rPr>
                <w:sz w:val="17"/>
                <w:lang w:val="it-IT"/>
              </w:rPr>
              <w:t>Uso di modelli tridimensionali fisici e digitali; esercitazioni progressive; verifica per confronto fra modello e rappresentazione.</w:t>
            </w:r>
          </w:p>
        </w:tc>
      </w:tr>
      <w:tr w:rsidR="00871D24" w:rsidRPr="00106719" w14:paraId="0EB0BF65" w14:textId="77777777">
        <w:trPr>
          <w:cantSplit/>
        </w:trPr>
        <w:tc>
          <w:tcPr>
            <w:tcW w:w="2211" w:type="dxa"/>
            <w:shd w:val="clear" w:color="auto" w:fill="EDF0F5"/>
          </w:tcPr>
          <w:p w14:paraId="6D45B5DA" w14:textId="77777777" w:rsidR="00871D24" w:rsidRPr="00106719" w:rsidRDefault="007E66A8">
            <w:pPr>
              <w:spacing w:after="20"/>
            </w:pPr>
            <w:r w:rsidRPr="00106719">
              <w:rPr>
                <w:b/>
                <w:sz w:val="17"/>
              </w:rPr>
              <w:t>Evidenze / prodotto</w:t>
            </w:r>
          </w:p>
        </w:tc>
        <w:tc>
          <w:tcPr>
            <w:tcW w:w="7540" w:type="dxa"/>
          </w:tcPr>
          <w:p w14:paraId="265E6761" w14:textId="77777777" w:rsidR="00871D24" w:rsidRPr="00106719" w:rsidRDefault="007E66A8">
            <w:pPr>
              <w:spacing w:after="20"/>
              <w:rPr>
                <w:lang w:val="it-IT"/>
              </w:rPr>
            </w:pPr>
            <w:r w:rsidRPr="00106719">
              <w:rPr>
                <w:sz w:val="17"/>
                <w:lang w:val="it-IT"/>
              </w:rPr>
              <w:t>Tavole di proiezione ortogonale con sezioni.</w:t>
            </w:r>
          </w:p>
        </w:tc>
      </w:tr>
      <w:tr w:rsidR="00871D24" w:rsidRPr="00106719" w14:paraId="04AF7A41" w14:textId="77777777">
        <w:trPr>
          <w:cantSplit/>
        </w:trPr>
        <w:tc>
          <w:tcPr>
            <w:tcW w:w="2211" w:type="dxa"/>
            <w:shd w:val="clear" w:color="auto" w:fill="EDF0F5"/>
          </w:tcPr>
          <w:p w14:paraId="2DAB4049" w14:textId="77777777" w:rsidR="00871D24" w:rsidRPr="00106719" w:rsidRDefault="007E66A8">
            <w:pPr>
              <w:spacing w:after="20"/>
            </w:pPr>
            <w:r w:rsidRPr="00106719">
              <w:rPr>
                <w:b/>
                <w:sz w:val="17"/>
              </w:rPr>
              <w:t>Verifiche e valutazione</w:t>
            </w:r>
          </w:p>
        </w:tc>
        <w:tc>
          <w:tcPr>
            <w:tcW w:w="7540" w:type="dxa"/>
          </w:tcPr>
          <w:p w14:paraId="1DCE0C02" w14:textId="77777777" w:rsidR="00871D24" w:rsidRPr="00106719" w:rsidRDefault="007E66A8">
            <w:pPr>
              <w:spacing w:after="20"/>
              <w:rPr>
                <w:lang w:val="it-IT"/>
              </w:rPr>
            </w:pPr>
            <w:r w:rsidRPr="00106719">
              <w:rPr>
                <w:sz w:val="17"/>
                <w:lang w:val="it-IT"/>
              </w:rPr>
              <w:t>Valutazione delle tavole su griglia; prova pratica; verifica di lettura del disegno.</w:t>
            </w:r>
          </w:p>
        </w:tc>
      </w:tr>
      <w:tr w:rsidR="00871D24" w:rsidRPr="00106719" w14:paraId="070849EE" w14:textId="77777777">
        <w:trPr>
          <w:cantSplit/>
        </w:trPr>
        <w:tc>
          <w:tcPr>
            <w:tcW w:w="2211" w:type="dxa"/>
            <w:shd w:val="clear" w:color="auto" w:fill="EDF0F5"/>
          </w:tcPr>
          <w:p w14:paraId="5AF1B4B4" w14:textId="77777777" w:rsidR="00871D24" w:rsidRPr="00106719" w:rsidRDefault="007E66A8">
            <w:pPr>
              <w:spacing w:after="20"/>
            </w:pPr>
            <w:r w:rsidRPr="00106719">
              <w:rPr>
                <w:b/>
                <w:sz w:val="17"/>
              </w:rPr>
              <w:t>Educazione civica</w:t>
            </w:r>
          </w:p>
        </w:tc>
        <w:tc>
          <w:tcPr>
            <w:tcW w:w="7540" w:type="dxa"/>
          </w:tcPr>
          <w:p w14:paraId="05AE33DD" w14:textId="77777777" w:rsidR="00871D24" w:rsidRPr="00106719" w:rsidRDefault="007E66A8">
            <w:pPr>
              <w:spacing w:after="20"/>
              <w:rPr>
                <w:lang w:val="it-IT"/>
              </w:rPr>
            </w:pPr>
            <w:r w:rsidRPr="00106719">
              <w:rPr>
                <w:sz w:val="17"/>
                <w:lang w:val="it-IT"/>
              </w:rPr>
              <w:t>Sviluppo sostenibile · 1 ora: leggere il disegno tecnico di un edificio e i suoi dati dimensionali.</w:t>
            </w:r>
          </w:p>
        </w:tc>
      </w:tr>
      <w:tr w:rsidR="00871D24" w:rsidRPr="00106719" w14:paraId="3E624743" w14:textId="77777777">
        <w:trPr>
          <w:cantSplit/>
        </w:trPr>
        <w:tc>
          <w:tcPr>
            <w:tcW w:w="2211" w:type="dxa"/>
            <w:shd w:val="clear" w:color="auto" w:fill="EDF0F5"/>
          </w:tcPr>
          <w:p w14:paraId="6408DC1E"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42F14EA1" w14:textId="77777777" w:rsidR="00871D24" w:rsidRPr="00106719" w:rsidRDefault="007E66A8">
            <w:pPr>
              <w:spacing w:after="20"/>
              <w:rPr>
                <w:lang w:val="it-IT"/>
              </w:rPr>
            </w:pPr>
            <w:r w:rsidRPr="00106719">
              <w:rPr>
                <w:sz w:val="17"/>
                <w:lang w:val="it-IT"/>
              </w:rPr>
              <w:t>Produce le piante, i prospetti e le sezioni dei beni documentati.</w:t>
            </w:r>
          </w:p>
        </w:tc>
      </w:tr>
    </w:tbl>
    <w:p w14:paraId="5B54A7D6"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30484B4" w14:textId="77777777">
        <w:trPr>
          <w:cantSplit/>
        </w:trPr>
        <w:tc>
          <w:tcPr>
            <w:tcW w:w="9752" w:type="dxa"/>
            <w:gridSpan w:val="2"/>
            <w:shd w:val="clear" w:color="auto" w:fill="D6DFEE"/>
          </w:tcPr>
          <w:p w14:paraId="59B7960E" w14:textId="77777777" w:rsidR="00871D24" w:rsidRPr="00106719" w:rsidRDefault="007E66A8">
            <w:pPr>
              <w:spacing w:after="20"/>
              <w:rPr>
                <w:lang w:val="it-IT"/>
              </w:rPr>
            </w:pPr>
            <w:r w:rsidRPr="00106719">
              <w:rPr>
                <w:b/>
                <w:lang w:val="it-IT"/>
              </w:rPr>
              <w:t>U.d.A. n. 3 — Assonometria e rappresentazione tridimensionale</w:t>
            </w:r>
          </w:p>
        </w:tc>
      </w:tr>
      <w:tr w:rsidR="00871D24" w:rsidRPr="00106719" w14:paraId="238C0D81" w14:textId="77777777">
        <w:trPr>
          <w:cantSplit/>
        </w:trPr>
        <w:tc>
          <w:tcPr>
            <w:tcW w:w="2211" w:type="dxa"/>
            <w:shd w:val="clear" w:color="auto" w:fill="EDF0F5"/>
          </w:tcPr>
          <w:p w14:paraId="0F63E3A1" w14:textId="77777777" w:rsidR="00871D24" w:rsidRPr="00106719" w:rsidRDefault="007E66A8">
            <w:pPr>
              <w:spacing w:after="20"/>
            </w:pPr>
            <w:r w:rsidRPr="00106719">
              <w:rPr>
                <w:b/>
                <w:sz w:val="17"/>
              </w:rPr>
              <w:t>Periodo</w:t>
            </w:r>
          </w:p>
        </w:tc>
        <w:tc>
          <w:tcPr>
            <w:tcW w:w="7540" w:type="dxa"/>
          </w:tcPr>
          <w:p w14:paraId="0620633F" w14:textId="77777777" w:rsidR="00871D24" w:rsidRPr="00106719" w:rsidRDefault="007E66A8">
            <w:pPr>
              <w:spacing w:after="20"/>
            </w:pPr>
            <w:r w:rsidRPr="00106719">
              <w:rPr>
                <w:i/>
                <w:sz w:val="17"/>
              </w:rPr>
              <w:t>2° quadrimestre · febbraio – pausa pasquale</w:t>
            </w:r>
          </w:p>
        </w:tc>
      </w:tr>
      <w:tr w:rsidR="00871D24" w:rsidRPr="00106719" w14:paraId="04CB76E9" w14:textId="77777777">
        <w:trPr>
          <w:cantSplit/>
        </w:trPr>
        <w:tc>
          <w:tcPr>
            <w:tcW w:w="2211" w:type="dxa"/>
            <w:shd w:val="clear" w:color="auto" w:fill="EDF0F5"/>
          </w:tcPr>
          <w:p w14:paraId="4EEEC862" w14:textId="77777777" w:rsidR="00871D24" w:rsidRPr="00106719" w:rsidRDefault="007E66A8">
            <w:pPr>
              <w:spacing w:after="20"/>
            </w:pPr>
            <w:r w:rsidRPr="00106719">
              <w:rPr>
                <w:b/>
                <w:sz w:val="17"/>
              </w:rPr>
              <w:t>Competenza mirata</w:t>
            </w:r>
          </w:p>
        </w:tc>
        <w:tc>
          <w:tcPr>
            <w:tcW w:w="7540" w:type="dxa"/>
          </w:tcPr>
          <w:p w14:paraId="398A2C1F" w14:textId="77777777" w:rsidR="00871D24" w:rsidRPr="00106719" w:rsidRDefault="007E66A8">
            <w:pPr>
              <w:spacing w:after="20"/>
              <w:rPr>
                <w:lang w:val="it-IT"/>
              </w:rPr>
            </w:pPr>
            <w:r w:rsidRPr="00106719">
              <w:rPr>
                <w:sz w:val="17"/>
                <w:lang w:val="it-IT"/>
              </w:rPr>
              <w:t>Rappresentare lo spazio con i metodi assonometrici · Competenza chiave: competenza digitale</w:t>
            </w:r>
          </w:p>
        </w:tc>
      </w:tr>
      <w:tr w:rsidR="00871D24" w:rsidRPr="00106719" w14:paraId="37AF2523" w14:textId="77777777">
        <w:trPr>
          <w:cantSplit/>
        </w:trPr>
        <w:tc>
          <w:tcPr>
            <w:tcW w:w="2211" w:type="dxa"/>
            <w:shd w:val="clear" w:color="auto" w:fill="EDF0F5"/>
          </w:tcPr>
          <w:p w14:paraId="0C9D6D5D" w14:textId="77777777" w:rsidR="00871D24" w:rsidRPr="00106719" w:rsidRDefault="007E66A8">
            <w:pPr>
              <w:spacing w:after="20"/>
            </w:pPr>
            <w:r w:rsidRPr="00106719">
              <w:rPr>
                <w:b/>
                <w:sz w:val="17"/>
              </w:rPr>
              <w:t>Abilità</w:t>
            </w:r>
          </w:p>
        </w:tc>
        <w:tc>
          <w:tcPr>
            <w:tcW w:w="7540" w:type="dxa"/>
          </w:tcPr>
          <w:p w14:paraId="0E793C6A" w14:textId="77777777" w:rsidR="00871D24" w:rsidRPr="00106719" w:rsidRDefault="007E66A8">
            <w:pPr>
              <w:spacing w:after="0"/>
              <w:rPr>
                <w:lang w:val="it-IT"/>
              </w:rPr>
            </w:pPr>
            <w:r w:rsidRPr="00106719">
              <w:rPr>
                <w:sz w:val="17"/>
                <w:lang w:val="it-IT"/>
              </w:rPr>
              <w:t>· Applicare i diversi tipi di assonometria</w:t>
            </w:r>
          </w:p>
          <w:p w14:paraId="5C0F67C0" w14:textId="77777777" w:rsidR="00871D24" w:rsidRPr="00106719" w:rsidRDefault="007E66A8">
            <w:pPr>
              <w:spacing w:after="0"/>
              <w:rPr>
                <w:lang w:val="it-IT"/>
              </w:rPr>
            </w:pPr>
            <w:r w:rsidRPr="00106719">
              <w:rPr>
                <w:sz w:val="17"/>
                <w:lang w:val="it-IT"/>
              </w:rPr>
              <w:t>· Scegliere il metodo di rappresentazione adeguato allo scopo</w:t>
            </w:r>
          </w:p>
          <w:p w14:paraId="560C2842" w14:textId="77777777" w:rsidR="00871D24" w:rsidRPr="00106719" w:rsidRDefault="007E66A8">
            <w:pPr>
              <w:spacing w:after="0"/>
              <w:rPr>
                <w:lang w:val="it-IT"/>
              </w:rPr>
            </w:pPr>
            <w:r w:rsidRPr="00106719">
              <w:rPr>
                <w:sz w:val="17"/>
                <w:lang w:val="it-IT"/>
              </w:rPr>
              <w:t>· Realizzare un modello tridimensionale, anche digitale</w:t>
            </w:r>
          </w:p>
          <w:p w14:paraId="2B716151" w14:textId="77777777" w:rsidR="00871D24" w:rsidRPr="00106719" w:rsidRDefault="007E66A8">
            <w:pPr>
              <w:spacing w:after="0"/>
              <w:rPr>
                <w:lang w:val="it-IT"/>
              </w:rPr>
            </w:pPr>
            <w:r w:rsidRPr="00106719">
              <w:rPr>
                <w:sz w:val="17"/>
                <w:lang w:val="it-IT"/>
              </w:rPr>
              <w:t>· Valutare l'efficacia comunicativa di una rappresentazione</w:t>
            </w:r>
          </w:p>
        </w:tc>
      </w:tr>
      <w:tr w:rsidR="00871D24" w:rsidRPr="00106719" w14:paraId="661A25BF" w14:textId="77777777">
        <w:trPr>
          <w:cantSplit/>
        </w:trPr>
        <w:tc>
          <w:tcPr>
            <w:tcW w:w="2211" w:type="dxa"/>
            <w:shd w:val="clear" w:color="auto" w:fill="EDF0F5"/>
          </w:tcPr>
          <w:p w14:paraId="553078D8" w14:textId="77777777" w:rsidR="00871D24" w:rsidRPr="00106719" w:rsidRDefault="007E66A8">
            <w:pPr>
              <w:spacing w:after="20"/>
            </w:pPr>
            <w:r w:rsidRPr="00106719">
              <w:rPr>
                <w:b/>
                <w:sz w:val="17"/>
              </w:rPr>
              <w:t>Conoscenze e contenuti</w:t>
            </w:r>
          </w:p>
        </w:tc>
        <w:tc>
          <w:tcPr>
            <w:tcW w:w="7540" w:type="dxa"/>
          </w:tcPr>
          <w:p w14:paraId="3F98DB19"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Assonometrie ortogonali e oblique; assonometria di solidi e di gruppi di solidi; introduzione alla modellazione digitale e al disegno assistito.</w:t>
            </w:r>
          </w:p>
        </w:tc>
      </w:tr>
      <w:tr w:rsidR="00871D24" w:rsidRPr="00106719" w14:paraId="5BBF4D54" w14:textId="77777777">
        <w:trPr>
          <w:cantSplit/>
        </w:trPr>
        <w:tc>
          <w:tcPr>
            <w:tcW w:w="2211" w:type="dxa"/>
            <w:shd w:val="clear" w:color="auto" w:fill="EDF0F5"/>
          </w:tcPr>
          <w:p w14:paraId="1426FE29" w14:textId="77777777" w:rsidR="00871D24" w:rsidRPr="00106719" w:rsidRDefault="007E66A8">
            <w:pPr>
              <w:spacing w:after="20"/>
            </w:pPr>
            <w:r w:rsidRPr="00106719">
              <w:rPr>
                <w:b/>
                <w:sz w:val="17"/>
              </w:rPr>
              <w:t>Metodologie e strumenti</w:t>
            </w:r>
          </w:p>
        </w:tc>
        <w:tc>
          <w:tcPr>
            <w:tcW w:w="7540" w:type="dxa"/>
          </w:tcPr>
          <w:p w14:paraId="36F12258" w14:textId="77777777" w:rsidR="00871D24" w:rsidRPr="00106719" w:rsidRDefault="007E66A8">
            <w:pPr>
              <w:spacing w:after="20"/>
              <w:rPr>
                <w:lang w:val="it-IT"/>
              </w:rPr>
            </w:pPr>
            <w:r w:rsidRPr="00106719">
              <w:rPr>
                <w:sz w:val="17"/>
                <w:lang w:val="it-IT"/>
              </w:rPr>
              <w:t>Laboratorio informatico con software di disegno e di modellazione; costruzione di modelli in cartoncino; confronto fra metodi.</w:t>
            </w:r>
          </w:p>
        </w:tc>
      </w:tr>
      <w:tr w:rsidR="00871D24" w:rsidRPr="00106719" w14:paraId="4112E9D0" w14:textId="77777777">
        <w:trPr>
          <w:cantSplit/>
        </w:trPr>
        <w:tc>
          <w:tcPr>
            <w:tcW w:w="2211" w:type="dxa"/>
            <w:shd w:val="clear" w:color="auto" w:fill="EDF0F5"/>
          </w:tcPr>
          <w:p w14:paraId="550674AB" w14:textId="77777777" w:rsidR="00871D24" w:rsidRPr="00106719" w:rsidRDefault="007E66A8">
            <w:pPr>
              <w:spacing w:after="20"/>
            </w:pPr>
            <w:r w:rsidRPr="00106719">
              <w:rPr>
                <w:b/>
                <w:sz w:val="17"/>
              </w:rPr>
              <w:t>Evidenze / prodotto</w:t>
            </w:r>
          </w:p>
        </w:tc>
        <w:tc>
          <w:tcPr>
            <w:tcW w:w="7540" w:type="dxa"/>
          </w:tcPr>
          <w:p w14:paraId="73B6A633" w14:textId="77777777" w:rsidR="00871D24" w:rsidRPr="00106719" w:rsidRDefault="007E66A8">
            <w:pPr>
              <w:spacing w:after="20"/>
              <w:rPr>
                <w:lang w:val="it-IT"/>
              </w:rPr>
            </w:pPr>
            <w:r w:rsidRPr="00106719">
              <w:rPr>
                <w:sz w:val="17"/>
                <w:lang w:val="it-IT"/>
              </w:rPr>
              <w:t>Elaborato assonometrico e modello tridimensionale, anche digitale.</w:t>
            </w:r>
          </w:p>
        </w:tc>
      </w:tr>
      <w:tr w:rsidR="00871D24" w:rsidRPr="00106719" w14:paraId="34D5C920" w14:textId="77777777">
        <w:trPr>
          <w:cantSplit/>
        </w:trPr>
        <w:tc>
          <w:tcPr>
            <w:tcW w:w="2211" w:type="dxa"/>
            <w:shd w:val="clear" w:color="auto" w:fill="EDF0F5"/>
          </w:tcPr>
          <w:p w14:paraId="0DA0B100" w14:textId="77777777" w:rsidR="00871D24" w:rsidRPr="00106719" w:rsidRDefault="007E66A8">
            <w:pPr>
              <w:spacing w:after="20"/>
            </w:pPr>
            <w:r w:rsidRPr="00106719">
              <w:rPr>
                <w:b/>
                <w:sz w:val="17"/>
              </w:rPr>
              <w:t>Verifiche e valutazione</w:t>
            </w:r>
          </w:p>
        </w:tc>
        <w:tc>
          <w:tcPr>
            <w:tcW w:w="7540" w:type="dxa"/>
          </w:tcPr>
          <w:p w14:paraId="68B2F7B5" w14:textId="77777777" w:rsidR="00871D24" w:rsidRPr="00106719" w:rsidRDefault="007E66A8">
            <w:pPr>
              <w:spacing w:after="20"/>
              <w:rPr>
                <w:lang w:val="it-IT"/>
              </w:rPr>
            </w:pPr>
            <w:r w:rsidRPr="00106719">
              <w:rPr>
                <w:sz w:val="17"/>
                <w:lang w:val="it-IT"/>
              </w:rPr>
              <w:t>Valutazione degli elaborati su rubrica; prova pratica al computer.</w:t>
            </w:r>
          </w:p>
        </w:tc>
      </w:tr>
      <w:tr w:rsidR="00871D24" w:rsidRPr="00106719" w14:paraId="54665A20" w14:textId="77777777">
        <w:trPr>
          <w:cantSplit/>
        </w:trPr>
        <w:tc>
          <w:tcPr>
            <w:tcW w:w="2211" w:type="dxa"/>
            <w:shd w:val="clear" w:color="auto" w:fill="EDF0F5"/>
          </w:tcPr>
          <w:p w14:paraId="08919976" w14:textId="77777777" w:rsidR="00871D24" w:rsidRPr="00106719" w:rsidRDefault="007E66A8">
            <w:pPr>
              <w:spacing w:after="20"/>
            </w:pPr>
            <w:r w:rsidRPr="00106719">
              <w:rPr>
                <w:b/>
                <w:sz w:val="17"/>
              </w:rPr>
              <w:t>Educazione civica</w:t>
            </w:r>
          </w:p>
        </w:tc>
        <w:tc>
          <w:tcPr>
            <w:tcW w:w="7540" w:type="dxa"/>
          </w:tcPr>
          <w:p w14:paraId="54B8E642" w14:textId="77777777" w:rsidR="00871D24" w:rsidRPr="00106719" w:rsidRDefault="007E66A8">
            <w:pPr>
              <w:spacing w:after="20"/>
              <w:rPr>
                <w:lang w:val="it-IT"/>
              </w:rPr>
            </w:pPr>
            <w:r w:rsidRPr="00106719">
              <w:rPr>
                <w:sz w:val="17"/>
                <w:lang w:val="it-IT"/>
              </w:rPr>
              <w:t>Cittadinanza digitale · 2 ore: modelli tridimensionali del patrimonio e loro diffusione in rete.</w:t>
            </w:r>
          </w:p>
        </w:tc>
      </w:tr>
      <w:tr w:rsidR="00871D24" w:rsidRPr="00106719" w14:paraId="269AD56A" w14:textId="77777777">
        <w:trPr>
          <w:cantSplit/>
        </w:trPr>
        <w:tc>
          <w:tcPr>
            <w:tcW w:w="2211" w:type="dxa"/>
            <w:shd w:val="clear" w:color="auto" w:fill="EDF0F5"/>
          </w:tcPr>
          <w:p w14:paraId="759C69E5"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C976217" w14:textId="77777777" w:rsidR="00871D24" w:rsidRPr="00106719" w:rsidRDefault="007E66A8">
            <w:pPr>
              <w:spacing w:after="20"/>
              <w:rPr>
                <w:lang w:val="it-IT"/>
              </w:rPr>
            </w:pPr>
            <w:r w:rsidRPr="00106719">
              <w:rPr>
                <w:sz w:val="17"/>
                <w:lang w:val="it-IT"/>
              </w:rPr>
              <w:t>Realizza i modelli tridimensionali dei beni per la fruizione digitale dell'archivio.</w:t>
            </w:r>
          </w:p>
        </w:tc>
      </w:tr>
    </w:tbl>
    <w:p w14:paraId="1CF9FAC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B7A9D28" w14:textId="77777777">
        <w:trPr>
          <w:cantSplit/>
        </w:trPr>
        <w:tc>
          <w:tcPr>
            <w:tcW w:w="9752" w:type="dxa"/>
            <w:gridSpan w:val="2"/>
            <w:shd w:val="clear" w:color="auto" w:fill="D6DFEE"/>
          </w:tcPr>
          <w:p w14:paraId="3D178CA0" w14:textId="77777777" w:rsidR="00871D24" w:rsidRPr="00106719" w:rsidRDefault="007E66A8">
            <w:pPr>
              <w:spacing w:after="20"/>
              <w:rPr>
                <w:lang w:val="it-IT"/>
              </w:rPr>
            </w:pPr>
            <w:r w:rsidRPr="00106719">
              <w:rPr>
                <w:b/>
                <w:lang w:val="it-IT"/>
              </w:rPr>
              <w:t>U.d.A. n. 4 — Prospettiva: lo spazio percepito</w:t>
            </w:r>
          </w:p>
        </w:tc>
      </w:tr>
      <w:tr w:rsidR="00871D24" w:rsidRPr="00106719" w14:paraId="09CE0089" w14:textId="77777777">
        <w:trPr>
          <w:cantSplit/>
        </w:trPr>
        <w:tc>
          <w:tcPr>
            <w:tcW w:w="2211" w:type="dxa"/>
            <w:shd w:val="clear" w:color="auto" w:fill="EDF0F5"/>
          </w:tcPr>
          <w:p w14:paraId="39EBE8DD" w14:textId="77777777" w:rsidR="00871D24" w:rsidRPr="00106719" w:rsidRDefault="007E66A8">
            <w:pPr>
              <w:spacing w:after="20"/>
            </w:pPr>
            <w:r w:rsidRPr="00106719">
              <w:rPr>
                <w:b/>
                <w:sz w:val="17"/>
              </w:rPr>
              <w:t>Periodo</w:t>
            </w:r>
          </w:p>
        </w:tc>
        <w:tc>
          <w:tcPr>
            <w:tcW w:w="7540" w:type="dxa"/>
          </w:tcPr>
          <w:p w14:paraId="2A513E41"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4BC18099" w14:textId="77777777">
        <w:trPr>
          <w:cantSplit/>
        </w:trPr>
        <w:tc>
          <w:tcPr>
            <w:tcW w:w="2211" w:type="dxa"/>
            <w:shd w:val="clear" w:color="auto" w:fill="EDF0F5"/>
          </w:tcPr>
          <w:p w14:paraId="3EF72EBC" w14:textId="77777777" w:rsidR="00871D24" w:rsidRPr="00106719" w:rsidRDefault="007E66A8">
            <w:pPr>
              <w:spacing w:after="20"/>
            </w:pPr>
            <w:r w:rsidRPr="00106719">
              <w:rPr>
                <w:b/>
                <w:sz w:val="17"/>
              </w:rPr>
              <w:t>Competenza mirata</w:t>
            </w:r>
          </w:p>
        </w:tc>
        <w:tc>
          <w:tcPr>
            <w:tcW w:w="7540" w:type="dxa"/>
          </w:tcPr>
          <w:p w14:paraId="2BC8A728" w14:textId="77777777" w:rsidR="00871D24" w:rsidRPr="00106719" w:rsidRDefault="007E66A8">
            <w:pPr>
              <w:spacing w:after="20"/>
              <w:rPr>
                <w:lang w:val="it-IT"/>
              </w:rPr>
            </w:pPr>
            <w:r w:rsidRPr="00106719">
              <w:rPr>
                <w:sz w:val="17"/>
                <w:lang w:val="it-IT"/>
              </w:rPr>
              <w:t>Rappresentare lo spazio secondo la percezione visiva · Competenza chiave: consapevolezza ed espressione culturale</w:t>
            </w:r>
          </w:p>
        </w:tc>
      </w:tr>
      <w:tr w:rsidR="00871D24" w:rsidRPr="00106719" w14:paraId="76D146CE" w14:textId="77777777">
        <w:trPr>
          <w:cantSplit/>
        </w:trPr>
        <w:tc>
          <w:tcPr>
            <w:tcW w:w="2211" w:type="dxa"/>
            <w:shd w:val="clear" w:color="auto" w:fill="EDF0F5"/>
          </w:tcPr>
          <w:p w14:paraId="596F49F8" w14:textId="77777777" w:rsidR="00871D24" w:rsidRPr="00106719" w:rsidRDefault="007E66A8">
            <w:pPr>
              <w:spacing w:after="20"/>
            </w:pPr>
            <w:r w:rsidRPr="00106719">
              <w:rPr>
                <w:b/>
                <w:sz w:val="17"/>
              </w:rPr>
              <w:t>Abilità</w:t>
            </w:r>
          </w:p>
        </w:tc>
        <w:tc>
          <w:tcPr>
            <w:tcW w:w="7540" w:type="dxa"/>
          </w:tcPr>
          <w:p w14:paraId="1D758783" w14:textId="77777777" w:rsidR="00871D24" w:rsidRPr="00106719" w:rsidRDefault="007E66A8">
            <w:pPr>
              <w:spacing w:after="0"/>
              <w:rPr>
                <w:lang w:val="it-IT"/>
              </w:rPr>
            </w:pPr>
            <w:r w:rsidRPr="00106719">
              <w:rPr>
                <w:sz w:val="17"/>
                <w:lang w:val="it-IT"/>
              </w:rPr>
              <w:t>· Applicare la prospettiva centrale e accidentale</w:t>
            </w:r>
          </w:p>
          <w:p w14:paraId="40DC6CF4" w14:textId="77777777" w:rsidR="00871D24" w:rsidRPr="00106719" w:rsidRDefault="007E66A8">
            <w:pPr>
              <w:spacing w:after="0"/>
              <w:rPr>
                <w:lang w:val="it-IT"/>
              </w:rPr>
            </w:pPr>
            <w:r w:rsidRPr="00106719">
              <w:rPr>
                <w:sz w:val="17"/>
                <w:lang w:val="it-IT"/>
              </w:rPr>
              <w:t>· Riconoscere l'impianto prospettico in un'opera d'arte</w:t>
            </w:r>
          </w:p>
          <w:p w14:paraId="634CA79A" w14:textId="77777777" w:rsidR="00871D24" w:rsidRPr="00106719" w:rsidRDefault="007E66A8">
            <w:pPr>
              <w:spacing w:after="0"/>
              <w:rPr>
                <w:lang w:val="it-IT"/>
              </w:rPr>
            </w:pPr>
            <w:r w:rsidRPr="00106719">
              <w:rPr>
                <w:sz w:val="17"/>
                <w:lang w:val="it-IT"/>
              </w:rPr>
              <w:t>· Rappresentare un ambiente reale in prospettiva</w:t>
            </w:r>
          </w:p>
          <w:p w14:paraId="0EC6AC6B" w14:textId="77777777" w:rsidR="00871D24" w:rsidRPr="00106719" w:rsidRDefault="007E66A8">
            <w:pPr>
              <w:spacing w:after="0"/>
              <w:rPr>
                <w:lang w:val="it-IT"/>
              </w:rPr>
            </w:pPr>
            <w:r w:rsidRPr="00106719">
              <w:rPr>
                <w:sz w:val="17"/>
                <w:lang w:val="it-IT"/>
              </w:rPr>
              <w:t>· Collegare metodo geometrico e intenzione espressiva</w:t>
            </w:r>
          </w:p>
        </w:tc>
      </w:tr>
      <w:tr w:rsidR="00871D24" w:rsidRPr="00106719" w14:paraId="362F3458" w14:textId="77777777">
        <w:trPr>
          <w:cantSplit/>
        </w:trPr>
        <w:tc>
          <w:tcPr>
            <w:tcW w:w="2211" w:type="dxa"/>
            <w:shd w:val="clear" w:color="auto" w:fill="EDF0F5"/>
          </w:tcPr>
          <w:p w14:paraId="5596470B" w14:textId="77777777" w:rsidR="00871D24" w:rsidRPr="00106719" w:rsidRDefault="007E66A8">
            <w:pPr>
              <w:spacing w:after="20"/>
            </w:pPr>
            <w:r w:rsidRPr="00106719">
              <w:rPr>
                <w:b/>
                <w:sz w:val="17"/>
              </w:rPr>
              <w:t>Conoscenze e contenuti</w:t>
            </w:r>
          </w:p>
        </w:tc>
        <w:tc>
          <w:tcPr>
            <w:tcW w:w="7540" w:type="dxa"/>
          </w:tcPr>
          <w:p w14:paraId="013054BB"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Prospettiva centrale e accidentale; metodo dei punti di fuga; prospettiva di ambienti; la teoria delle ombre; lettura prospettica di opere rinascimentali.</w:t>
            </w:r>
          </w:p>
        </w:tc>
      </w:tr>
      <w:tr w:rsidR="00871D24" w:rsidRPr="00106719" w14:paraId="49445A54" w14:textId="77777777">
        <w:trPr>
          <w:cantSplit/>
        </w:trPr>
        <w:tc>
          <w:tcPr>
            <w:tcW w:w="2211" w:type="dxa"/>
            <w:shd w:val="clear" w:color="auto" w:fill="EDF0F5"/>
          </w:tcPr>
          <w:p w14:paraId="4BF7E677" w14:textId="77777777" w:rsidR="00871D24" w:rsidRPr="00106719" w:rsidRDefault="007E66A8">
            <w:pPr>
              <w:spacing w:after="20"/>
            </w:pPr>
            <w:r w:rsidRPr="00106719">
              <w:rPr>
                <w:b/>
                <w:sz w:val="17"/>
              </w:rPr>
              <w:t>Metodologie e strumenti</w:t>
            </w:r>
          </w:p>
        </w:tc>
        <w:tc>
          <w:tcPr>
            <w:tcW w:w="7540" w:type="dxa"/>
          </w:tcPr>
          <w:p w14:paraId="00514803" w14:textId="77777777" w:rsidR="00871D24" w:rsidRPr="00106719" w:rsidRDefault="007E66A8">
            <w:pPr>
              <w:spacing w:after="20"/>
              <w:rPr>
                <w:lang w:val="it-IT"/>
              </w:rPr>
            </w:pPr>
            <w:r w:rsidRPr="00106719">
              <w:rPr>
                <w:sz w:val="17"/>
                <w:lang w:val="it-IT"/>
              </w:rPr>
              <w:t>Analisi prospettica di opere in raccordo con Storia dell'arte; rilievo di un ambiente reale; esercitazioni graduate.</w:t>
            </w:r>
          </w:p>
        </w:tc>
      </w:tr>
      <w:tr w:rsidR="00871D24" w:rsidRPr="00106719" w14:paraId="375C2370" w14:textId="77777777">
        <w:trPr>
          <w:cantSplit/>
        </w:trPr>
        <w:tc>
          <w:tcPr>
            <w:tcW w:w="2211" w:type="dxa"/>
            <w:shd w:val="clear" w:color="auto" w:fill="EDF0F5"/>
          </w:tcPr>
          <w:p w14:paraId="5E4A2E0B" w14:textId="77777777" w:rsidR="00871D24" w:rsidRPr="00106719" w:rsidRDefault="007E66A8">
            <w:pPr>
              <w:spacing w:after="20"/>
            </w:pPr>
            <w:r w:rsidRPr="00106719">
              <w:rPr>
                <w:b/>
                <w:sz w:val="17"/>
              </w:rPr>
              <w:t>Evidenze / prodotto</w:t>
            </w:r>
          </w:p>
        </w:tc>
        <w:tc>
          <w:tcPr>
            <w:tcW w:w="7540" w:type="dxa"/>
          </w:tcPr>
          <w:p w14:paraId="5ED548F1" w14:textId="77777777" w:rsidR="00871D24" w:rsidRPr="00106719" w:rsidRDefault="007E66A8">
            <w:pPr>
              <w:spacing w:after="20"/>
              <w:rPr>
                <w:lang w:val="it-IT"/>
              </w:rPr>
            </w:pPr>
            <w:r w:rsidRPr="00106719">
              <w:rPr>
                <w:sz w:val="17"/>
                <w:lang w:val="it-IT"/>
              </w:rPr>
              <w:t>Tavola prospettica di un ambiente reale del territorio, candidabile all'E-Portfolio.</w:t>
            </w:r>
          </w:p>
        </w:tc>
      </w:tr>
      <w:tr w:rsidR="00871D24" w:rsidRPr="00106719" w14:paraId="2504E381" w14:textId="77777777">
        <w:trPr>
          <w:cantSplit/>
        </w:trPr>
        <w:tc>
          <w:tcPr>
            <w:tcW w:w="2211" w:type="dxa"/>
            <w:shd w:val="clear" w:color="auto" w:fill="EDF0F5"/>
          </w:tcPr>
          <w:p w14:paraId="64C84A04" w14:textId="77777777" w:rsidR="00871D24" w:rsidRPr="00106719" w:rsidRDefault="007E66A8">
            <w:pPr>
              <w:spacing w:after="20"/>
            </w:pPr>
            <w:r w:rsidRPr="00106719">
              <w:rPr>
                <w:b/>
                <w:sz w:val="17"/>
              </w:rPr>
              <w:t>Verifiche e valutazione</w:t>
            </w:r>
          </w:p>
        </w:tc>
        <w:tc>
          <w:tcPr>
            <w:tcW w:w="7540" w:type="dxa"/>
          </w:tcPr>
          <w:p w14:paraId="72CC5C7C" w14:textId="77777777" w:rsidR="00871D24" w:rsidRPr="00106719" w:rsidRDefault="007E66A8">
            <w:pPr>
              <w:spacing w:after="20"/>
              <w:rPr>
                <w:lang w:val="it-IT"/>
              </w:rPr>
            </w:pPr>
            <w:r w:rsidRPr="00106719">
              <w:rPr>
                <w:sz w:val="17"/>
                <w:lang w:val="it-IT"/>
              </w:rPr>
              <w:t>Valutazione della tavola su rubrica; prova pratica finale; bilancio delle competenze del biennio.</w:t>
            </w:r>
          </w:p>
        </w:tc>
      </w:tr>
      <w:tr w:rsidR="00871D24" w:rsidRPr="00106719" w14:paraId="3F34B522" w14:textId="77777777">
        <w:trPr>
          <w:cantSplit/>
        </w:trPr>
        <w:tc>
          <w:tcPr>
            <w:tcW w:w="2211" w:type="dxa"/>
            <w:shd w:val="clear" w:color="auto" w:fill="EDF0F5"/>
          </w:tcPr>
          <w:p w14:paraId="4798996A" w14:textId="77777777" w:rsidR="00871D24" w:rsidRPr="00106719" w:rsidRDefault="007E66A8">
            <w:pPr>
              <w:spacing w:after="20"/>
            </w:pPr>
            <w:r w:rsidRPr="00106719">
              <w:rPr>
                <w:b/>
                <w:sz w:val="17"/>
              </w:rPr>
              <w:t>Educazione civica</w:t>
            </w:r>
          </w:p>
        </w:tc>
        <w:tc>
          <w:tcPr>
            <w:tcW w:w="7540" w:type="dxa"/>
          </w:tcPr>
          <w:p w14:paraId="44425146" w14:textId="77777777" w:rsidR="00871D24" w:rsidRPr="00106719" w:rsidRDefault="007E66A8">
            <w:pPr>
              <w:spacing w:after="20"/>
              <w:rPr>
                <w:lang w:val="it-IT"/>
              </w:rPr>
            </w:pPr>
            <w:r w:rsidRPr="00106719">
              <w:rPr>
                <w:sz w:val="17"/>
                <w:lang w:val="it-IT"/>
              </w:rPr>
              <w:t>Costituzione · 1 ora: accessibilità degli spazi pubblici e superamento delle barriere architettoniche.</w:t>
            </w:r>
          </w:p>
        </w:tc>
      </w:tr>
      <w:tr w:rsidR="00871D24" w:rsidRPr="00106719" w14:paraId="3232AFFD" w14:textId="77777777">
        <w:trPr>
          <w:cantSplit/>
        </w:trPr>
        <w:tc>
          <w:tcPr>
            <w:tcW w:w="2211" w:type="dxa"/>
            <w:shd w:val="clear" w:color="auto" w:fill="EDF0F5"/>
          </w:tcPr>
          <w:p w14:paraId="6415B6DC"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0150A23" w14:textId="77777777" w:rsidR="00871D24" w:rsidRPr="00106719" w:rsidRDefault="007E66A8">
            <w:pPr>
              <w:spacing w:after="20"/>
              <w:rPr>
                <w:lang w:val="it-IT"/>
              </w:rPr>
            </w:pPr>
            <w:r w:rsidRPr="00106719">
              <w:rPr>
                <w:sz w:val="17"/>
                <w:lang w:val="it-IT"/>
              </w:rPr>
              <w:t>Realizza le viste prospettiche e le ricostruzioni degli spazi documentati.</w:t>
            </w:r>
          </w:p>
        </w:tc>
      </w:tr>
    </w:tbl>
    <w:p w14:paraId="5D965D7E" w14:textId="77777777" w:rsidR="00871D24" w:rsidRPr="00106719" w:rsidRDefault="00871D24">
      <w:pPr>
        <w:spacing w:after="60"/>
        <w:rPr>
          <w:lang w:val="it-IT"/>
        </w:rPr>
      </w:pPr>
    </w:p>
    <w:p w14:paraId="6C8D89C8" w14:textId="77777777" w:rsidR="00871D24" w:rsidRPr="00106719" w:rsidRDefault="007E66A8">
      <w:pPr>
        <w:rPr>
          <w:lang w:val="it-IT"/>
        </w:rPr>
      </w:pPr>
      <w:r w:rsidRPr="00106719">
        <w:rPr>
          <w:lang w:val="it-IT"/>
        </w:rPr>
        <w:lastRenderedPageBreak/>
        <w:br w:type="page"/>
      </w:r>
    </w:p>
    <w:p w14:paraId="0CEBA3C9"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D.13  DISCIPLINE PLASTICHE E SCULTOREE</w:t>
      </w:r>
    </w:p>
    <w:p w14:paraId="46F71FAD" w14:textId="77777777" w:rsidR="00871D24" w:rsidRPr="00106719" w:rsidRDefault="007E66A8">
      <w:pPr>
        <w:spacing w:after="60"/>
        <w:rPr>
          <w:lang w:val="it-IT"/>
        </w:rPr>
      </w:pPr>
      <w:r w:rsidRPr="00106719">
        <w:rPr>
          <w:i/>
          <w:sz w:val="17"/>
          <w:lang w:val="it-IT"/>
        </w:rPr>
        <w:t>Classe di concorso: A-014  ·  Monte ore nell'indirizzo: 3 ore settimanali nel primo biennio</w:t>
      </w:r>
    </w:p>
    <w:p w14:paraId="1186F888" w14:textId="77777777" w:rsidR="00871D24" w:rsidRPr="00106719" w:rsidRDefault="007E66A8">
      <w:pPr>
        <w:spacing w:after="60"/>
        <w:jc w:val="both"/>
        <w:rPr>
          <w:lang w:val="it-IT"/>
        </w:rPr>
      </w:pPr>
      <w:r w:rsidRPr="00106719">
        <w:rPr>
          <w:sz w:val="17"/>
          <w:lang w:val="it-IT"/>
        </w:rPr>
        <w:t>Nota generale sulla disciplina. Tre ore settimanali nel primo biennio del Liceo Artistico. Introduce alla tridimensionalità come esperienza materica e progettuale.</w:t>
      </w:r>
    </w:p>
    <w:p w14:paraId="01F9343B" w14:textId="77777777" w:rsidR="00871D24" w:rsidRPr="00106719" w:rsidRDefault="007E66A8">
      <w:pPr>
        <w:spacing w:after="120"/>
        <w:jc w:val="both"/>
        <w:rPr>
          <w:lang w:val="it-IT"/>
        </w:rPr>
      </w:pPr>
      <w:r w:rsidRPr="00106719">
        <w:rPr>
          <w:sz w:val="17"/>
          <w:lang w:val="it-IT"/>
        </w:rPr>
        <w:t>Declinazione per l'indirizzo. Disciplina di orientamento del biennio comune. Le attività richiedono il rispetto rigoroso delle procedure di sicurezza previste dal D.Lgs. 81/2008.</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62E2D9A" w14:textId="77777777">
        <w:trPr>
          <w:cantSplit/>
        </w:trPr>
        <w:tc>
          <w:tcPr>
            <w:tcW w:w="9752" w:type="dxa"/>
            <w:gridSpan w:val="2"/>
            <w:shd w:val="clear" w:color="auto" w:fill="D6DFEE"/>
          </w:tcPr>
          <w:p w14:paraId="50555F19" w14:textId="77777777" w:rsidR="00871D24" w:rsidRPr="00106719" w:rsidRDefault="007E66A8">
            <w:pPr>
              <w:spacing w:after="20"/>
              <w:rPr>
                <w:lang w:val="it-IT"/>
              </w:rPr>
            </w:pPr>
            <w:r w:rsidRPr="00106719">
              <w:rPr>
                <w:b/>
                <w:lang w:val="it-IT"/>
              </w:rPr>
              <w:t>U.d.A. n. 1 — La materia e il volume: primi strumenti del fare plastico</w:t>
            </w:r>
          </w:p>
        </w:tc>
      </w:tr>
      <w:tr w:rsidR="00871D24" w:rsidRPr="00106719" w14:paraId="0735F35F" w14:textId="77777777">
        <w:trPr>
          <w:cantSplit/>
        </w:trPr>
        <w:tc>
          <w:tcPr>
            <w:tcW w:w="2211" w:type="dxa"/>
            <w:shd w:val="clear" w:color="auto" w:fill="EDF0F5"/>
          </w:tcPr>
          <w:p w14:paraId="649876E3" w14:textId="77777777" w:rsidR="00871D24" w:rsidRPr="00106719" w:rsidRDefault="007E66A8">
            <w:pPr>
              <w:spacing w:after="20"/>
            </w:pPr>
            <w:r w:rsidRPr="00106719">
              <w:rPr>
                <w:b/>
                <w:sz w:val="17"/>
              </w:rPr>
              <w:t>Periodo</w:t>
            </w:r>
          </w:p>
        </w:tc>
        <w:tc>
          <w:tcPr>
            <w:tcW w:w="7540" w:type="dxa"/>
          </w:tcPr>
          <w:p w14:paraId="4815CBBD" w14:textId="77777777" w:rsidR="00871D24" w:rsidRPr="00106719" w:rsidRDefault="007E66A8">
            <w:pPr>
              <w:spacing w:after="20"/>
            </w:pPr>
            <w:r w:rsidRPr="00106719">
              <w:rPr>
                <w:i/>
                <w:sz w:val="17"/>
              </w:rPr>
              <w:t>1° quadrimestre · settembre – inizio novembre</w:t>
            </w:r>
          </w:p>
        </w:tc>
      </w:tr>
      <w:tr w:rsidR="00871D24" w:rsidRPr="00106719" w14:paraId="0F03BA65" w14:textId="77777777">
        <w:trPr>
          <w:cantSplit/>
        </w:trPr>
        <w:tc>
          <w:tcPr>
            <w:tcW w:w="2211" w:type="dxa"/>
            <w:shd w:val="clear" w:color="auto" w:fill="EDF0F5"/>
          </w:tcPr>
          <w:p w14:paraId="3BC63198" w14:textId="77777777" w:rsidR="00871D24" w:rsidRPr="00106719" w:rsidRDefault="007E66A8">
            <w:pPr>
              <w:spacing w:after="20"/>
            </w:pPr>
            <w:r w:rsidRPr="00106719">
              <w:rPr>
                <w:b/>
                <w:sz w:val="17"/>
              </w:rPr>
              <w:t>Competenza mirata</w:t>
            </w:r>
          </w:p>
        </w:tc>
        <w:tc>
          <w:tcPr>
            <w:tcW w:w="7540" w:type="dxa"/>
          </w:tcPr>
          <w:p w14:paraId="3D6962E5" w14:textId="77777777" w:rsidR="00871D24" w:rsidRPr="00106719" w:rsidRDefault="007E66A8">
            <w:pPr>
              <w:spacing w:after="20"/>
              <w:rPr>
                <w:lang w:val="it-IT"/>
              </w:rPr>
            </w:pPr>
            <w:r w:rsidRPr="00106719">
              <w:rPr>
                <w:sz w:val="17"/>
                <w:lang w:val="it-IT"/>
              </w:rPr>
              <w:t>Utilizzare tecniche e materiali della modellazione plastica · Competenza chiave: consapevolezza ed espressione culturale</w:t>
            </w:r>
          </w:p>
        </w:tc>
      </w:tr>
      <w:tr w:rsidR="00871D24" w:rsidRPr="00106719" w14:paraId="2AED3018" w14:textId="77777777">
        <w:trPr>
          <w:cantSplit/>
        </w:trPr>
        <w:tc>
          <w:tcPr>
            <w:tcW w:w="2211" w:type="dxa"/>
            <w:shd w:val="clear" w:color="auto" w:fill="EDF0F5"/>
          </w:tcPr>
          <w:p w14:paraId="1D1267F2" w14:textId="77777777" w:rsidR="00871D24" w:rsidRPr="00106719" w:rsidRDefault="007E66A8">
            <w:pPr>
              <w:spacing w:after="20"/>
            </w:pPr>
            <w:r w:rsidRPr="00106719">
              <w:rPr>
                <w:b/>
                <w:sz w:val="17"/>
              </w:rPr>
              <w:t>Abilità</w:t>
            </w:r>
          </w:p>
        </w:tc>
        <w:tc>
          <w:tcPr>
            <w:tcW w:w="7540" w:type="dxa"/>
          </w:tcPr>
          <w:p w14:paraId="662A6BAE" w14:textId="77777777" w:rsidR="00871D24" w:rsidRPr="00106719" w:rsidRDefault="007E66A8">
            <w:pPr>
              <w:spacing w:after="0"/>
              <w:rPr>
                <w:lang w:val="it-IT"/>
              </w:rPr>
            </w:pPr>
            <w:r w:rsidRPr="00106719">
              <w:rPr>
                <w:sz w:val="17"/>
                <w:lang w:val="it-IT"/>
              </w:rPr>
              <w:t>· Manipolare i materiali plastici di base con tecniche appropriate</w:t>
            </w:r>
          </w:p>
          <w:p w14:paraId="0471D7F8" w14:textId="77777777" w:rsidR="00871D24" w:rsidRPr="00106719" w:rsidRDefault="007E66A8">
            <w:pPr>
              <w:spacing w:after="0"/>
              <w:rPr>
                <w:lang w:val="it-IT"/>
              </w:rPr>
            </w:pPr>
            <w:r w:rsidRPr="00106719">
              <w:rPr>
                <w:sz w:val="17"/>
                <w:lang w:val="it-IT"/>
              </w:rPr>
              <w:t>· Realizzare volumi semplici controllando proporzioni e masse</w:t>
            </w:r>
          </w:p>
          <w:p w14:paraId="1E76EBD6" w14:textId="77777777" w:rsidR="00871D24" w:rsidRPr="00106719" w:rsidRDefault="007E66A8">
            <w:pPr>
              <w:spacing w:after="0"/>
              <w:rPr>
                <w:lang w:val="it-IT"/>
              </w:rPr>
            </w:pPr>
            <w:r w:rsidRPr="00106719">
              <w:rPr>
                <w:sz w:val="17"/>
                <w:lang w:val="it-IT"/>
              </w:rPr>
              <w:t>· Utilizzare gli strumenti del laboratorio in sicurezza</w:t>
            </w:r>
          </w:p>
          <w:p w14:paraId="534220B2" w14:textId="77777777" w:rsidR="00871D24" w:rsidRPr="00106719" w:rsidRDefault="007E66A8">
            <w:pPr>
              <w:spacing w:after="0"/>
              <w:rPr>
                <w:lang w:val="it-IT"/>
              </w:rPr>
            </w:pPr>
            <w:r w:rsidRPr="00106719">
              <w:rPr>
                <w:sz w:val="17"/>
                <w:lang w:val="it-IT"/>
              </w:rPr>
              <w:t>· Descrivere il proprio processo di lavoro</w:t>
            </w:r>
          </w:p>
        </w:tc>
      </w:tr>
      <w:tr w:rsidR="00871D24" w:rsidRPr="00106719" w14:paraId="615EDE12" w14:textId="77777777">
        <w:trPr>
          <w:cantSplit/>
        </w:trPr>
        <w:tc>
          <w:tcPr>
            <w:tcW w:w="2211" w:type="dxa"/>
            <w:shd w:val="clear" w:color="auto" w:fill="EDF0F5"/>
          </w:tcPr>
          <w:p w14:paraId="685AE3FB" w14:textId="77777777" w:rsidR="00871D24" w:rsidRPr="00106719" w:rsidRDefault="007E66A8">
            <w:pPr>
              <w:spacing w:after="20"/>
            </w:pPr>
            <w:r w:rsidRPr="00106719">
              <w:rPr>
                <w:b/>
                <w:sz w:val="17"/>
              </w:rPr>
              <w:t>Conoscenze e contenuti</w:t>
            </w:r>
          </w:p>
        </w:tc>
        <w:tc>
          <w:tcPr>
            <w:tcW w:w="7540" w:type="dxa"/>
          </w:tcPr>
          <w:p w14:paraId="01E8F72B"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Argilla, plastilina, cera, gesso: proprietà e comportamento; strumenti del laboratorio plastico; modellazione di volumi geometrici; il bassorilievo.</w:t>
            </w:r>
          </w:p>
        </w:tc>
      </w:tr>
      <w:tr w:rsidR="00871D24" w:rsidRPr="00106719" w14:paraId="671C26E9" w14:textId="77777777">
        <w:trPr>
          <w:cantSplit/>
        </w:trPr>
        <w:tc>
          <w:tcPr>
            <w:tcW w:w="2211" w:type="dxa"/>
            <w:shd w:val="clear" w:color="auto" w:fill="EDF0F5"/>
          </w:tcPr>
          <w:p w14:paraId="0F7A5440" w14:textId="77777777" w:rsidR="00871D24" w:rsidRPr="00106719" w:rsidRDefault="007E66A8">
            <w:pPr>
              <w:spacing w:after="20"/>
            </w:pPr>
            <w:r w:rsidRPr="00106719">
              <w:rPr>
                <w:b/>
                <w:sz w:val="17"/>
              </w:rPr>
              <w:t>Metodologie e strumenti</w:t>
            </w:r>
          </w:p>
        </w:tc>
        <w:tc>
          <w:tcPr>
            <w:tcW w:w="7540" w:type="dxa"/>
          </w:tcPr>
          <w:p w14:paraId="62FEE175" w14:textId="77777777" w:rsidR="00871D24" w:rsidRPr="00106719" w:rsidRDefault="007E66A8">
            <w:pPr>
              <w:spacing w:after="20"/>
              <w:rPr>
                <w:lang w:val="it-IT"/>
              </w:rPr>
            </w:pPr>
            <w:r w:rsidRPr="00106719">
              <w:rPr>
                <w:sz w:val="17"/>
                <w:lang w:val="it-IT"/>
              </w:rPr>
              <w:t>Laboratorio plastico; dimostrazione ed esercitazione; osservazione di modelli storici; documentazione fotografica del processo.</w:t>
            </w:r>
          </w:p>
        </w:tc>
      </w:tr>
      <w:tr w:rsidR="00871D24" w:rsidRPr="00106719" w14:paraId="14DA3CCD" w14:textId="77777777">
        <w:trPr>
          <w:cantSplit/>
        </w:trPr>
        <w:tc>
          <w:tcPr>
            <w:tcW w:w="2211" w:type="dxa"/>
            <w:shd w:val="clear" w:color="auto" w:fill="EDF0F5"/>
          </w:tcPr>
          <w:p w14:paraId="3E0D9794" w14:textId="77777777" w:rsidR="00871D24" w:rsidRPr="00106719" w:rsidRDefault="007E66A8">
            <w:pPr>
              <w:spacing w:after="20"/>
            </w:pPr>
            <w:r w:rsidRPr="00106719">
              <w:rPr>
                <w:b/>
                <w:sz w:val="17"/>
              </w:rPr>
              <w:t>Evidenze / prodotto</w:t>
            </w:r>
          </w:p>
        </w:tc>
        <w:tc>
          <w:tcPr>
            <w:tcW w:w="7540" w:type="dxa"/>
          </w:tcPr>
          <w:p w14:paraId="2A7CE7ED" w14:textId="77777777" w:rsidR="00871D24" w:rsidRPr="00106719" w:rsidRDefault="007E66A8">
            <w:pPr>
              <w:spacing w:after="20"/>
              <w:rPr>
                <w:lang w:val="it-IT"/>
              </w:rPr>
            </w:pPr>
            <w:r w:rsidRPr="00106719">
              <w:rPr>
                <w:sz w:val="17"/>
                <w:lang w:val="it-IT"/>
              </w:rPr>
              <w:t>Elaborati plastici di base con documentazione fotografica del processo.</w:t>
            </w:r>
          </w:p>
        </w:tc>
      </w:tr>
      <w:tr w:rsidR="00871D24" w:rsidRPr="00106719" w14:paraId="0EF16771" w14:textId="77777777">
        <w:trPr>
          <w:cantSplit/>
        </w:trPr>
        <w:tc>
          <w:tcPr>
            <w:tcW w:w="2211" w:type="dxa"/>
            <w:shd w:val="clear" w:color="auto" w:fill="EDF0F5"/>
          </w:tcPr>
          <w:p w14:paraId="135B45D0" w14:textId="77777777" w:rsidR="00871D24" w:rsidRPr="00106719" w:rsidRDefault="007E66A8">
            <w:pPr>
              <w:spacing w:after="20"/>
            </w:pPr>
            <w:r w:rsidRPr="00106719">
              <w:rPr>
                <w:b/>
                <w:sz w:val="17"/>
              </w:rPr>
              <w:t>Verifiche e valutazione</w:t>
            </w:r>
          </w:p>
        </w:tc>
        <w:tc>
          <w:tcPr>
            <w:tcW w:w="7540" w:type="dxa"/>
          </w:tcPr>
          <w:p w14:paraId="2F91FF06" w14:textId="77777777" w:rsidR="00871D24" w:rsidRPr="00106719" w:rsidRDefault="007E66A8">
            <w:pPr>
              <w:spacing w:after="20"/>
              <w:rPr>
                <w:lang w:val="it-IT"/>
              </w:rPr>
            </w:pPr>
            <w:r w:rsidRPr="00106719">
              <w:rPr>
                <w:sz w:val="17"/>
                <w:lang w:val="it-IT"/>
              </w:rPr>
              <w:t>Prova d'ingresso pratica; valutazione degli elaborati su griglia; osservazione delle procedure di sicurezza.</w:t>
            </w:r>
          </w:p>
        </w:tc>
      </w:tr>
      <w:tr w:rsidR="00871D24" w:rsidRPr="00106719" w14:paraId="51F58EA9" w14:textId="77777777">
        <w:trPr>
          <w:cantSplit/>
        </w:trPr>
        <w:tc>
          <w:tcPr>
            <w:tcW w:w="2211" w:type="dxa"/>
            <w:shd w:val="clear" w:color="auto" w:fill="EDF0F5"/>
          </w:tcPr>
          <w:p w14:paraId="5E1A20DB" w14:textId="77777777" w:rsidR="00871D24" w:rsidRPr="00106719" w:rsidRDefault="007E66A8">
            <w:pPr>
              <w:spacing w:after="20"/>
            </w:pPr>
            <w:r w:rsidRPr="00106719">
              <w:rPr>
                <w:b/>
                <w:sz w:val="17"/>
              </w:rPr>
              <w:t>Educazione civica</w:t>
            </w:r>
          </w:p>
        </w:tc>
        <w:tc>
          <w:tcPr>
            <w:tcW w:w="7540" w:type="dxa"/>
          </w:tcPr>
          <w:p w14:paraId="2B6B645A" w14:textId="77777777" w:rsidR="00871D24" w:rsidRPr="00106719" w:rsidRDefault="007E66A8">
            <w:pPr>
              <w:spacing w:after="20"/>
              <w:rPr>
                <w:lang w:val="it-IT"/>
              </w:rPr>
            </w:pPr>
            <w:r w:rsidRPr="00106719">
              <w:rPr>
                <w:sz w:val="17"/>
                <w:lang w:val="it-IT"/>
              </w:rPr>
              <w:t>Sviluppo sostenibile · 2 ore: sicurezza nel laboratorio plastico, polveri e dispositivi di protezione individuale.</w:t>
            </w:r>
          </w:p>
        </w:tc>
      </w:tr>
      <w:tr w:rsidR="00871D24" w:rsidRPr="00106719" w14:paraId="0D3B0CDA" w14:textId="77777777">
        <w:trPr>
          <w:cantSplit/>
        </w:trPr>
        <w:tc>
          <w:tcPr>
            <w:tcW w:w="2211" w:type="dxa"/>
            <w:shd w:val="clear" w:color="auto" w:fill="EDF0F5"/>
          </w:tcPr>
          <w:p w14:paraId="546ECB8D"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983B81D" w14:textId="77777777" w:rsidR="00871D24" w:rsidRPr="00106719" w:rsidRDefault="007E66A8">
            <w:pPr>
              <w:spacing w:after="20"/>
              <w:rPr>
                <w:lang w:val="it-IT"/>
              </w:rPr>
            </w:pPr>
            <w:r w:rsidRPr="00106719">
              <w:rPr>
                <w:sz w:val="17"/>
                <w:lang w:val="it-IT"/>
              </w:rPr>
              <w:t>Realizza modelli e riproduzioni tattili degli elementi decorativi documentati.</w:t>
            </w:r>
          </w:p>
        </w:tc>
      </w:tr>
    </w:tbl>
    <w:p w14:paraId="2D68B24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265C62B" w14:textId="77777777">
        <w:trPr>
          <w:cantSplit/>
        </w:trPr>
        <w:tc>
          <w:tcPr>
            <w:tcW w:w="9752" w:type="dxa"/>
            <w:gridSpan w:val="2"/>
            <w:shd w:val="clear" w:color="auto" w:fill="D6DFEE"/>
          </w:tcPr>
          <w:p w14:paraId="248C38A5" w14:textId="77777777" w:rsidR="00871D24" w:rsidRPr="00106719" w:rsidRDefault="007E66A8">
            <w:pPr>
              <w:spacing w:after="20"/>
              <w:rPr>
                <w:lang w:val="it-IT"/>
              </w:rPr>
            </w:pPr>
            <w:r w:rsidRPr="00106719">
              <w:rPr>
                <w:b/>
                <w:lang w:val="it-IT"/>
              </w:rPr>
              <w:t>U.d.A. n. 2 — Dal rilievo al tuttotondo</w:t>
            </w:r>
          </w:p>
        </w:tc>
      </w:tr>
      <w:tr w:rsidR="00871D24" w:rsidRPr="00106719" w14:paraId="3091D0B8" w14:textId="77777777">
        <w:trPr>
          <w:cantSplit/>
        </w:trPr>
        <w:tc>
          <w:tcPr>
            <w:tcW w:w="2211" w:type="dxa"/>
            <w:shd w:val="clear" w:color="auto" w:fill="EDF0F5"/>
          </w:tcPr>
          <w:p w14:paraId="05702A41" w14:textId="77777777" w:rsidR="00871D24" w:rsidRPr="00106719" w:rsidRDefault="007E66A8">
            <w:pPr>
              <w:spacing w:after="20"/>
            </w:pPr>
            <w:r w:rsidRPr="00106719">
              <w:rPr>
                <w:b/>
                <w:sz w:val="17"/>
              </w:rPr>
              <w:t>Periodo</w:t>
            </w:r>
          </w:p>
        </w:tc>
        <w:tc>
          <w:tcPr>
            <w:tcW w:w="7540" w:type="dxa"/>
          </w:tcPr>
          <w:p w14:paraId="3B11AFCB" w14:textId="77777777" w:rsidR="00871D24" w:rsidRPr="00106719" w:rsidRDefault="007E66A8">
            <w:pPr>
              <w:spacing w:after="20"/>
            </w:pPr>
            <w:r w:rsidRPr="00106719">
              <w:rPr>
                <w:i/>
                <w:sz w:val="17"/>
              </w:rPr>
              <w:t>1° quadrimestre · novembre – fine gennaio</w:t>
            </w:r>
          </w:p>
        </w:tc>
      </w:tr>
      <w:tr w:rsidR="00871D24" w:rsidRPr="00106719" w14:paraId="6B90C13D" w14:textId="77777777">
        <w:trPr>
          <w:cantSplit/>
        </w:trPr>
        <w:tc>
          <w:tcPr>
            <w:tcW w:w="2211" w:type="dxa"/>
            <w:shd w:val="clear" w:color="auto" w:fill="EDF0F5"/>
          </w:tcPr>
          <w:p w14:paraId="6500F1BE" w14:textId="77777777" w:rsidR="00871D24" w:rsidRPr="00106719" w:rsidRDefault="007E66A8">
            <w:pPr>
              <w:spacing w:after="20"/>
            </w:pPr>
            <w:r w:rsidRPr="00106719">
              <w:rPr>
                <w:b/>
                <w:sz w:val="17"/>
              </w:rPr>
              <w:t>Competenza mirata</w:t>
            </w:r>
          </w:p>
        </w:tc>
        <w:tc>
          <w:tcPr>
            <w:tcW w:w="7540" w:type="dxa"/>
          </w:tcPr>
          <w:p w14:paraId="7046EA20" w14:textId="77777777" w:rsidR="00871D24" w:rsidRPr="00106719" w:rsidRDefault="007E66A8">
            <w:pPr>
              <w:spacing w:after="20"/>
              <w:rPr>
                <w:lang w:val="it-IT"/>
              </w:rPr>
            </w:pPr>
            <w:r w:rsidRPr="00106719">
              <w:rPr>
                <w:sz w:val="17"/>
                <w:lang w:val="it-IT"/>
              </w:rPr>
              <w:t>Realizzare forme plastiche tridimensionali a partire dall'osservazione · Competenza chiave: competenza personale e capacità di imparare a imparare</w:t>
            </w:r>
          </w:p>
        </w:tc>
      </w:tr>
      <w:tr w:rsidR="00871D24" w:rsidRPr="00106719" w14:paraId="3CC06247" w14:textId="77777777">
        <w:trPr>
          <w:cantSplit/>
        </w:trPr>
        <w:tc>
          <w:tcPr>
            <w:tcW w:w="2211" w:type="dxa"/>
            <w:shd w:val="clear" w:color="auto" w:fill="EDF0F5"/>
          </w:tcPr>
          <w:p w14:paraId="2B52257E" w14:textId="77777777" w:rsidR="00871D24" w:rsidRPr="00106719" w:rsidRDefault="007E66A8">
            <w:pPr>
              <w:spacing w:after="20"/>
            </w:pPr>
            <w:r w:rsidRPr="00106719">
              <w:rPr>
                <w:b/>
                <w:sz w:val="17"/>
              </w:rPr>
              <w:t>Abilità</w:t>
            </w:r>
          </w:p>
        </w:tc>
        <w:tc>
          <w:tcPr>
            <w:tcW w:w="7540" w:type="dxa"/>
          </w:tcPr>
          <w:p w14:paraId="09750EA5" w14:textId="77777777" w:rsidR="00871D24" w:rsidRPr="00106719" w:rsidRDefault="007E66A8">
            <w:pPr>
              <w:spacing w:after="0"/>
              <w:rPr>
                <w:lang w:val="it-IT"/>
              </w:rPr>
            </w:pPr>
            <w:r w:rsidRPr="00106719">
              <w:rPr>
                <w:sz w:val="17"/>
                <w:lang w:val="it-IT"/>
              </w:rPr>
              <w:t>· Passare dal bassorilievo all'altorilievo e al tuttotondo</w:t>
            </w:r>
          </w:p>
          <w:p w14:paraId="6ABF886F" w14:textId="77777777" w:rsidR="00871D24" w:rsidRPr="00106719" w:rsidRDefault="007E66A8">
            <w:pPr>
              <w:spacing w:after="0"/>
              <w:rPr>
                <w:lang w:val="it-IT"/>
              </w:rPr>
            </w:pPr>
            <w:r w:rsidRPr="00106719">
              <w:rPr>
                <w:sz w:val="17"/>
                <w:lang w:val="it-IT"/>
              </w:rPr>
              <w:t>· Controllare la struttura interna e l'equilibrio della forma</w:t>
            </w:r>
          </w:p>
          <w:p w14:paraId="50E208E1" w14:textId="77777777" w:rsidR="00871D24" w:rsidRPr="00106719" w:rsidRDefault="007E66A8">
            <w:pPr>
              <w:spacing w:after="0"/>
              <w:rPr>
                <w:lang w:val="it-IT"/>
              </w:rPr>
            </w:pPr>
            <w:r w:rsidRPr="00106719">
              <w:rPr>
                <w:sz w:val="17"/>
                <w:lang w:val="it-IT"/>
              </w:rPr>
              <w:t>· Tradurre un soggetto bidimensionale in forma plastica</w:t>
            </w:r>
          </w:p>
          <w:p w14:paraId="0A7B7190" w14:textId="77777777" w:rsidR="00871D24" w:rsidRPr="00106719" w:rsidRDefault="007E66A8">
            <w:pPr>
              <w:spacing w:after="0"/>
              <w:rPr>
                <w:lang w:val="it-IT"/>
              </w:rPr>
            </w:pPr>
            <w:r w:rsidRPr="00106719">
              <w:rPr>
                <w:sz w:val="17"/>
                <w:lang w:val="it-IT"/>
              </w:rPr>
              <w:t>· Valutare il proprio elaborato e correggerlo</w:t>
            </w:r>
          </w:p>
        </w:tc>
      </w:tr>
      <w:tr w:rsidR="00871D24" w:rsidRPr="00106719" w14:paraId="7453180A" w14:textId="77777777">
        <w:trPr>
          <w:cantSplit/>
        </w:trPr>
        <w:tc>
          <w:tcPr>
            <w:tcW w:w="2211" w:type="dxa"/>
            <w:shd w:val="clear" w:color="auto" w:fill="EDF0F5"/>
          </w:tcPr>
          <w:p w14:paraId="3B8703C7" w14:textId="77777777" w:rsidR="00871D24" w:rsidRPr="00106719" w:rsidRDefault="007E66A8">
            <w:pPr>
              <w:spacing w:after="20"/>
            </w:pPr>
            <w:r w:rsidRPr="00106719">
              <w:rPr>
                <w:b/>
                <w:sz w:val="17"/>
              </w:rPr>
              <w:t>Conoscenze e contenuti</w:t>
            </w:r>
          </w:p>
        </w:tc>
        <w:tc>
          <w:tcPr>
            <w:tcW w:w="7540" w:type="dxa"/>
          </w:tcPr>
          <w:p w14:paraId="45A8B5CB"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Anima e struttura; rilievo schiacciato, basso, alto; tuttotondo; copia dal vero di elementi naturali e architettonici; la decorazione plastica nell'architettura.</w:t>
            </w:r>
          </w:p>
        </w:tc>
      </w:tr>
      <w:tr w:rsidR="00871D24" w:rsidRPr="00106719" w14:paraId="6F0B6BA4" w14:textId="77777777">
        <w:trPr>
          <w:cantSplit/>
        </w:trPr>
        <w:tc>
          <w:tcPr>
            <w:tcW w:w="2211" w:type="dxa"/>
            <w:shd w:val="clear" w:color="auto" w:fill="EDF0F5"/>
          </w:tcPr>
          <w:p w14:paraId="32CE3C08" w14:textId="77777777" w:rsidR="00871D24" w:rsidRPr="00106719" w:rsidRDefault="007E66A8">
            <w:pPr>
              <w:spacing w:after="20"/>
            </w:pPr>
            <w:r w:rsidRPr="00106719">
              <w:rPr>
                <w:b/>
                <w:sz w:val="17"/>
              </w:rPr>
              <w:t>Metodologie e strumenti</w:t>
            </w:r>
          </w:p>
        </w:tc>
        <w:tc>
          <w:tcPr>
            <w:tcW w:w="7540" w:type="dxa"/>
          </w:tcPr>
          <w:p w14:paraId="2CE1D740" w14:textId="77777777" w:rsidR="00871D24" w:rsidRPr="00106719" w:rsidRDefault="007E66A8">
            <w:pPr>
              <w:spacing w:after="20"/>
              <w:rPr>
                <w:lang w:val="it-IT"/>
              </w:rPr>
            </w:pPr>
            <w:r w:rsidRPr="00106719">
              <w:rPr>
                <w:sz w:val="17"/>
                <w:lang w:val="it-IT"/>
              </w:rPr>
              <w:t>Laboratorio con modello; copia dal vero di elementi decorativi del patrimonio locale; correzione all'opera.</w:t>
            </w:r>
          </w:p>
        </w:tc>
      </w:tr>
      <w:tr w:rsidR="00871D24" w:rsidRPr="00106719" w14:paraId="7DBD281E" w14:textId="77777777">
        <w:trPr>
          <w:cantSplit/>
        </w:trPr>
        <w:tc>
          <w:tcPr>
            <w:tcW w:w="2211" w:type="dxa"/>
            <w:shd w:val="clear" w:color="auto" w:fill="EDF0F5"/>
          </w:tcPr>
          <w:p w14:paraId="242D7807" w14:textId="77777777" w:rsidR="00871D24" w:rsidRPr="00106719" w:rsidRDefault="007E66A8">
            <w:pPr>
              <w:spacing w:after="20"/>
            </w:pPr>
            <w:r w:rsidRPr="00106719">
              <w:rPr>
                <w:b/>
                <w:sz w:val="17"/>
              </w:rPr>
              <w:t>Evidenze / prodotto</w:t>
            </w:r>
          </w:p>
        </w:tc>
        <w:tc>
          <w:tcPr>
            <w:tcW w:w="7540" w:type="dxa"/>
          </w:tcPr>
          <w:p w14:paraId="7F626B59" w14:textId="77777777" w:rsidR="00871D24" w:rsidRPr="00106719" w:rsidRDefault="007E66A8">
            <w:pPr>
              <w:spacing w:after="20"/>
              <w:rPr>
                <w:lang w:val="it-IT"/>
              </w:rPr>
            </w:pPr>
            <w:r w:rsidRPr="00106719">
              <w:rPr>
                <w:sz w:val="17"/>
                <w:lang w:val="it-IT"/>
              </w:rPr>
              <w:t>Elaborato in tuttotondo con studi preparatori.</w:t>
            </w:r>
          </w:p>
        </w:tc>
      </w:tr>
      <w:tr w:rsidR="00871D24" w:rsidRPr="00106719" w14:paraId="5A441ADA" w14:textId="77777777">
        <w:trPr>
          <w:cantSplit/>
        </w:trPr>
        <w:tc>
          <w:tcPr>
            <w:tcW w:w="2211" w:type="dxa"/>
            <w:shd w:val="clear" w:color="auto" w:fill="EDF0F5"/>
          </w:tcPr>
          <w:p w14:paraId="5CB91197" w14:textId="77777777" w:rsidR="00871D24" w:rsidRPr="00106719" w:rsidRDefault="007E66A8">
            <w:pPr>
              <w:spacing w:after="20"/>
            </w:pPr>
            <w:r w:rsidRPr="00106719">
              <w:rPr>
                <w:b/>
                <w:sz w:val="17"/>
              </w:rPr>
              <w:t>Verifiche e valutazione</w:t>
            </w:r>
          </w:p>
        </w:tc>
        <w:tc>
          <w:tcPr>
            <w:tcW w:w="7540" w:type="dxa"/>
          </w:tcPr>
          <w:p w14:paraId="42E4B016" w14:textId="77777777" w:rsidR="00871D24" w:rsidRPr="00106719" w:rsidRDefault="007E66A8">
            <w:pPr>
              <w:spacing w:after="20"/>
              <w:rPr>
                <w:lang w:val="it-IT"/>
              </w:rPr>
            </w:pPr>
            <w:r w:rsidRPr="00106719">
              <w:rPr>
                <w:sz w:val="17"/>
                <w:lang w:val="it-IT"/>
              </w:rPr>
              <w:t>Valutazione dell'elaborato su griglia; prova pratica; verifica dei passaggi documentati.</w:t>
            </w:r>
          </w:p>
        </w:tc>
      </w:tr>
      <w:tr w:rsidR="00871D24" w:rsidRPr="00106719" w14:paraId="22180E5A" w14:textId="77777777">
        <w:trPr>
          <w:cantSplit/>
        </w:trPr>
        <w:tc>
          <w:tcPr>
            <w:tcW w:w="2211" w:type="dxa"/>
            <w:shd w:val="clear" w:color="auto" w:fill="EDF0F5"/>
          </w:tcPr>
          <w:p w14:paraId="01C6F564" w14:textId="77777777" w:rsidR="00871D24" w:rsidRPr="00106719" w:rsidRDefault="007E66A8">
            <w:pPr>
              <w:spacing w:after="20"/>
            </w:pPr>
            <w:r w:rsidRPr="00106719">
              <w:rPr>
                <w:b/>
                <w:sz w:val="17"/>
              </w:rPr>
              <w:t>Educazione civica</w:t>
            </w:r>
          </w:p>
        </w:tc>
        <w:tc>
          <w:tcPr>
            <w:tcW w:w="7540" w:type="dxa"/>
          </w:tcPr>
          <w:p w14:paraId="48C0A8C9" w14:textId="77777777" w:rsidR="00871D24" w:rsidRPr="00106719" w:rsidRDefault="007E66A8">
            <w:pPr>
              <w:spacing w:after="20"/>
              <w:rPr>
                <w:lang w:val="it-IT"/>
              </w:rPr>
            </w:pPr>
            <w:r w:rsidRPr="00106719">
              <w:rPr>
                <w:sz w:val="17"/>
                <w:lang w:val="it-IT"/>
              </w:rPr>
              <w:t>Costituzione · 1 ora: il patrimonio scultoreo e decorativo come bene tutelato.</w:t>
            </w:r>
          </w:p>
        </w:tc>
      </w:tr>
      <w:tr w:rsidR="00871D24" w:rsidRPr="00106719" w14:paraId="56BE80D4" w14:textId="77777777">
        <w:trPr>
          <w:cantSplit/>
        </w:trPr>
        <w:tc>
          <w:tcPr>
            <w:tcW w:w="2211" w:type="dxa"/>
            <w:shd w:val="clear" w:color="auto" w:fill="EDF0F5"/>
          </w:tcPr>
          <w:p w14:paraId="0FEB4952"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50689239" w14:textId="77777777" w:rsidR="00871D24" w:rsidRPr="00106719" w:rsidRDefault="007E66A8">
            <w:pPr>
              <w:spacing w:after="20"/>
              <w:rPr>
                <w:lang w:val="it-IT"/>
              </w:rPr>
            </w:pPr>
            <w:r w:rsidRPr="00106719">
              <w:rPr>
                <w:sz w:val="17"/>
                <w:lang w:val="it-IT"/>
              </w:rPr>
              <w:t>Riproduce e documenta gli apparati decorativi dei beni architettonici censiti.</w:t>
            </w:r>
          </w:p>
        </w:tc>
      </w:tr>
    </w:tbl>
    <w:p w14:paraId="656122F9"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06335D0" w14:textId="77777777">
        <w:trPr>
          <w:cantSplit/>
        </w:trPr>
        <w:tc>
          <w:tcPr>
            <w:tcW w:w="9752" w:type="dxa"/>
            <w:gridSpan w:val="2"/>
            <w:shd w:val="clear" w:color="auto" w:fill="D6DFEE"/>
          </w:tcPr>
          <w:p w14:paraId="5A87A21E" w14:textId="77777777" w:rsidR="00871D24" w:rsidRPr="00106719" w:rsidRDefault="007E66A8">
            <w:pPr>
              <w:spacing w:after="20"/>
              <w:rPr>
                <w:lang w:val="it-IT"/>
              </w:rPr>
            </w:pPr>
            <w:r w:rsidRPr="00106719">
              <w:rPr>
                <w:b/>
                <w:lang w:val="it-IT"/>
              </w:rPr>
              <w:t>U.d.A. n. 3 — Forma, spazio, materiali</w:t>
            </w:r>
          </w:p>
        </w:tc>
      </w:tr>
      <w:tr w:rsidR="00871D24" w:rsidRPr="00106719" w14:paraId="2CC0B99B" w14:textId="77777777">
        <w:trPr>
          <w:cantSplit/>
        </w:trPr>
        <w:tc>
          <w:tcPr>
            <w:tcW w:w="2211" w:type="dxa"/>
            <w:shd w:val="clear" w:color="auto" w:fill="EDF0F5"/>
          </w:tcPr>
          <w:p w14:paraId="19142908" w14:textId="77777777" w:rsidR="00871D24" w:rsidRPr="00106719" w:rsidRDefault="007E66A8">
            <w:pPr>
              <w:spacing w:after="20"/>
            </w:pPr>
            <w:r w:rsidRPr="00106719">
              <w:rPr>
                <w:b/>
                <w:sz w:val="17"/>
              </w:rPr>
              <w:t>Periodo</w:t>
            </w:r>
          </w:p>
        </w:tc>
        <w:tc>
          <w:tcPr>
            <w:tcW w:w="7540" w:type="dxa"/>
          </w:tcPr>
          <w:p w14:paraId="3576E1C9" w14:textId="77777777" w:rsidR="00871D24" w:rsidRPr="00106719" w:rsidRDefault="007E66A8">
            <w:pPr>
              <w:spacing w:after="20"/>
            </w:pPr>
            <w:r w:rsidRPr="00106719">
              <w:rPr>
                <w:i/>
                <w:sz w:val="17"/>
              </w:rPr>
              <w:t>2° quadrimestre · febbraio – pausa pasquale</w:t>
            </w:r>
          </w:p>
        </w:tc>
      </w:tr>
      <w:tr w:rsidR="00871D24" w:rsidRPr="00106719" w14:paraId="1D40531D" w14:textId="77777777">
        <w:trPr>
          <w:cantSplit/>
        </w:trPr>
        <w:tc>
          <w:tcPr>
            <w:tcW w:w="2211" w:type="dxa"/>
            <w:shd w:val="clear" w:color="auto" w:fill="EDF0F5"/>
          </w:tcPr>
          <w:p w14:paraId="789D4420" w14:textId="77777777" w:rsidR="00871D24" w:rsidRPr="00106719" w:rsidRDefault="007E66A8">
            <w:pPr>
              <w:spacing w:after="20"/>
            </w:pPr>
            <w:r w:rsidRPr="00106719">
              <w:rPr>
                <w:b/>
                <w:sz w:val="17"/>
              </w:rPr>
              <w:t>Competenza mirata</w:t>
            </w:r>
          </w:p>
        </w:tc>
        <w:tc>
          <w:tcPr>
            <w:tcW w:w="7540" w:type="dxa"/>
          </w:tcPr>
          <w:p w14:paraId="444B7124" w14:textId="77777777" w:rsidR="00871D24" w:rsidRPr="00106719" w:rsidRDefault="007E66A8">
            <w:pPr>
              <w:spacing w:after="20"/>
              <w:rPr>
                <w:lang w:val="it-IT"/>
              </w:rPr>
            </w:pPr>
            <w:r w:rsidRPr="00106719">
              <w:rPr>
                <w:sz w:val="17"/>
                <w:lang w:val="it-IT"/>
              </w:rPr>
              <w:t>Progettare una forma plastica in relazione allo spazio e alla funzione · Competenza chiave: competenza imprenditoriale</w:t>
            </w:r>
          </w:p>
        </w:tc>
      </w:tr>
      <w:tr w:rsidR="00871D24" w:rsidRPr="00106719" w14:paraId="21AB50E5" w14:textId="77777777">
        <w:trPr>
          <w:cantSplit/>
        </w:trPr>
        <w:tc>
          <w:tcPr>
            <w:tcW w:w="2211" w:type="dxa"/>
            <w:shd w:val="clear" w:color="auto" w:fill="EDF0F5"/>
          </w:tcPr>
          <w:p w14:paraId="47C13BA1" w14:textId="77777777" w:rsidR="00871D24" w:rsidRPr="00106719" w:rsidRDefault="007E66A8">
            <w:pPr>
              <w:spacing w:after="20"/>
            </w:pPr>
            <w:r w:rsidRPr="00106719">
              <w:rPr>
                <w:b/>
                <w:sz w:val="17"/>
              </w:rPr>
              <w:t>Abilità</w:t>
            </w:r>
          </w:p>
        </w:tc>
        <w:tc>
          <w:tcPr>
            <w:tcW w:w="7540" w:type="dxa"/>
          </w:tcPr>
          <w:p w14:paraId="5B195CE3" w14:textId="77777777" w:rsidR="00871D24" w:rsidRPr="00106719" w:rsidRDefault="007E66A8">
            <w:pPr>
              <w:spacing w:after="0"/>
              <w:rPr>
                <w:lang w:val="it-IT"/>
              </w:rPr>
            </w:pPr>
            <w:r w:rsidRPr="00106719">
              <w:rPr>
                <w:sz w:val="17"/>
                <w:lang w:val="it-IT"/>
              </w:rPr>
              <w:t>· Progettare un manufatto plastico a partire da una consegna</w:t>
            </w:r>
          </w:p>
          <w:p w14:paraId="770D62A7" w14:textId="77777777" w:rsidR="00871D24" w:rsidRPr="00106719" w:rsidRDefault="007E66A8">
            <w:pPr>
              <w:spacing w:after="0"/>
              <w:rPr>
                <w:lang w:val="it-IT"/>
              </w:rPr>
            </w:pPr>
            <w:r w:rsidRPr="00106719">
              <w:rPr>
                <w:sz w:val="17"/>
                <w:lang w:val="it-IT"/>
              </w:rPr>
              <w:t>· Scegliere il materiale in funzione dell'esito</w:t>
            </w:r>
          </w:p>
          <w:p w14:paraId="578E99FA" w14:textId="77777777" w:rsidR="00871D24" w:rsidRPr="00106719" w:rsidRDefault="007E66A8">
            <w:pPr>
              <w:spacing w:after="0"/>
              <w:rPr>
                <w:lang w:val="it-IT"/>
              </w:rPr>
            </w:pPr>
            <w:r w:rsidRPr="00106719">
              <w:rPr>
                <w:sz w:val="17"/>
                <w:lang w:val="it-IT"/>
              </w:rPr>
              <w:t>· Realizzare un modello in scala</w:t>
            </w:r>
          </w:p>
          <w:p w14:paraId="14B5E8A9" w14:textId="77777777" w:rsidR="00871D24" w:rsidRPr="00106719" w:rsidRDefault="007E66A8">
            <w:pPr>
              <w:spacing w:after="0"/>
              <w:rPr>
                <w:lang w:val="it-IT"/>
              </w:rPr>
            </w:pPr>
            <w:r w:rsidRPr="00106719">
              <w:rPr>
                <w:sz w:val="17"/>
                <w:lang w:val="it-IT"/>
              </w:rPr>
              <w:t>· Motivare le scelte progettuali</w:t>
            </w:r>
          </w:p>
        </w:tc>
      </w:tr>
      <w:tr w:rsidR="00871D24" w:rsidRPr="00106719" w14:paraId="22FD736F" w14:textId="77777777">
        <w:trPr>
          <w:cantSplit/>
        </w:trPr>
        <w:tc>
          <w:tcPr>
            <w:tcW w:w="2211" w:type="dxa"/>
            <w:shd w:val="clear" w:color="auto" w:fill="EDF0F5"/>
          </w:tcPr>
          <w:p w14:paraId="444B2F31" w14:textId="77777777" w:rsidR="00871D24" w:rsidRPr="00106719" w:rsidRDefault="007E66A8">
            <w:pPr>
              <w:spacing w:after="20"/>
            </w:pPr>
            <w:r w:rsidRPr="00106719">
              <w:rPr>
                <w:b/>
                <w:sz w:val="17"/>
              </w:rPr>
              <w:t>Conoscenze e contenuti</w:t>
            </w:r>
          </w:p>
        </w:tc>
        <w:tc>
          <w:tcPr>
            <w:tcW w:w="7540" w:type="dxa"/>
          </w:tcPr>
          <w:p w14:paraId="135E4804"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Materiali della scultura: pietra, legno, metallo, materiali di sintesi; tecniche additive e sottrattive; il calco e la formatura; introduzione alla progettazione plastica.</w:t>
            </w:r>
          </w:p>
        </w:tc>
      </w:tr>
      <w:tr w:rsidR="00871D24" w:rsidRPr="00106719" w14:paraId="4EAE3045" w14:textId="77777777">
        <w:trPr>
          <w:cantSplit/>
        </w:trPr>
        <w:tc>
          <w:tcPr>
            <w:tcW w:w="2211" w:type="dxa"/>
            <w:shd w:val="clear" w:color="auto" w:fill="EDF0F5"/>
          </w:tcPr>
          <w:p w14:paraId="704222B7" w14:textId="77777777" w:rsidR="00871D24" w:rsidRPr="00106719" w:rsidRDefault="007E66A8">
            <w:pPr>
              <w:spacing w:after="20"/>
            </w:pPr>
            <w:r w:rsidRPr="00106719">
              <w:rPr>
                <w:b/>
                <w:sz w:val="17"/>
              </w:rPr>
              <w:t>Metodologie e strumenti</w:t>
            </w:r>
          </w:p>
        </w:tc>
        <w:tc>
          <w:tcPr>
            <w:tcW w:w="7540" w:type="dxa"/>
          </w:tcPr>
          <w:p w14:paraId="343ACBEE" w14:textId="77777777" w:rsidR="00871D24" w:rsidRPr="00106719" w:rsidRDefault="007E66A8">
            <w:pPr>
              <w:spacing w:after="20"/>
              <w:rPr>
                <w:lang w:val="it-IT"/>
              </w:rPr>
            </w:pPr>
            <w:r w:rsidRPr="00106719">
              <w:rPr>
                <w:sz w:val="17"/>
                <w:lang w:val="it-IT"/>
              </w:rPr>
              <w:t>Progettazione con bozzetti e modelli in scala; laboratorio di formatura; visita a una bottega o a un laboratorio artigiano del territorio.</w:t>
            </w:r>
          </w:p>
        </w:tc>
      </w:tr>
      <w:tr w:rsidR="00871D24" w:rsidRPr="00106719" w14:paraId="52E8209A" w14:textId="77777777">
        <w:trPr>
          <w:cantSplit/>
        </w:trPr>
        <w:tc>
          <w:tcPr>
            <w:tcW w:w="2211" w:type="dxa"/>
            <w:shd w:val="clear" w:color="auto" w:fill="EDF0F5"/>
          </w:tcPr>
          <w:p w14:paraId="0B7E937F" w14:textId="77777777" w:rsidR="00871D24" w:rsidRPr="00106719" w:rsidRDefault="007E66A8">
            <w:pPr>
              <w:spacing w:after="20"/>
            </w:pPr>
            <w:r w:rsidRPr="00106719">
              <w:rPr>
                <w:b/>
                <w:sz w:val="17"/>
              </w:rPr>
              <w:t>Evidenze / prodotto</w:t>
            </w:r>
          </w:p>
        </w:tc>
        <w:tc>
          <w:tcPr>
            <w:tcW w:w="7540" w:type="dxa"/>
          </w:tcPr>
          <w:p w14:paraId="11ED2D1B" w14:textId="77777777" w:rsidR="00871D24" w:rsidRPr="00106719" w:rsidRDefault="007E66A8">
            <w:pPr>
              <w:spacing w:after="20"/>
              <w:rPr>
                <w:lang w:val="it-IT"/>
              </w:rPr>
            </w:pPr>
            <w:r w:rsidRPr="00106719">
              <w:rPr>
                <w:sz w:val="17"/>
                <w:lang w:val="it-IT"/>
              </w:rPr>
              <w:t>Progetto plastico con bozzetti, modello in scala e relazione.</w:t>
            </w:r>
          </w:p>
        </w:tc>
      </w:tr>
      <w:tr w:rsidR="00871D24" w:rsidRPr="00106719" w14:paraId="25F08389" w14:textId="77777777">
        <w:trPr>
          <w:cantSplit/>
        </w:trPr>
        <w:tc>
          <w:tcPr>
            <w:tcW w:w="2211" w:type="dxa"/>
            <w:shd w:val="clear" w:color="auto" w:fill="EDF0F5"/>
          </w:tcPr>
          <w:p w14:paraId="2E378BD6" w14:textId="77777777" w:rsidR="00871D24" w:rsidRPr="00106719" w:rsidRDefault="007E66A8">
            <w:pPr>
              <w:spacing w:after="20"/>
            </w:pPr>
            <w:r w:rsidRPr="00106719">
              <w:rPr>
                <w:b/>
                <w:sz w:val="17"/>
              </w:rPr>
              <w:t>Verifiche e valutazione</w:t>
            </w:r>
          </w:p>
        </w:tc>
        <w:tc>
          <w:tcPr>
            <w:tcW w:w="7540" w:type="dxa"/>
          </w:tcPr>
          <w:p w14:paraId="23FC6D0E" w14:textId="77777777" w:rsidR="00871D24" w:rsidRPr="00106719" w:rsidRDefault="007E66A8">
            <w:pPr>
              <w:spacing w:after="20"/>
              <w:rPr>
                <w:lang w:val="it-IT"/>
              </w:rPr>
            </w:pPr>
            <w:r w:rsidRPr="00106719">
              <w:rPr>
                <w:sz w:val="17"/>
                <w:lang w:val="it-IT"/>
              </w:rPr>
              <w:t>Valutazione del progetto su rubrica; prova pratica; presentazione del lavoro.</w:t>
            </w:r>
          </w:p>
        </w:tc>
      </w:tr>
      <w:tr w:rsidR="00871D24" w:rsidRPr="00106719" w14:paraId="00250886" w14:textId="77777777">
        <w:trPr>
          <w:cantSplit/>
        </w:trPr>
        <w:tc>
          <w:tcPr>
            <w:tcW w:w="2211" w:type="dxa"/>
            <w:shd w:val="clear" w:color="auto" w:fill="EDF0F5"/>
          </w:tcPr>
          <w:p w14:paraId="16F2E342" w14:textId="77777777" w:rsidR="00871D24" w:rsidRPr="00106719" w:rsidRDefault="007E66A8">
            <w:pPr>
              <w:spacing w:after="20"/>
            </w:pPr>
            <w:r w:rsidRPr="00106719">
              <w:rPr>
                <w:b/>
                <w:sz w:val="17"/>
              </w:rPr>
              <w:t>Educazione civica</w:t>
            </w:r>
          </w:p>
        </w:tc>
        <w:tc>
          <w:tcPr>
            <w:tcW w:w="7540" w:type="dxa"/>
          </w:tcPr>
          <w:p w14:paraId="7F050F33" w14:textId="77777777" w:rsidR="00871D24" w:rsidRPr="00106719" w:rsidRDefault="007E66A8">
            <w:pPr>
              <w:spacing w:after="20"/>
              <w:rPr>
                <w:lang w:val="it-IT"/>
              </w:rPr>
            </w:pPr>
            <w:r w:rsidRPr="00106719">
              <w:rPr>
                <w:sz w:val="17"/>
                <w:lang w:val="it-IT"/>
              </w:rPr>
              <w:t>Sviluppo sostenibile · 2 ore: materiali di recupero e pratiche artistiche sostenibili.</w:t>
            </w:r>
          </w:p>
        </w:tc>
      </w:tr>
      <w:tr w:rsidR="00871D24" w:rsidRPr="00106719" w14:paraId="070E3F7B" w14:textId="77777777">
        <w:trPr>
          <w:cantSplit/>
        </w:trPr>
        <w:tc>
          <w:tcPr>
            <w:tcW w:w="2211" w:type="dxa"/>
            <w:shd w:val="clear" w:color="auto" w:fill="EDF0F5"/>
          </w:tcPr>
          <w:p w14:paraId="27C4ACDC"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F2845E5" w14:textId="77777777" w:rsidR="00871D24" w:rsidRPr="00106719" w:rsidRDefault="007E66A8">
            <w:pPr>
              <w:spacing w:after="20"/>
              <w:rPr>
                <w:lang w:val="it-IT"/>
              </w:rPr>
            </w:pPr>
            <w:r w:rsidRPr="00106719">
              <w:rPr>
                <w:sz w:val="17"/>
                <w:lang w:val="it-IT"/>
              </w:rPr>
              <w:t>Progetta gli elementi espositivi e i supporti dell'allestimento del prodotto.</w:t>
            </w:r>
          </w:p>
        </w:tc>
      </w:tr>
    </w:tbl>
    <w:p w14:paraId="48A60AA1"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AA91116" w14:textId="77777777">
        <w:trPr>
          <w:cantSplit/>
        </w:trPr>
        <w:tc>
          <w:tcPr>
            <w:tcW w:w="9752" w:type="dxa"/>
            <w:gridSpan w:val="2"/>
            <w:shd w:val="clear" w:color="auto" w:fill="D6DFEE"/>
          </w:tcPr>
          <w:p w14:paraId="24F29E21" w14:textId="77777777" w:rsidR="00871D24" w:rsidRPr="00106719" w:rsidRDefault="007E66A8">
            <w:pPr>
              <w:spacing w:after="20"/>
              <w:rPr>
                <w:lang w:val="it-IT"/>
              </w:rPr>
            </w:pPr>
            <w:r w:rsidRPr="00106719">
              <w:rPr>
                <w:b/>
                <w:lang w:val="it-IT"/>
              </w:rPr>
              <w:t>U.d.A. n. 4 — Il corpo e la forma: verso l'indirizzo</w:t>
            </w:r>
          </w:p>
        </w:tc>
      </w:tr>
      <w:tr w:rsidR="00871D24" w:rsidRPr="00106719" w14:paraId="1ADFEC22" w14:textId="77777777">
        <w:trPr>
          <w:cantSplit/>
        </w:trPr>
        <w:tc>
          <w:tcPr>
            <w:tcW w:w="2211" w:type="dxa"/>
            <w:shd w:val="clear" w:color="auto" w:fill="EDF0F5"/>
          </w:tcPr>
          <w:p w14:paraId="13013C35" w14:textId="77777777" w:rsidR="00871D24" w:rsidRPr="00106719" w:rsidRDefault="007E66A8">
            <w:pPr>
              <w:spacing w:after="20"/>
            </w:pPr>
            <w:r w:rsidRPr="00106719">
              <w:rPr>
                <w:b/>
                <w:sz w:val="17"/>
              </w:rPr>
              <w:t>Periodo</w:t>
            </w:r>
          </w:p>
        </w:tc>
        <w:tc>
          <w:tcPr>
            <w:tcW w:w="7540" w:type="dxa"/>
          </w:tcPr>
          <w:p w14:paraId="316F6E1C"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678D2273" w14:textId="77777777">
        <w:trPr>
          <w:cantSplit/>
        </w:trPr>
        <w:tc>
          <w:tcPr>
            <w:tcW w:w="2211" w:type="dxa"/>
            <w:shd w:val="clear" w:color="auto" w:fill="EDF0F5"/>
          </w:tcPr>
          <w:p w14:paraId="1B72A487" w14:textId="77777777" w:rsidR="00871D24" w:rsidRPr="00106719" w:rsidRDefault="007E66A8">
            <w:pPr>
              <w:spacing w:after="20"/>
            </w:pPr>
            <w:r w:rsidRPr="00106719">
              <w:rPr>
                <w:b/>
                <w:sz w:val="17"/>
              </w:rPr>
              <w:t>Competenza mirata</w:t>
            </w:r>
          </w:p>
        </w:tc>
        <w:tc>
          <w:tcPr>
            <w:tcW w:w="7540" w:type="dxa"/>
          </w:tcPr>
          <w:p w14:paraId="181E9029" w14:textId="77777777" w:rsidR="00871D24" w:rsidRPr="00106719" w:rsidRDefault="007E66A8">
            <w:pPr>
              <w:spacing w:after="20"/>
              <w:rPr>
                <w:lang w:val="it-IT"/>
              </w:rPr>
            </w:pPr>
            <w:r w:rsidRPr="00106719">
              <w:rPr>
                <w:sz w:val="17"/>
                <w:lang w:val="it-IT"/>
              </w:rPr>
              <w:t>Elaborare una ricerca espressiva personale in ambito plastico · Competenza chiave: competenza personale</w:t>
            </w:r>
          </w:p>
        </w:tc>
      </w:tr>
      <w:tr w:rsidR="00871D24" w:rsidRPr="00106719" w14:paraId="2B5CDD53" w14:textId="77777777">
        <w:trPr>
          <w:cantSplit/>
        </w:trPr>
        <w:tc>
          <w:tcPr>
            <w:tcW w:w="2211" w:type="dxa"/>
            <w:shd w:val="clear" w:color="auto" w:fill="EDF0F5"/>
          </w:tcPr>
          <w:p w14:paraId="2C6F8067" w14:textId="77777777" w:rsidR="00871D24" w:rsidRPr="00106719" w:rsidRDefault="007E66A8">
            <w:pPr>
              <w:spacing w:after="20"/>
            </w:pPr>
            <w:r w:rsidRPr="00106719">
              <w:rPr>
                <w:b/>
                <w:sz w:val="17"/>
              </w:rPr>
              <w:t>Abilità</w:t>
            </w:r>
          </w:p>
        </w:tc>
        <w:tc>
          <w:tcPr>
            <w:tcW w:w="7540" w:type="dxa"/>
          </w:tcPr>
          <w:p w14:paraId="4C9DB51A" w14:textId="77777777" w:rsidR="00871D24" w:rsidRPr="00106719" w:rsidRDefault="007E66A8">
            <w:pPr>
              <w:spacing w:after="0"/>
              <w:rPr>
                <w:lang w:val="it-IT"/>
              </w:rPr>
            </w:pPr>
            <w:r w:rsidRPr="00106719">
              <w:rPr>
                <w:sz w:val="17"/>
                <w:lang w:val="it-IT"/>
              </w:rPr>
              <w:t>· Rappresentare plasticamente la figura nelle proporzioni fondamentali</w:t>
            </w:r>
          </w:p>
          <w:p w14:paraId="59397D70" w14:textId="77777777" w:rsidR="00871D24" w:rsidRPr="00106719" w:rsidRDefault="007E66A8">
            <w:pPr>
              <w:spacing w:after="0"/>
              <w:rPr>
                <w:lang w:val="it-IT"/>
              </w:rPr>
            </w:pPr>
            <w:r w:rsidRPr="00106719">
              <w:rPr>
                <w:sz w:val="17"/>
                <w:lang w:val="it-IT"/>
              </w:rPr>
              <w:t>· Sviluppare una ricerca espressiva coerente</w:t>
            </w:r>
          </w:p>
          <w:p w14:paraId="0D8E071C" w14:textId="77777777" w:rsidR="00871D24" w:rsidRPr="00106719" w:rsidRDefault="007E66A8">
            <w:pPr>
              <w:spacing w:after="0"/>
              <w:rPr>
                <w:lang w:val="it-IT"/>
              </w:rPr>
            </w:pPr>
            <w:r w:rsidRPr="00106719">
              <w:rPr>
                <w:sz w:val="17"/>
                <w:lang w:val="it-IT"/>
              </w:rPr>
              <w:t>· Documentare e ordinare il proprio lavoro in un portfolio</w:t>
            </w:r>
          </w:p>
          <w:p w14:paraId="1CB37359" w14:textId="77777777" w:rsidR="00871D24" w:rsidRPr="00106719" w:rsidRDefault="007E66A8">
            <w:pPr>
              <w:spacing w:after="0"/>
              <w:rPr>
                <w:lang w:val="it-IT"/>
              </w:rPr>
            </w:pPr>
            <w:r w:rsidRPr="00106719">
              <w:rPr>
                <w:sz w:val="17"/>
                <w:lang w:val="it-IT"/>
              </w:rPr>
              <w:t>· Orientare consapevolmente la scelta dell'indirizzo del triennio</w:t>
            </w:r>
          </w:p>
        </w:tc>
      </w:tr>
      <w:tr w:rsidR="00871D24" w:rsidRPr="00106719" w14:paraId="27845982" w14:textId="77777777">
        <w:trPr>
          <w:cantSplit/>
        </w:trPr>
        <w:tc>
          <w:tcPr>
            <w:tcW w:w="2211" w:type="dxa"/>
            <w:shd w:val="clear" w:color="auto" w:fill="EDF0F5"/>
          </w:tcPr>
          <w:p w14:paraId="24A37147" w14:textId="77777777" w:rsidR="00871D24" w:rsidRPr="00106719" w:rsidRDefault="007E66A8">
            <w:pPr>
              <w:spacing w:after="20"/>
            </w:pPr>
            <w:r w:rsidRPr="00106719">
              <w:rPr>
                <w:b/>
                <w:sz w:val="17"/>
              </w:rPr>
              <w:t>Conoscenze e contenuti</w:t>
            </w:r>
          </w:p>
        </w:tc>
        <w:tc>
          <w:tcPr>
            <w:tcW w:w="7540" w:type="dxa"/>
          </w:tcPr>
          <w:p w14:paraId="2D3D6625"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Proporzioni della figura umana; studio della testa; la scultura contemporanea e i suoi linguaggi; orientamento agli indirizzi del triennio.</w:t>
            </w:r>
          </w:p>
        </w:tc>
      </w:tr>
      <w:tr w:rsidR="00871D24" w:rsidRPr="00106719" w14:paraId="0B9FF642" w14:textId="77777777">
        <w:trPr>
          <w:cantSplit/>
        </w:trPr>
        <w:tc>
          <w:tcPr>
            <w:tcW w:w="2211" w:type="dxa"/>
            <w:shd w:val="clear" w:color="auto" w:fill="EDF0F5"/>
          </w:tcPr>
          <w:p w14:paraId="1B6A8F52" w14:textId="77777777" w:rsidR="00871D24" w:rsidRPr="00106719" w:rsidRDefault="007E66A8">
            <w:pPr>
              <w:spacing w:after="20"/>
            </w:pPr>
            <w:r w:rsidRPr="00106719">
              <w:rPr>
                <w:b/>
                <w:sz w:val="17"/>
              </w:rPr>
              <w:t>Metodologie e strumenti</w:t>
            </w:r>
          </w:p>
        </w:tc>
        <w:tc>
          <w:tcPr>
            <w:tcW w:w="7540" w:type="dxa"/>
          </w:tcPr>
          <w:p w14:paraId="6208EE04" w14:textId="77777777" w:rsidR="00871D24" w:rsidRPr="00106719" w:rsidRDefault="007E66A8">
            <w:pPr>
              <w:spacing w:after="20"/>
              <w:rPr>
                <w:lang w:val="it-IT"/>
              </w:rPr>
            </w:pPr>
            <w:r w:rsidRPr="00106719">
              <w:rPr>
                <w:sz w:val="17"/>
                <w:lang w:val="it-IT"/>
              </w:rPr>
              <w:t>Laboratorio con modello; visita a una collezione scultorea; portfolio commentato; orientamento interno.</w:t>
            </w:r>
          </w:p>
        </w:tc>
      </w:tr>
      <w:tr w:rsidR="00871D24" w:rsidRPr="00106719" w14:paraId="05F29526" w14:textId="77777777">
        <w:trPr>
          <w:cantSplit/>
        </w:trPr>
        <w:tc>
          <w:tcPr>
            <w:tcW w:w="2211" w:type="dxa"/>
            <w:shd w:val="clear" w:color="auto" w:fill="EDF0F5"/>
          </w:tcPr>
          <w:p w14:paraId="12B6FD8C" w14:textId="77777777" w:rsidR="00871D24" w:rsidRPr="00106719" w:rsidRDefault="007E66A8">
            <w:pPr>
              <w:spacing w:after="20"/>
            </w:pPr>
            <w:r w:rsidRPr="00106719">
              <w:rPr>
                <w:b/>
                <w:sz w:val="17"/>
              </w:rPr>
              <w:t>Evidenze / prodotto</w:t>
            </w:r>
          </w:p>
        </w:tc>
        <w:tc>
          <w:tcPr>
            <w:tcW w:w="7540" w:type="dxa"/>
          </w:tcPr>
          <w:p w14:paraId="1129A6D9" w14:textId="77777777" w:rsidR="00871D24" w:rsidRPr="00106719" w:rsidRDefault="007E66A8">
            <w:pPr>
              <w:spacing w:after="20"/>
              <w:rPr>
                <w:lang w:val="it-IT"/>
              </w:rPr>
            </w:pPr>
            <w:r w:rsidRPr="00106719">
              <w:rPr>
                <w:sz w:val="17"/>
                <w:lang w:val="it-IT"/>
              </w:rPr>
              <w:t>Portfolio plastico del biennio, candidabile all'E-Portfolio.</w:t>
            </w:r>
          </w:p>
        </w:tc>
      </w:tr>
      <w:tr w:rsidR="00871D24" w:rsidRPr="00106719" w14:paraId="60FA9B4A" w14:textId="77777777">
        <w:trPr>
          <w:cantSplit/>
        </w:trPr>
        <w:tc>
          <w:tcPr>
            <w:tcW w:w="2211" w:type="dxa"/>
            <w:shd w:val="clear" w:color="auto" w:fill="EDF0F5"/>
          </w:tcPr>
          <w:p w14:paraId="46507CC4" w14:textId="77777777" w:rsidR="00871D24" w:rsidRPr="00106719" w:rsidRDefault="007E66A8">
            <w:pPr>
              <w:spacing w:after="20"/>
            </w:pPr>
            <w:r w:rsidRPr="00106719">
              <w:rPr>
                <w:b/>
                <w:sz w:val="17"/>
              </w:rPr>
              <w:t>Verifiche e valutazione</w:t>
            </w:r>
          </w:p>
        </w:tc>
        <w:tc>
          <w:tcPr>
            <w:tcW w:w="7540" w:type="dxa"/>
          </w:tcPr>
          <w:p w14:paraId="18CF3A41" w14:textId="77777777" w:rsidR="00871D24" w:rsidRPr="00106719" w:rsidRDefault="007E66A8">
            <w:pPr>
              <w:spacing w:after="20"/>
              <w:rPr>
                <w:lang w:val="it-IT"/>
              </w:rPr>
            </w:pPr>
            <w:r w:rsidRPr="00106719">
              <w:rPr>
                <w:sz w:val="17"/>
                <w:lang w:val="it-IT"/>
              </w:rPr>
              <w:t>Valutazione del portfolio su rubrica di competenza; prova pratica finale.</w:t>
            </w:r>
          </w:p>
        </w:tc>
      </w:tr>
      <w:tr w:rsidR="00871D24" w:rsidRPr="00106719" w14:paraId="3AB9F48B" w14:textId="77777777">
        <w:trPr>
          <w:cantSplit/>
        </w:trPr>
        <w:tc>
          <w:tcPr>
            <w:tcW w:w="2211" w:type="dxa"/>
            <w:shd w:val="clear" w:color="auto" w:fill="EDF0F5"/>
          </w:tcPr>
          <w:p w14:paraId="09245142" w14:textId="77777777" w:rsidR="00871D24" w:rsidRPr="00106719" w:rsidRDefault="007E66A8">
            <w:pPr>
              <w:spacing w:after="20"/>
            </w:pPr>
            <w:r w:rsidRPr="00106719">
              <w:rPr>
                <w:b/>
                <w:sz w:val="17"/>
              </w:rPr>
              <w:t>Educazione civica</w:t>
            </w:r>
          </w:p>
        </w:tc>
        <w:tc>
          <w:tcPr>
            <w:tcW w:w="7540" w:type="dxa"/>
          </w:tcPr>
          <w:p w14:paraId="514E0F9E" w14:textId="77777777" w:rsidR="00871D24" w:rsidRPr="00106719" w:rsidRDefault="007E66A8">
            <w:pPr>
              <w:spacing w:after="20"/>
              <w:rPr>
                <w:lang w:val="it-IT"/>
              </w:rPr>
            </w:pPr>
            <w:r w:rsidRPr="00106719">
              <w:rPr>
                <w:sz w:val="17"/>
                <w:lang w:val="it-IT"/>
              </w:rPr>
              <w:t>Cittadinanza digitale · 1 ora: documentazione fotografica e digitalizzazione tridimensionale di un'opera plastica.</w:t>
            </w:r>
          </w:p>
        </w:tc>
      </w:tr>
      <w:tr w:rsidR="00871D24" w:rsidRPr="00106719" w14:paraId="68EDF761" w14:textId="77777777">
        <w:trPr>
          <w:cantSplit/>
        </w:trPr>
        <w:tc>
          <w:tcPr>
            <w:tcW w:w="2211" w:type="dxa"/>
            <w:shd w:val="clear" w:color="auto" w:fill="EDF0F5"/>
          </w:tcPr>
          <w:p w14:paraId="0AE751A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734A013" w14:textId="77777777" w:rsidR="00871D24" w:rsidRPr="00106719" w:rsidRDefault="007E66A8">
            <w:pPr>
              <w:spacing w:after="20"/>
              <w:rPr>
                <w:lang w:val="it-IT"/>
              </w:rPr>
            </w:pPr>
            <w:r w:rsidRPr="00106719">
              <w:rPr>
                <w:sz w:val="17"/>
                <w:lang w:val="it-IT"/>
              </w:rPr>
              <w:t>Realizza i manufatti tridimensionali e i modelli tattili per la fruizione inclusiva dell'archivio.</w:t>
            </w:r>
          </w:p>
        </w:tc>
      </w:tr>
    </w:tbl>
    <w:p w14:paraId="0C383575" w14:textId="77777777" w:rsidR="00871D24" w:rsidRPr="00106719" w:rsidRDefault="00871D24">
      <w:pPr>
        <w:spacing w:after="60"/>
        <w:rPr>
          <w:lang w:val="it-IT"/>
        </w:rPr>
      </w:pPr>
    </w:p>
    <w:p w14:paraId="63678E96" w14:textId="77777777" w:rsidR="00871D24" w:rsidRPr="00106719" w:rsidRDefault="007E66A8">
      <w:pPr>
        <w:rPr>
          <w:lang w:val="it-IT"/>
        </w:rPr>
      </w:pPr>
      <w:r w:rsidRPr="00106719">
        <w:rPr>
          <w:lang w:val="it-IT"/>
        </w:rPr>
        <w:lastRenderedPageBreak/>
        <w:br w:type="page"/>
      </w:r>
    </w:p>
    <w:p w14:paraId="16D5FC77"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D.14  LABORATORIO ARTISTICO</w:t>
      </w:r>
    </w:p>
    <w:p w14:paraId="2A433141" w14:textId="77777777" w:rsidR="00871D24" w:rsidRPr="00106719" w:rsidRDefault="007E66A8">
      <w:pPr>
        <w:spacing w:after="60"/>
        <w:rPr>
          <w:lang w:val="it-IT"/>
        </w:rPr>
      </w:pPr>
      <w:r w:rsidRPr="00106719">
        <w:rPr>
          <w:i/>
          <w:sz w:val="17"/>
          <w:lang w:val="it-IT"/>
        </w:rPr>
        <w:t>Classe di concorso: A-009 / A-014 / A-008 (insegnamento a rotazione fra le discipline d'indirizzo)  ·  Monte ore nell'indirizzo: 3 ore settimanali nel primo biennio</w:t>
      </w:r>
    </w:p>
    <w:p w14:paraId="6EC56426" w14:textId="77777777" w:rsidR="00871D24" w:rsidRPr="00106719" w:rsidRDefault="007E66A8">
      <w:pPr>
        <w:spacing w:after="60"/>
        <w:jc w:val="both"/>
        <w:rPr>
          <w:lang w:val="it-IT"/>
        </w:rPr>
      </w:pPr>
      <w:r w:rsidRPr="00106719">
        <w:rPr>
          <w:sz w:val="17"/>
          <w:lang w:val="it-IT"/>
        </w:rPr>
        <w:t>Nota generale sulla disciplina. Tre ore settimanali nel primo biennio del Liceo Artistico. Ha funzione orientativa: è un «contenitore di orientamento» che, mediante moduli a rotazione, fa conoscere allo studente le pratiche dei diversi indirizzi. Le quattro U.d.A. coincidono con quattro moduli laboratoriali, la cui successione è deliberata dal Dipartimento in base agli indirizzi attivi e alle risorse dei laboratori.</w:t>
      </w:r>
    </w:p>
    <w:p w14:paraId="25A00855" w14:textId="77777777" w:rsidR="00871D24" w:rsidRPr="00106719" w:rsidRDefault="007E66A8">
      <w:pPr>
        <w:spacing w:after="120"/>
        <w:jc w:val="both"/>
        <w:rPr>
          <w:lang w:val="it-IT"/>
        </w:rPr>
      </w:pPr>
      <w:r w:rsidRPr="00106719">
        <w:rPr>
          <w:sz w:val="17"/>
          <w:lang w:val="it-IT"/>
        </w:rPr>
        <w:t>Declinazione per l'indirizzo. Le quattro U.d.A. coincidono con quattro moduli laboratoriali a rotazione, la cui successione è deliberata dal Dipartimento in base agli indirizzi attivi e alla disponibilità dei laboratori nelle sedi.</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4F350CB" w14:textId="77777777">
        <w:trPr>
          <w:cantSplit/>
        </w:trPr>
        <w:tc>
          <w:tcPr>
            <w:tcW w:w="9752" w:type="dxa"/>
            <w:gridSpan w:val="2"/>
            <w:shd w:val="clear" w:color="auto" w:fill="D6DFEE"/>
          </w:tcPr>
          <w:p w14:paraId="076C688B" w14:textId="77777777" w:rsidR="00871D24" w:rsidRPr="00106719" w:rsidRDefault="007E66A8">
            <w:pPr>
              <w:spacing w:after="20"/>
              <w:rPr>
                <w:lang w:val="it-IT"/>
              </w:rPr>
            </w:pPr>
            <w:r w:rsidRPr="00106719">
              <w:rPr>
                <w:b/>
                <w:lang w:val="it-IT"/>
              </w:rPr>
              <w:t>U.d.A. n. 1 — Modulo 1 – Il laboratorio: spazi, regole, sicurezza, metodo</w:t>
            </w:r>
          </w:p>
        </w:tc>
      </w:tr>
      <w:tr w:rsidR="00871D24" w:rsidRPr="00106719" w14:paraId="1FEAC5B2" w14:textId="77777777">
        <w:trPr>
          <w:cantSplit/>
        </w:trPr>
        <w:tc>
          <w:tcPr>
            <w:tcW w:w="2211" w:type="dxa"/>
            <w:shd w:val="clear" w:color="auto" w:fill="EDF0F5"/>
          </w:tcPr>
          <w:p w14:paraId="656F73B4" w14:textId="77777777" w:rsidR="00871D24" w:rsidRPr="00106719" w:rsidRDefault="007E66A8">
            <w:pPr>
              <w:spacing w:after="20"/>
            </w:pPr>
            <w:r w:rsidRPr="00106719">
              <w:rPr>
                <w:b/>
                <w:sz w:val="17"/>
              </w:rPr>
              <w:t>Periodo</w:t>
            </w:r>
          </w:p>
        </w:tc>
        <w:tc>
          <w:tcPr>
            <w:tcW w:w="7540" w:type="dxa"/>
          </w:tcPr>
          <w:p w14:paraId="7FB6B92C" w14:textId="77777777" w:rsidR="00871D24" w:rsidRPr="00106719" w:rsidRDefault="007E66A8">
            <w:pPr>
              <w:spacing w:after="20"/>
            </w:pPr>
            <w:r w:rsidRPr="00106719">
              <w:rPr>
                <w:i/>
                <w:sz w:val="17"/>
              </w:rPr>
              <w:t>1° quadrimestre · settembre – inizio novembre</w:t>
            </w:r>
          </w:p>
        </w:tc>
      </w:tr>
      <w:tr w:rsidR="00871D24" w:rsidRPr="00106719" w14:paraId="6917D326" w14:textId="77777777">
        <w:trPr>
          <w:cantSplit/>
        </w:trPr>
        <w:tc>
          <w:tcPr>
            <w:tcW w:w="2211" w:type="dxa"/>
            <w:shd w:val="clear" w:color="auto" w:fill="EDF0F5"/>
          </w:tcPr>
          <w:p w14:paraId="0CAF091F" w14:textId="77777777" w:rsidR="00871D24" w:rsidRPr="00106719" w:rsidRDefault="007E66A8">
            <w:pPr>
              <w:spacing w:after="20"/>
            </w:pPr>
            <w:r w:rsidRPr="00106719">
              <w:rPr>
                <w:b/>
                <w:sz w:val="17"/>
              </w:rPr>
              <w:t>Competenza mirata</w:t>
            </w:r>
          </w:p>
        </w:tc>
        <w:tc>
          <w:tcPr>
            <w:tcW w:w="7540" w:type="dxa"/>
          </w:tcPr>
          <w:p w14:paraId="31FD9A5E" w14:textId="77777777" w:rsidR="00871D24" w:rsidRPr="00106719" w:rsidRDefault="007E66A8">
            <w:pPr>
              <w:spacing w:after="20"/>
              <w:rPr>
                <w:lang w:val="it-IT"/>
              </w:rPr>
            </w:pPr>
            <w:r w:rsidRPr="00106719">
              <w:rPr>
                <w:sz w:val="17"/>
                <w:lang w:val="it-IT"/>
              </w:rPr>
              <w:t>Operare in un ambiente laboratoriale rispettando procedure e sicurezza · Competenza chiave: competenza personale, sociale e imprenditoriale</w:t>
            </w:r>
          </w:p>
        </w:tc>
      </w:tr>
      <w:tr w:rsidR="00871D24" w:rsidRPr="00106719" w14:paraId="292A0B5F" w14:textId="77777777">
        <w:trPr>
          <w:cantSplit/>
        </w:trPr>
        <w:tc>
          <w:tcPr>
            <w:tcW w:w="2211" w:type="dxa"/>
            <w:shd w:val="clear" w:color="auto" w:fill="EDF0F5"/>
          </w:tcPr>
          <w:p w14:paraId="520C5230" w14:textId="77777777" w:rsidR="00871D24" w:rsidRPr="00106719" w:rsidRDefault="007E66A8">
            <w:pPr>
              <w:spacing w:after="20"/>
            </w:pPr>
            <w:r w:rsidRPr="00106719">
              <w:rPr>
                <w:b/>
                <w:sz w:val="17"/>
              </w:rPr>
              <w:t>Abilità</w:t>
            </w:r>
          </w:p>
        </w:tc>
        <w:tc>
          <w:tcPr>
            <w:tcW w:w="7540" w:type="dxa"/>
          </w:tcPr>
          <w:p w14:paraId="3DB9DF2B" w14:textId="77777777" w:rsidR="00871D24" w:rsidRPr="00106719" w:rsidRDefault="007E66A8">
            <w:pPr>
              <w:spacing w:after="0"/>
              <w:rPr>
                <w:lang w:val="it-IT"/>
              </w:rPr>
            </w:pPr>
            <w:r w:rsidRPr="00106719">
              <w:rPr>
                <w:sz w:val="17"/>
                <w:lang w:val="it-IT"/>
              </w:rPr>
              <w:t>· Riconoscere e utilizzare correttamente attrezzature e materiali</w:t>
            </w:r>
          </w:p>
          <w:p w14:paraId="1EB34565" w14:textId="77777777" w:rsidR="00871D24" w:rsidRPr="00106719" w:rsidRDefault="007E66A8">
            <w:pPr>
              <w:spacing w:after="0"/>
              <w:rPr>
                <w:lang w:val="it-IT"/>
              </w:rPr>
            </w:pPr>
            <w:r w:rsidRPr="00106719">
              <w:rPr>
                <w:sz w:val="17"/>
                <w:lang w:val="it-IT"/>
              </w:rPr>
              <w:t>· Applicare le procedure di sicurezza e i dispositivi di protezione</w:t>
            </w:r>
          </w:p>
          <w:p w14:paraId="5E7A0630" w14:textId="77777777" w:rsidR="00871D24" w:rsidRPr="00106719" w:rsidRDefault="007E66A8">
            <w:pPr>
              <w:spacing w:after="0"/>
              <w:rPr>
                <w:lang w:val="it-IT"/>
              </w:rPr>
            </w:pPr>
            <w:r w:rsidRPr="00106719">
              <w:rPr>
                <w:sz w:val="17"/>
                <w:lang w:val="it-IT"/>
              </w:rPr>
              <w:t>· Organizzare la propria postazione e il proprio tempo di lavoro</w:t>
            </w:r>
          </w:p>
          <w:p w14:paraId="0A4C38C1" w14:textId="77777777" w:rsidR="00871D24" w:rsidRPr="00106719" w:rsidRDefault="007E66A8">
            <w:pPr>
              <w:spacing w:after="0"/>
              <w:rPr>
                <w:lang w:val="it-IT"/>
              </w:rPr>
            </w:pPr>
            <w:r w:rsidRPr="00106719">
              <w:rPr>
                <w:sz w:val="17"/>
                <w:lang w:val="it-IT"/>
              </w:rPr>
              <w:t>· Tenere un diario di bordo delle attività</w:t>
            </w:r>
          </w:p>
        </w:tc>
      </w:tr>
      <w:tr w:rsidR="00871D24" w:rsidRPr="00106719" w14:paraId="7994BF14" w14:textId="77777777">
        <w:trPr>
          <w:cantSplit/>
        </w:trPr>
        <w:tc>
          <w:tcPr>
            <w:tcW w:w="2211" w:type="dxa"/>
            <w:shd w:val="clear" w:color="auto" w:fill="EDF0F5"/>
          </w:tcPr>
          <w:p w14:paraId="4D030B63" w14:textId="77777777" w:rsidR="00871D24" w:rsidRPr="00106719" w:rsidRDefault="007E66A8">
            <w:pPr>
              <w:spacing w:after="20"/>
            </w:pPr>
            <w:r w:rsidRPr="00106719">
              <w:rPr>
                <w:b/>
                <w:sz w:val="17"/>
              </w:rPr>
              <w:t>Conoscenze e contenuti</w:t>
            </w:r>
          </w:p>
        </w:tc>
        <w:tc>
          <w:tcPr>
            <w:tcW w:w="7540" w:type="dxa"/>
          </w:tcPr>
          <w:p w14:paraId="08D8A092"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laboratorio artistico: organizzazione, attrezzature, materiali; norme di sicurezza e D.Lgs. 81/2008; il diario di bordo; primo approccio alle tecniche dei diversi indirizzi.</w:t>
            </w:r>
          </w:p>
        </w:tc>
      </w:tr>
      <w:tr w:rsidR="00871D24" w:rsidRPr="00106719" w14:paraId="2CF2EEA4" w14:textId="77777777">
        <w:trPr>
          <w:cantSplit/>
        </w:trPr>
        <w:tc>
          <w:tcPr>
            <w:tcW w:w="2211" w:type="dxa"/>
            <w:shd w:val="clear" w:color="auto" w:fill="EDF0F5"/>
          </w:tcPr>
          <w:p w14:paraId="5A734B64" w14:textId="77777777" w:rsidR="00871D24" w:rsidRPr="00106719" w:rsidRDefault="007E66A8">
            <w:pPr>
              <w:spacing w:after="20"/>
            </w:pPr>
            <w:r w:rsidRPr="00106719">
              <w:rPr>
                <w:b/>
                <w:sz w:val="17"/>
              </w:rPr>
              <w:t>Metodologie e strumenti</w:t>
            </w:r>
          </w:p>
        </w:tc>
        <w:tc>
          <w:tcPr>
            <w:tcW w:w="7540" w:type="dxa"/>
          </w:tcPr>
          <w:p w14:paraId="14200F2D" w14:textId="77777777" w:rsidR="00871D24" w:rsidRPr="00106719" w:rsidRDefault="007E66A8">
            <w:pPr>
              <w:spacing w:after="20"/>
              <w:rPr>
                <w:lang w:val="it-IT"/>
              </w:rPr>
            </w:pPr>
            <w:r w:rsidRPr="00106719">
              <w:rPr>
                <w:sz w:val="17"/>
                <w:lang w:val="it-IT"/>
              </w:rPr>
              <w:t>Attività pratica guidata; rotazione fra le postazioni; tutoraggio degli studenti delle classi superiori.</w:t>
            </w:r>
          </w:p>
        </w:tc>
      </w:tr>
      <w:tr w:rsidR="00871D24" w:rsidRPr="00106719" w14:paraId="27A69649" w14:textId="77777777">
        <w:trPr>
          <w:cantSplit/>
        </w:trPr>
        <w:tc>
          <w:tcPr>
            <w:tcW w:w="2211" w:type="dxa"/>
            <w:shd w:val="clear" w:color="auto" w:fill="EDF0F5"/>
          </w:tcPr>
          <w:p w14:paraId="7EB9D361" w14:textId="77777777" w:rsidR="00871D24" w:rsidRPr="00106719" w:rsidRDefault="007E66A8">
            <w:pPr>
              <w:spacing w:after="20"/>
            </w:pPr>
            <w:r w:rsidRPr="00106719">
              <w:rPr>
                <w:b/>
                <w:sz w:val="17"/>
              </w:rPr>
              <w:t>Evidenze / prodotto</w:t>
            </w:r>
          </w:p>
        </w:tc>
        <w:tc>
          <w:tcPr>
            <w:tcW w:w="7540" w:type="dxa"/>
          </w:tcPr>
          <w:p w14:paraId="39EF2D38" w14:textId="77777777" w:rsidR="00871D24" w:rsidRPr="00106719" w:rsidRDefault="007E66A8">
            <w:pPr>
              <w:spacing w:after="20"/>
              <w:rPr>
                <w:lang w:val="it-IT"/>
              </w:rPr>
            </w:pPr>
            <w:r w:rsidRPr="00106719">
              <w:rPr>
                <w:sz w:val="17"/>
                <w:lang w:val="it-IT"/>
              </w:rPr>
              <w:t>Diario di bordo e primi elaborati sperimentali.</w:t>
            </w:r>
          </w:p>
        </w:tc>
      </w:tr>
      <w:tr w:rsidR="00871D24" w:rsidRPr="00106719" w14:paraId="6AB42515" w14:textId="77777777">
        <w:trPr>
          <w:cantSplit/>
        </w:trPr>
        <w:tc>
          <w:tcPr>
            <w:tcW w:w="2211" w:type="dxa"/>
            <w:shd w:val="clear" w:color="auto" w:fill="EDF0F5"/>
          </w:tcPr>
          <w:p w14:paraId="3CE0394C" w14:textId="77777777" w:rsidR="00871D24" w:rsidRPr="00106719" w:rsidRDefault="007E66A8">
            <w:pPr>
              <w:spacing w:after="20"/>
            </w:pPr>
            <w:r w:rsidRPr="00106719">
              <w:rPr>
                <w:b/>
                <w:sz w:val="17"/>
              </w:rPr>
              <w:t>Verifiche e valutazione</w:t>
            </w:r>
          </w:p>
        </w:tc>
        <w:tc>
          <w:tcPr>
            <w:tcW w:w="7540" w:type="dxa"/>
          </w:tcPr>
          <w:p w14:paraId="0102FD18" w14:textId="77777777" w:rsidR="00871D24" w:rsidRPr="00106719" w:rsidRDefault="007E66A8">
            <w:pPr>
              <w:spacing w:after="20"/>
              <w:rPr>
                <w:lang w:val="it-IT"/>
              </w:rPr>
            </w:pPr>
            <w:r w:rsidRPr="00106719">
              <w:rPr>
                <w:sz w:val="17"/>
                <w:lang w:val="it-IT"/>
              </w:rPr>
              <w:t>Osservazione sistematica del comportamento laboratoriale; valutazione del diario di bordo.</w:t>
            </w:r>
          </w:p>
        </w:tc>
      </w:tr>
      <w:tr w:rsidR="00871D24" w:rsidRPr="00106719" w14:paraId="2217C632" w14:textId="77777777">
        <w:trPr>
          <w:cantSplit/>
        </w:trPr>
        <w:tc>
          <w:tcPr>
            <w:tcW w:w="2211" w:type="dxa"/>
            <w:shd w:val="clear" w:color="auto" w:fill="EDF0F5"/>
          </w:tcPr>
          <w:p w14:paraId="1BFF8CA5" w14:textId="77777777" w:rsidR="00871D24" w:rsidRPr="00106719" w:rsidRDefault="007E66A8">
            <w:pPr>
              <w:spacing w:after="20"/>
            </w:pPr>
            <w:r w:rsidRPr="00106719">
              <w:rPr>
                <w:b/>
                <w:sz w:val="17"/>
              </w:rPr>
              <w:t>Educazione civica</w:t>
            </w:r>
          </w:p>
        </w:tc>
        <w:tc>
          <w:tcPr>
            <w:tcW w:w="7540" w:type="dxa"/>
          </w:tcPr>
          <w:p w14:paraId="35C3581B" w14:textId="77777777" w:rsidR="00871D24" w:rsidRPr="00106719" w:rsidRDefault="007E66A8">
            <w:pPr>
              <w:spacing w:after="20"/>
              <w:rPr>
                <w:lang w:val="it-IT"/>
              </w:rPr>
            </w:pPr>
            <w:r w:rsidRPr="00106719">
              <w:rPr>
                <w:sz w:val="17"/>
                <w:lang w:val="it-IT"/>
              </w:rPr>
              <w:t>Sviluppo sostenibile · 3 ore: sicurezza nei luoghi di lavoro; segnaletica, rischi specifici e comportamenti; raccordo con la formazione generale sulla sicurezza.</w:t>
            </w:r>
          </w:p>
        </w:tc>
      </w:tr>
      <w:tr w:rsidR="00871D24" w:rsidRPr="00106719" w14:paraId="15523061" w14:textId="77777777">
        <w:trPr>
          <w:cantSplit/>
        </w:trPr>
        <w:tc>
          <w:tcPr>
            <w:tcW w:w="2211" w:type="dxa"/>
            <w:shd w:val="clear" w:color="auto" w:fill="EDF0F5"/>
          </w:tcPr>
          <w:p w14:paraId="051B4376"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1F7AA70" w14:textId="77777777" w:rsidR="00871D24" w:rsidRPr="00106719" w:rsidRDefault="007E66A8">
            <w:pPr>
              <w:spacing w:after="20"/>
              <w:rPr>
                <w:lang w:val="it-IT"/>
              </w:rPr>
            </w:pPr>
            <w:r w:rsidRPr="00106719">
              <w:rPr>
                <w:sz w:val="17"/>
                <w:lang w:val="it-IT"/>
              </w:rPr>
              <w:t>Assicura le condizioni operative e di sicurezza della produzione dei materiali.</w:t>
            </w:r>
          </w:p>
        </w:tc>
      </w:tr>
    </w:tbl>
    <w:p w14:paraId="0D16BAB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A901568" w14:textId="77777777">
        <w:trPr>
          <w:cantSplit/>
        </w:trPr>
        <w:tc>
          <w:tcPr>
            <w:tcW w:w="9752" w:type="dxa"/>
            <w:gridSpan w:val="2"/>
            <w:shd w:val="clear" w:color="auto" w:fill="D6DFEE"/>
          </w:tcPr>
          <w:p w14:paraId="3C0658F9" w14:textId="77777777" w:rsidR="00871D24" w:rsidRPr="00106719" w:rsidRDefault="007E66A8">
            <w:pPr>
              <w:spacing w:after="20"/>
              <w:rPr>
                <w:lang w:val="it-IT"/>
              </w:rPr>
            </w:pPr>
            <w:r w:rsidRPr="00106719">
              <w:rPr>
                <w:b/>
                <w:lang w:val="it-IT"/>
              </w:rPr>
              <w:t>U.d.A. n. 2 — Modulo 2 – Tecniche della grafica e della stampa</w:t>
            </w:r>
          </w:p>
        </w:tc>
      </w:tr>
      <w:tr w:rsidR="00871D24" w:rsidRPr="00106719" w14:paraId="53276435" w14:textId="77777777">
        <w:trPr>
          <w:cantSplit/>
        </w:trPr>
        <w:tc>
          <w:tcPr>
            <w:tcW w:w="2211" w:type="dxa"/>
            <w:shd w:val="clear" w:color="auto" w:fill="EDF0F5"/>
          </w:tcPr>
          <w:p w14:paraId="64922586" w14:textId="77777777" w:rsidR="00871D24" w:rsidRPr="00106719" w:rsidRDefault="007E66A8">
            <w:pPr>
              <w:spacing w:after="20"/>
            </w:pPr>
            <w:r w:rsidRPr="00106719">
              <w:rPr>
                <w:b/>
                <w:sz w:val="17"/>
              </w:rPr>
              <w:t>Periodo</w:t>
            </w:r>
          </w:p>
        </w:tc>
        <w:tc>
          <w:tcPr>
            <w:tcW w:w="7540" w:type="dxa"/>
          </w:tcPr>
          <w:p w14:paraId="55B6715A" w14:textId="77777777" w:rsidR="00871D24" w:rsidRPr="00106719" w:rsidRDefault="007E66A8">
            <w:pPr>
              <w:spacing w:after="20"/>
            </w:pPr>
            <w:r w:rsidRPr="00106719">
              <w:rPr>
                <w:i/>
                <w:sz w:val="17"/>
              </w:rPr>
              <w:t>1° quadrimestre · novembre – fine gennaio</w:t>
            </w:r>
          </w:p>
        </w:tc>
      </w:tr>
      <w:tr w:rsidR="00871D24" w:rsidRPr="00106719" w14:paraId="4F4F071A" w14:textId="77777777">
        <w:trPr>
          <w:cantSplit/>
        </w:trPr>
        <w:tc>
          <w:tcPr>
            <w:tcW w:w="2211" w:type="dxa"/>
            <w:shd w:val="clear" w:color="auto" w:fill="EDF0F5"/>
          </w:tcPr>
          <w:p w14:paraId="293C2F47" w14:textId="77777777" w:rsidR="00871D24" w:rsidRPr="00106719" w:rsidRDefault="007E66A8">
            <w:pPr>
              <w:spacing w:after="20"/>
            </w:pPr>
            <w:r w:rsidRPr="00106719">
              <w:rPr>
                <w:b/>
                <w:sz w:val="17"/>
              </w:rPr>
              <w:t>Competenza mirata</w:t>
            </w:r>
          </w:p>
        </w:tc>
        <w:tc>
          <w:tcPr>
            <w:tcW w:w="7540" w:type="dxa"/>
          </w:tcPr>
          <w:p w14:paraId="04EE9176" w14:textId="77777777" w:rsidR="00871D24" w:rsidRPr="00106719" w:rsidRDefault="007E66A8">
            <w:pPr>
              <w:spacing w:after="20"/>
              <w:rPr>
                <w:lang w:val="it-IT"/>
              </w:rPr>
            </w:pPr>
            <w:r w:rsidRPr="00106719">
              <w:rPr>
                <w:sz w:val="17"/>
                <w:lang w:val="it-IT"/>
              </w:rPr>
              <w:t>Sperimentare tecniche di riproduzione e comunicazione visiva · Competenza chiave: competenza digitale</w:t>
            </w:r>
          </w:p>
        </w:tc>
      </w:tr>
      <w:tr w:rsidR="00871D24" w:rsidRPr="00106719" w14:paraId="5CD08259" w14:textId="77777777">
        <w:trPr>
          <w:cantSplit/>
        </w:trPr>
        <w:tc>
          <w:tcPr>
            <w:tcW w:w="2211" w:type="dxa"/>
            <w:shd w:val="clear" w:color="auto" w:fill="EDF0F5"/>
          </w:tcPr>
          <w:p w14:paraId="25D042DE" w14:textId="77777777" w:rsidR="00871D24" w:rsidRPr="00106719" w:rsidRDefault="007E66A8">
            <w:pPr>
              <w:spacing w:after="20"/>
            </w:pPr>
            <w:r w:rsidRPr="00106719">
              <w:rPr>
                <w:b/>
                <w:sz w:val="17"/>
              </w:rPr>
              <w:t>Abilità</w:t>
            </w:r>
          </w:p>
        </w:tc>
        <w:tc>
          <w:tcPr>
            <w:tcW w:w="7540" w:type="dxa"/>
          </w:tcPr>
          <w:p w14:paraId="41A210FF" w14:textId="77777777" w:rsidR="00871D24" w:rsidRPr="00106719" w:rsidRDefault="007E66A8">
            <w:pPr>
              <w:spacing w:after="0"/>
              <w:rPr>
                <w:lang w:val="it-IT"/>
              </w:rPr>
            </w:pPr>
            <w:r w:rsidRPr="00106719">
              <w:rPr>
                <w:sz w:val="17"/>
                <w:lang w:val="it-IT"/>
              </w:rPr>
              <w:t>· Realizzare una matrice e ottenere una stampa</w:t>
            </w:r>
          </w:p>
          <w:p w14:paraId="0172D205" w14:textId="77777777" w:rsidR="00871D24" w:rsidRPr="00106719" w:rsidRDefault="007E66A8">
            <w:pPr>
              <w:spacing w:after="0"/>
              <w:rPr>
                <w:lang w:val="it-IT"/>
              </w:rPr>
            </w:pPr>
            <w:r w:rsidRPr="00106719">
              <w:rPr>
                <w:sz w:val="17"/>
                <w:lang w:val="it-IT"/>
              </w:rPr>
              <w:t>· Utilizzare strumenti digitali per l'elaborazione dell'immagine</w:t>
            </w:r>
          </w:p>
          <w:p w14:paraId="2CEFB2F4" w14:textId="77777777" w:rsidR="00871D24" w:rsidRPr="00106719" w:rsidRDefault="007E66A8">
            <w:pPr>
              <w:spacing w:after="0"/>
              <w:rPr>
                <w:lang w:val="it-IT"/>
              </w:rPr>
            </w:pPr>
            <w:r w:rsidRPr="00106719">
              <w:rPr>
                <w:sz w:val="17"/>
                <w:lang w:val="it-IT"/>
              </w:rPr>
              <w:t>· Progettare un elaborato grafico per una destinazione definita</w:t>
            </w:r>
          </w:p>
          <w:p w14:paraId="02B109C5" w14:textId="77777777" w:rsidR="00871D24" w:rsidRPr="00106719" w:rsidRDefault="007E66A8">
            <w:pPr>
              <w:spacing w:after="0"/>
              <w:rPr>
                <w:lang w:val="it-IT"/>
              </w:rPr>
            </w:pPr>
            <w:r w:rsidRPr="00106719">
              <w:rPr>
                <w:sz w:val="17"/>
                <w:lang w:val="it-IT"/>
              </w:rPr>
              <w:t>· Documentare le fasi di lavorazione</w:t>
            </w:r>
          </w:p>
        </w:tc>
      </w:tr>
      <w:tr w:rsidR="00871D24" w:rsidRPr="00106719" w14:paraId="70DE55D5" w14:textId="77777777">
        <w:trPr>
          <w:cantSplit/>
        </w:trPr>
        <w:tc>
          <w:tcPr>
            <w:tcW w:w="2211" w:type="dxa"/>
            <w:shd w:val="clear" w:color="auto" w:fill="EDF0F5"/>
          </w:tcPr>
          <w:p w14:paraId="4625863C" w14:textId="77777777" w:rsidR="00871D24" w:rsidRPr="00106719" w:rsidRDefault="007E66A8">
            <w:pPr>
              <w:spacing w:after="20"/>
            </w:pPr>
            <w:r w:rsidRPr="00106719">
              <w:rPr>
                <w:b/>
                <w:sz w:val="17"/>
              </w:rPr>
              <w:t>Conoscenze e contenuti</w:t>
            </w:r>
          </w:p>
        </w:tc>
        <w:tc>
          <w:tcPr>
            <w:tcW w:w="7540" w:type="dxa"/>
          </w:tcPr>
          <w:p w14:paraId="289B8231"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Tecniche di incisione e stampa artigianale; fotografia di base; elaborazione digitale dell'immagine; impaginazione; il manifesto e la locandina.</w:t>
            </w:r>
          </w:p>
        </w:tc>
      </w:tr>
      <w:tr w:rsidR="00871D24" w:rsidRPr="00106719" w14:paraId="770D2AAA" w14:textId="77777777">
        <w:trPr>
          <w:cantSplit/>
        </w:trPr>
        <w:tc>
          <w:tcPr>
            <w:tcW w:w="2211" w:type="dxa"/>
            <w:shd w:val="clear" w:color="auto" w:fill="EDF0F5"/>
          </w:tcPr>
          <w:p w14:paraId="1C8FC9E3" w14:textId="77777777" w:rsidR="00871D24" w:rsidRPr="00106719" w:rsidRDefault="007E66A8">
            <w:pPr>
              <w:spacing w:after="20"/>
            </w:pPr>
            <w:r w:rsidRPr="00106719">
              <w:rPr>
                <w:b/>
                <w:sz w:val="17"/>
              </w:rPr>
              <w:t>Metodologie e strumenti</w:t>
            </w:r>
          </w:p>
        </w:tc>
        <w:tc>
          <w:tcPr>
            <w:tcW w:w="7540" w:type="dxa"/>
          </w:tcPr>
          <w:p w14:paraId="5340C688" w14:textId="77777777" w:rsidR="00871D24" w:rsidRPr="00106719" w:rsidRDefault="007E66A8">
            <w:pPr>
              <w:spacing w:after="20"/>
              <w:rPr>
                <w:lang w:val="it-IT"/>
              </w:rPr>
            </w:pPr>
            <w:r w:rsidRPr="00106719">
              <w:rPr>
                <w:sz w:val="17"/>
                <w:lang w:val="it-IT"/>
              </w:rPr>
              <w:t>Laboratorio di stampa; laboratorio informatico; commesse interne reali (locandine, manifesti per eventi d'istituto).</w:t>
            </w:r>
          </w:p>
        </w:tc>
      </w:tr>
      <w:tr w:rsidR="00871D24" w:rsidRPr="00106719" w14:paraId="2342158E" w14:textId="77777777">
        <w:trPr>
          <w:cantSplit/>
        </w:trPr>
        <w:tc>
          <w:tcPr>
            <w:tcW w:w="2211" w:type="dxa"/>
            <w:shd w:val="clear" w:color="auto" w:fill="EDF0F5"/>
          </w:tcPr>
          <w:p w14:paraId="4F2AC51A" w14:textId="77777777" w:rsidR="00871D24" w:rsidRPr="00106719" w:rsidRDefault="007E66A8">
            <w:pPr>
              <w:spacing w:after="20"/>
            </w:pPr>
            <w:r w:rsidRPr="00106719">
              <w:rPr>
                <w:b/>
                <w:sz w:val="17"/>
              </w:rPr>
              <w:t>Evidenze / prodotto</w:t>
            </w:r>
          </w:p>
        </w:tc>
        <w:tc>
          <w:tcPr>
            <w:tcW w:w="7540" w:type="dxa"/>
          </w:tcPr>
          <w:p w14:paraId="36D84E56" w14:textId="77777777" w:rsidR="00871D24" w:rsidRPr="00106719" w:rsidRDefault="007E66A8">
            <w:pPr>
              <w:spacing w:after="20"/>
              <w:rPr>
                <w:lang w:val="it-IT"/>
              </w:rPr>
            </w:pPr>
            <w:r w:rsidRPr="00106719">
              <w:rPr>
                <w:sz w:val="17"/>
                <w:lang w:val="it-IT"/>
              </w:rPr>
              <w:t>Elaborato grafico stampato, prodotto su commessa interna.</w:t>
            </w:r>
          </w:p>
        </w:tc>
      </w:tr>
      <w:tr w:rsidR="00871D24" w:rsidRPr="00106719" w14:paraId="488559B4" w14:textId="77777777">
        <w:trPr>
          <w:cantSplit/>
        </w:trPr>
        <w:tc>
          <w:tcPr>
            <w:tcW w:w="2211" w:type="dxa"/>
            <w:shd w:val="clear" w:color="auto" w:fill="EDF0F5"/>
          </w:tcPr>
          <w:p w14:paraId="3941BA09" w14:textId="77777777" w:rsidR="00871D24" w:rsidRPr="00106719" w:rsidRDefault="007E66A8">
            <w:pPr>
              <w:spacing w:after="20"/>
            </w:pPr>
            <w:r w:rsidRPr="00106719">
              <w:rPr>
                <w:b/>
                <w:sz w:val="17"/>
              </w:rPr>
              <w:t>Verifiche e valutazione</w:t>
            </w:r>
          </w:p>
        </w:tc>
        <w:tc>
          <w:tcPr>
            <w:tcW w:w="7540" w:type="dxa"/>
          </w:tcPr>
          <w:p w14:paraId="298AAFC1" w14:textId="77777777" w:rsidR="00871D24" w:rsidRPr="00106719" w:rsidRDefault="007E66A8">
            <w:pPr>
              <w:spacing w:after="20"/>
              <w:rPr>
                <w:lang w:val="it-IT"/>
              </w:rPr>
            </w:pPr>
            <w:r w:rsidRPr="00106719">
              <w:rPr>
                <w:sz w:val="17"/>
                <w:lang w:val="it-IT"/>
              </w:rPr>
              <w:t>Valutazione dell'elaborato su rubrica; osservazione del processo.</w:t>
            </w:r>
          </w:p>
        </w:tc>
      </w:tr>
      <w:tr w:rsidR="00871D24" w:rsidRPr="00106719" w14:paraId="505DBA65" w14:textId="77777777">
        <w:trPr>
          <w:cantSplit/>
        </w:trPr>
        <w:tc>
          <w:tcPr>
            <w:tcW w:w="2211" w:type="dxa"/>
            <w:shd w:val="clear" w:color="auto" w:fill="EDF0F5"/>
          </w:tcPr>
          <w:p w14:paraId="3ECF1905" w14:textId="77777777" w:rsidR="00871D24" w:rsidRPr="00106719" w:rsidRDefault="007E66A8">
            <w:pPr>
              <w:spacing w:after="20"/>
            </w:pPr>
            <w:r w:rsidRPr="00106719">
              <w:rPr>
                <w:b/>
                <w:sz w:val="17"/>
              </w:rPr>
              <w:t>Educazione civica</w:t>
            </w:r>
          </w:p>
        </w:tc>
        <w:tc>
          <w:tcPr>
            <w:tcW w:w="7540" w:type="dxa"/>
          </w:tcPr>
          <w:p w14:paraId="29FFAB5C" w14:textId="77777777" w:rsidR="00871D24" w:rsidRPr="00106719" w:rsidRDefault="007E66A8">
            <w:pPr>
              <w:spacing w:after="20"/>
              <w:rPr>
                <w:lang w:val="it-IT"/>
              </w:rPr>
            </w:pPr>
            <w:r w:rsidRPr="00106719">
              <w:rPr>
                <w:sz w:val="17"/>
                <w:lang w:val="it-IT"/>
              </w:rPr>
              <w:t>Cittadinanza digitale · 2 ore: diritto d'autore, licenze libere e uso corretto delle immagini altrui.</w:t>
            </w:r>
          </w:p>
        </w:tc>
      </w:tr>
      <w:tr w:rsidR="00871D24" w:rsidRPr="00106719" w14:paraId="0EB2799F" w14:textId="77777777">
        <w:trPr>
          <w:cantSplit/>
        </w:trPr>
        <w:tc>
          <w:tcPr>
            <w:tcW w:w="2211" w:type="dxa"/>
            <w:shd w:val="clear" w:color="auto" w:fill="EDF0F5"/>
          </w:tcPr>
          <w:p w14:paraId="36C48397"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2BF91BF6" w14:textId="77777777" w:rsidR="00871D24" w:rsidRPr="00106719" w:rsidRDefault="007E66A8">
            <w:pPr>
              <w:spacing w:after="20"/>
              <w:rPr>
                <w:lang w:val="it-IT"/>
              </w:rPr>
            </w:pPr>
            <w:r w:rsidRPr="00106719">
              <w:rPr>
                <w:sz w:val="17"/>
                <w:lang w:val="it-IT"/>
              </w:rPr>
              <w:t>Produce i materiali di comunicazione a stampa del prodotto finale.</w:t>
            </w:r>
          </w:p>
        </w:tc>
      </w:tr>
    </w:tbl>
    <w:p w14:paraId="6FF086A6"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81DA0A6" w14:textId="77777777">
        <w:trPr>
          <w:cantSplit/>
        </w:trPr>
        <w:tc>
          <w:tcPr>
            <w:tcW w:w="9752" w:type="dxa"/>
            <w:gridSpan w:val="2"/>
            <w:shd w:val="clear" w:color="auto" w:fill="D6DFEE"/>
          </w:tcPr>
          <w:p w14:paraId="796A8FDA" w14:textId="77777777" w:rsidR="00871D24" w:rsidRPr="00106719" w:rsidRDefault="007E66A8">
            <w:pPr>
              <w:spacing w:after="20"/>
              <w:rPr>
                <w:lang w:val="it-IT"/>
              </w:rPr>
            </w:pPr>
            <w:r w:rsidRPr="00106719">
              <w:rPr>
                <w:b/>
                <w:lang w:val="it-IT"/>
              </w:rPr>
              <w:t>U.d.A. n. 3 — Modulo 3 – Tecniche plastiche e tridimensionali</w:t>
            </w:r>
          </w:p>
        </w:tc>
      </w:tr>
      <w:tr w:rsidR="00871D24" w:rsidRPr="00106719" w14:paraId="49CAD391" w14:textId="77777777">
        <w:trPr>
          <w:cantSplit/>
        </w:trPr>
        <w:tc>
          <w:tcPr>
            <w:tcW w:w="2211" w:type="dxa"/>
            <w:shd w:val="clear" w:color="auto" w:fill="EDF0F5"/>
          </w:tcPr>
          <w:p w14:paraId="73A8BCEB" w14:textId="77777777" w:rsidR="00871D24" w:rsidRPr="00106719" w:rsidRDefault="007E66A8">
            <w:pPr>
              <w:spacing w:after="20"/>
            </w:pPr>
            <w:r w:rsidRPr="00106719">
              <w:rPr>
                <w:b/>
                <w:sz w:val="17"/>
              </w:rPr>
              <w:t>Periodo</w:t>
            </w:r>
          </w:p>
        </w:tc>
        <w:tc>
          <w:tcPr>
            <w:tcW w:w="7540" w:type="dxa"/>
          </w:tcPr>
          <w:p w14:paraId="2B64818D" w14:textId="77777777" w:rsidR="00871D24" w:rsidRPr="00106719" w:rsidRDefault="007E66A8">
            <w:pPr>
              <w:spacing w:after="20"/>
            </w:pPr>
            <w:r w:rsidRPr="00106719">
              <w:rPr>
                <w:i/>
                <w:sz w:val="17"/>
              </w:rPr>
              <w:t>2° quadrimestre · febbraio – pausa pasquale</w:t>
            </w:r>
          </w:p>
        </w:tc>
      </w:tr>
      <w:tr w:rsidR="00871D24" w:rsidRPr="00106719" w14:paraId="4F3D27BF" w14:textId="77777777">
        <w:trPr>
          <w:cantSplit/>
        </w:trPr>
        <w:tc>
          <w:tcPr>
            <w:tcW w:w="2211" w:type="dxa"/>
            <w:shd w:val="clear" w:color="auto" w:fill="EDF0F5"/>
          </w:tcPr>
          <w:p w14:paraId="0523373F" w14:textId="77777777" w:rsidR="00871D24" w:rsidRPr="00106719" w:rsidRDefault="007E66A8">
            <w:pPr>
              <w:spacing w:after="20"/>
            </w:pPr>
            <w:r w:rsidRPr="00106719">
              <w:rPr>
                <w:b/>
                <w:sz w:val="17"/>
              </w:rPr>
              <w:t>Competenza mirata</w:t>
            </w:r>
          </w:p>
        </w:tc>
        <w:tc>
          <w:tcPr>
            <w:tcW w:w="7540" w:type="dxa"/>
          </w:tcPr>
          <w:p w14:paraId="330B2FFF" w14:textId="77777777" w:rsidR="00871D24" w:rsidRPr="00106719" w:rsidRDefault="007E66A8">
            <w:pPr>
              <w:spacing w:after="20"/>
              <w:rPr>
                <w:lang w:val="it-IT"/>
              </w:rPr>
            </w:pPr>
            <w:r w:rsidRPr="00106719">
              <w:rPr>
                <w:sz w:val="17"/>
                <w:lang w:val="it-IT"/>
              </w:rPr>
              <w:t>Sperimentare tecniche di lavorazione tridimensionale · Competenza chiave: competenza in scienze e tecnologie</w:t>
            </w:r>
          </w:p>
        </w:tc>
      </w:tr>
      <w:tr w:rsidR="00871D24" w:rsidRPr="00106719" w14:paraId="2A38085F" w14:textId="77777777">
        <w:trPr>
          <w:cantSplit/>
        </w:trPr>
        <w:tc>
          <w:tcPr>
            <w:tcW w:w="2211" w:type="dxa"/>
            <w:shd w:val="clear" w:color="auto" w:fill="EDF0F5"/>
          </w:tcPr>
          <w:p w14:paraId="782AA99E" w14:textId="77777777" w:rsidR="00871D24" w:rsidRPr="00106719" w:rsidRDefault="007E66A8">
            <w:pPr>
              <w:spacing w:after="20"/>
            </w:pPr>
            <w:r w:rsidRPr="00106719">
              <w:rPr>
                <w:b/>
                <w:sz w:val="17"/>
              </w:rPr>
              <w:t>Abilità</w:t>
            </w:r>
          </w:p>
        </w:tc>
        <w:tc>
          <w:tcPr>
            <w:tcW w:w="7540" w:type="dxa"/>
          </w:tcPr>
          <w:p w14:paraId="17BA0D6F" w14:textId="77777777" w:rsidR="00871D24" w:rsidRPr="00106719" w:rsidRDefault="007E66A8">
            <w:pPr>
              <w:spacing w:after="0"/>
              <w:rPr>
                <w:lang w:val="it-IT"/>
              </w:rPr>
            </w:pPr>
            <w:r w:rsidRPr="00106719">
              <w:rPr>
                <w:sz w:val="17"/>
                <w:lang w:val="it-IT"/>
              </w:rPr>
              <w:t>· Realizzare un manufatto tridimensionale con tecniche diverse</w:t>
            </w:r>
          </w:p>
          <w:p w14:paraId="57A218B0" w14:textId="77777777" w:rsidR="00871D24" w:rsidRPr="00106719" w:rsidRDefault="007E66A8">
            <w:pPr>
              <w:spacing w:after="0"/>
              <w:rPr>
                <w:lang w:val="it-IT"/>
              </w:rPr>
            </w:pPr>
            <w:r w:rsidRPr="00106719">
              <w:rPr>
                <w:sz w:val="17"/>
                <w:lang w:val="it-IT"/>
              </w:rPr>
              <w:t>· Eseguire un calco e una formatura</w:t>
            </w:r>
          </w:p>
          <w:p w14:paraId="009A0F14" w14:textId="77777777" w:rsidR="00871D24" w:rsidRPr="00106719" w:rsidRDefault="007E66A8">
            <w:pPr>
              <w:spacing w:after="0"/>
              <w:rPr>
                <w:lang w:val="it-IT"/>
              </w:rPr>
            </w:pPr>
            <w:r w:rsidRPr="00106719">
              <w:rPr>
                <w:sz w:val="17"/>
                <w:lang w:val="it-IT"/>
              </w:rPr>
              <w:t>· Valutare il comportamento dei materiali</w:t>
            </w:r>
          </w:p>
          <w:p w14:paraId="31411E66" w14:textId="77777777" w:rsidR="00871D24" w:rsidRPr="00106719" w:rsidRDefault="007E66A8">
            <w:pPr>
              <w:spacing w:after="0"/>
              <w:rPr>
                <w:lang w:val="it-IT"/>
              </w:rPr>
            </w:pPr>
            <w:r w:rsidRPr="00106719">
              <w:rPr>
                <w:sz w:val="17"/>
                <w:lang w:val="it-IT"/>
              </w:rPr>
              <w:t>· Lavorare in gruppo su una commessa</w:t>
            </w:r>
          </w:p>
        </w:tc>
      </w:tr>
      <w:tr w:rsidR="00871D24" w:rsidRPr="00106719" w14:paraId="09199CD6" w14:textId="77777777">
        <w:trPr>
          <w:cantSplit/>
        </w:trPr>
        <w:tc>
          <w:tcPr>
            <w:tcW w:w="2211" w:type="dxa"/>
            <w:shd w:val="clear" w:color="auto" w:fill="EDF0F5"/>
          </w:tcPr>
          <w:p w14:paraId="42A5F745" w14:textId="77777777" w:rsidR="00871D24" w:rsidRPr="00106719" w:rsidRDefault="007E66A8">
            <w:pPr>
              <w:spacing w:after="20"/>
            </w:pPr>
            <w:r w:rsidRPr="00106719">
              <w:rPr>
                <w:b/>
                <w:sz w:val="17"/>
              </w:rPr>
              <w:t>Conoscenze e contenuti</w:t>
            </w:r>
          </w:p>
        </w:tc>
        <w:tc>
          <w:tcPr>
            <w:tcW w:w="7540" w:type="dxa"/>
          </w:tcPr>
          <w:p w14:paraId="740BF096"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Modellazione, calco, formatura; lavorazione del legno e dei materiali di recupero; introduzione alla modellazione e alla stampa tridimensionale.</w:t>
            </w:r>
          </w:p>
        </w:tc>
      </w:tr>
      <w:tr w:rsidR="00871D24" w:rsidRPr="00106719" w14:paraId="14257F59" w14:textId="77777777">
        <w:trPr>
          <w:cantSplit/>
        </w:trPr>
        <w:tc>
          <w:tcPr>
            <w:tcW w:w="2211" w:type="dxa"/>
            <w:shd w:val="clear" w:color="auto" w:fill="EDF0F5"/>
          </w:tcPr>
          <w:p w14:paraId="36A27869" w14:textId="77777777" w:rsidR="00871D24" w:rsidRPr="00106719" w:rsidRDefault="007E66A8">
            <w:pPr>
              <w:spacing w:after="20"/>
            </w:pPr>
            <w:r w:rsidRPr="00106719">
              <w:rPr>
                <w:b/>
                <w:sz w:val="17"/>
              </w:rPr>
              <w:t>Metodologie e strumenti</w:t>
            </w:r>
          </w:p>
        </w:tc>
        <w:tc>
          <w:tcPr>
            <w:tcW w:w="7540" w:type="dxa"/>
          </w:tcPr>
          <w:p w14:paraId="11F2369A" w14:textId="77777777" w:rsidR="00871D24" w:rsidRPr="00106719" w:rsidRDefault="007E66A8">
            <w:pPr>
              <w:spacing w:after="20"/>
              <w:rPr>
                <w:lang w:val="it-IT"/>
              </w:rPr>
            </w:pPr>
            <w:r w:rsidRPr="00106719">
              <w:rPr>
                <w:sz w:val="17"/>
                <w:lang w:val="it-IT"/>
              </w:rPr>
              <w:t>Laboratorio plastico e laboratorio digitale; lavoro di gruppo su commessa; collaborazione con artigiani del territorio.</w:t>
            </w:r>
          </w:p>
        </w:tc>
      </w:tr>
      <w:tr w:rsidR="00871D24" w:rsidRPr="00106719" w14:paraId="0F4CFCF2" w14:textId="77777777">
        <w:trPr>
          <w:cantSplit/>
        </w:trPr>
        <w:tc>
          <w:tcPr>
            <w:tcW w:w="2211" w:type="dxa"/>
            <w:shd w:val="clear" w:color="auto" w:fill="EDF0F5"/>
          </w:tcPr>
          <w:p w14:paraId="7D934528" w14:textId="77777777" w:rsidR="00871D24" w:rsidRPr="00106719" w:rsidRDefault="007E66A8">
            <w:pPr>
              <w:spacing w:after="20"/>
            </w:pPr>
            <w:r w:rsidRPr="00106719">
              <w:rPr>
                <w:b/>
                <w:sz w:val="17"/>
              </w:rPr>
              <w:t>Evidenze / prodotto</w:t>
            </w:r>
          </w:p>
        </w:tc>
        <w:tc>
          <w:tcPr>
            <w:tcW w:w="7540" w:type="dxa"/>
          </w:tcPr>
          <w:p w14:paraId="15D108D8" w14:textId="77777777" w:rsidR="00871D24" w:rsidRPr="00106719" w:rsidRDefault="007E66A8">
            <w:pPr>
              <w:spacing w:after="20"/>
              <w:rPr>
                <w:lang w:val="it-IT"/>
              </w:rPr>
            </w:pPr>
            <w:r w:rsidRPr="00106719">
              <w:rPr>
                <w:sz w:val="17"/>
                <w:lang w:val="it-IT"/>
              </w:rPr>
              <w:t>Manufatto tridimensionale realizzato in gruppo.</w:t>
            </w:r>
          </w:p>
        </w:tc>
      </w:tr>
      <w:tr w:rsidR="00871D24" w:rsidRPr="00106719" w14:paraId="2455B570" w14:textId="77777777">
        <w:trPr>
          <w:cantSplit/>
        </w:trPr>
        <w:tc>
          <w:tcPr>
            <w:tcW w:w="2211" w:type="dxa"/>
            <w:shd w:val="clear" w:color="auto" w:fill="EDF0F5"/>
          </w:tcPr>
          <w:p w14:paraId="1790856A" w14:textId="77777777" w:rsidR="00871D24" w:rsidRPr="00106719" w:rsidRDefault="007E66A8">
            <w:pPr>
              <w:spacing w:after="20"/>
            </w:pPr>
            <w:r w:rsidRPr="00106719">
              <w:rPr>
                <w:b/>
                <w:sz w:val="17"/>
              </w:rPr>
              <w:t>Verifiche e valutazione</w:t>
            </w:r>
          </w:p>
        </w:tc>
        <w:tc>
          <w:tcPr>
            <w:tcW w:w="7540" w:type="dxa"/>
          </w:tcPr>
          <w:p w14:paraId="1E5B0183" w14:textId="77777777" w:rsidR="00871D24" w:rsidRPr="00106719" w:rsidRDefault="007E66A8">
            <w:pPr>
              <w:spacing w:after="20"/>
              <w:rPr>
                <w:lang w:val="it-IT"/>
              </w:rPr>
            </w:pPr>
            <w:r w:rsidRPr="00106719">
              <w:rPr>
                <w:sz w:val="17"/>
                <w:lang w:val="it-IT"/>
              </w:rPr>
              <w:t>Valutazione del manufatto su rubrica; osservazione del lavoro di gruppo.</w:t>
            </w:r>
          </w:p>
        </w:tc>
      </w:tr>
      <w:tr w:rsidR="00871D24" w:rsidRPr="00106719" w14:paraId="2364170F" w14:textId="77777777">
        <w:trPr>
          <w:cantSplit/>
        </w:trPr>
        <w:tc>
          <w:tcPr>
            <w:tcW w:w="2211" w:type="dxa"/>
            <w:shd w:val="clear" w:color="auto" w:fill="EDF0F5"/>
          </w:tcPr>
          <w:p w14:paraId="071E6208" w14:textId="77777777" w:rsidR="00871D24" w:rsidRPr="00106719" w:rsidRDefault="007E66A8">
            <w:pPr>
              <w:spacing w:after="20"/>
            </w:pPr>
            <w:r w:rsidRPr="00106719">
              <w:rPr>
                <w:b/>
                <w:sz w:val="17"/>
              </w:rPr>
              <w:t>Educazione civica</w:t>
            </w:r>
          </w:p>
        </w:tc>
        <w:tc>
          <w:tcPr>
            <w:tcW w:w="7540" w:type="dxa"/>
          </w:tcPr>
          <w:p w14:paraId="33A3864D" w14:textId="77777777" w:rsidR="00871D24" w:rsidRPr="00106719" w:rsidRDefault="007E66A8">
            <w:pPr>
              <w:spacing w:after="20"/>
              <w:rPr>
                <w:lang w:val="it-IT"/>
              </w:rPr>
            </w:pPr>
            <w:r w:rsidRPr="00106719">
              <w:rPr>
                <w:sz w:val="17"/>
                <w:lang w:val="it-IT"/>
              </w:rPr>
              <w:t>Sviluppo sostenibile · 2 ore: riuso dei materiali e riduzione degli scarti nella pratica laboratoriale.</w:t>
            </w:r>
          </w:p>
        </w:tc>
      </w:tr>
      <w:tr w:rsidR="00871D24" w:rsidRPr="00106719" w14:paraId="0A5A02DC" w14:textId="77777777">
        <w:trPr>
          <w:cantSplit/>
        </w:trPr>
        <w:tc>
          <w:tcPr>
            <w:tcW w:w="2211" w:type="dxa"/>
            <w:shd w:val="clear" w:color="auto" w:fill="EDF0F5"/>
          </w:tcPr>
          <w:p w14:paraId="51D5612E"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1FE0D89" w14:textId="77777777" w:rsidR="00871D24" w:rsidRPr="00106719" w:rsidRDefault="007E66A8">
            <w:pPr>
              <w:spacing w:after="20"/>
              <w:rPr>
                <w:lang w:val="it-IT"/>
              </w:rPr>
            </w:pPr>
            <w:r w:rsidRPr="00106719">
              <w:rPr>
                <w:sz w:val="17"/>
                <w:lang w:val="it-IT"/>
              </w:rPr>
              <w:t>Realizza i supporti espositivi e i modelli tattili dell'allestimento.</w:t>
            </w:r>
          </w:p>
        </w:tc>
      </w:tr>
    </w:tbl>
    <w:p w14:paraId="3A2C6D5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B406CA8" w14:textId="77777777">
        <w:trPr>
          <w:cantSplit/>
        </w:trPr>
        <w:tc>
          <w:tcPr>
            <w:tcW w:w="9752" w:type="dxa"/>
            <w:gridSpan w:val="2"/>
            <w:shd w:val="clear" w:color="auto" w:fill="D6DFEE"/>
          </w:tcPr>
          <w:p w14:paraId="556B9503" w14:textId="77777777" w:rsidR="00871D24" w:rsidRPr="00106719" w:rsidRDefault="007E66A8">
            <w:pPr>
              <w:spacing w:after="20"/>
              <w:rPr>
                <w:lang w:val="it-IT"/>
              </w:rPr>
            </w:pPr>
            <w:r w:rsidRPr="00106719">
              <w:rPr>
                <w:b/>
                <w:lang w:val="it-IT"/>
              </w:rPr>
              <w:t>U.d.A. n. 4 — Modulo 4 – Progetto integrato e orientamento</w:t>
            </w:r>
          </w:p>
        </w:tc>
      </w:tr>
      <w:tr w:rsidR="00871D24" w:rsidRPr="00106719" w14:paraId="3F69FDCD" w14:textId="77777777">
        <w:trPr>
          <w:cantSplit/>
        </w:trPr>
        <w:tc>
          <w:tcPr>
            <w:tcW w:w="2211" w:type="dxa"/>
            <w:shd w:val="clear" w:color="auto" w:fill="EDF0F5"/>
          </w:tcPr>
          <w:p w14:paraId="11953756" w14:textId="77777777" w:rsidR="00871D24" w:rsidRPr="00106719" w:rsidRDefault="007E66A8">
            <w:pPr>
              <w:spacing w:after="20"/>
            </w:pPr>
            <w:r w:rsidRPr="00106719">
              <w:rPr>
                <w:b/>
                <w:sz w:val="17"/>
              </w:rPr>
              <w:t>Periodo</w:t>
            </w:r>
          </w:p>
        </w:tc>
        <w:tc>
          <w:tcPr>
            <w:tcW w:w="7540" w:type="dxa"/>
          </w:tcPr>
          <w:p w14:paraId="24788A9A"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46B461DD" w14:textId="77777777">
        <w:trPr>
          <w:cantSplit/>
        </w:trPr>
        <w:tc>
          <w:tcPr>
            <w:tcW w:w="2211" w:type="dxa"/>
            <w:shd w:val="clear" w:color="auto" w:fill="EDF0F5"/>
          </w:tcPr>
          <w:p w14:paraId="603A82BA" w14:textId="77777777" w:rsidR="00871D24" w:rsidRPr="00106719" w:rsidRDefault="007E66A8">
            <w:pPr>
              <w:spacing w:after="20"/>
            </w:pPr>
            <w:r w:rsidRPr="00106719">
              <w:rPr>
                <w:b/>
                <w:sz w:val="17"/>
              </w:rPr>
              <w:t>Competenza mirata</w:t>
            </w:r>
          </w:p>
        </w:tc>
        <w:tc>
          <w:tcPr>
            <w:tcW w:w="7540" w:type="dxa"/>
          </w:tcPr>
          <w:p w14:paraId="3FB610EE" w14:textId="77777777" w:rsidR="00871D24" w:rsidRPr="00106719" w:rsidRDefault="007E66A8">
            <w:pPr>
              <w:spacing w:after="20"/>
              <w:rPr>
                <w:lang w:val="it-IT"/>
              </w:rPr>
            </w:pPr>
            <w:r w:rsidRPr="00106719">
              <w:rPr>
                <w:sz w:val="17"/>
                <w:lang w:val="it-IT"/>
              </w:rPr>
              <w:t>Realizzare un prodotto integrando tecniche diverse e orientarsi nella scelta dell'indirizzo · Competenza chiave: competenza imprenditoriale</w:t>
            </w:r>
          </w:p>
        </w:tc>
      </w:tr>
      <w:tr w:rsidR="00871D24" w:rsidRPr="00106719" w14:paraId="459AAFCC" w14:textId="77777777">
        <w:trPr>
          <w:cantSplit/>
        </w:trPr>
        <w:tc>
          <w:tcPr>
            <w:tcW w:w="2211" w:type="dxa"/>
            <w:shd w:val="clear" w:color="auto" w:fill="EDF0F5"/>
          </w:tcPr>
          <w:p w14:paraId="111B283D" w14:textId="77777777" w:rsidR="00871D24" w:rsidRPr="00106719" w:rsidRDefault="007E66A8">
            <w:pPr>
              <w:spacing w:after="20"/>
            </w:pPr>
            <w:r w:rsidRPr="00106719">
              <w:rPr>
                <w:b/>
                <w:sz w:val="17"/>
              </w:rPr>
              <w:t>Abilità</w:t>
            </w:r>
          </w:p>
        </w:tc>
        <w:tc>
          <w:tcPr>
            <w:tcW w:w="7540" w:type="dxa"/>
          </w:tcPr>
          <w:p w14:paraId="59E3748A" w14:textId="77777777" w:rsidR="00871D24" w:rsidRPr="00106719" w:rsidRDefault="007E66A8">
            <w:pPr>
              <w:spacing w:after="0"/>
              <w:rPr>
                <w:lang w:val="it-IT"/>
              </w:rPr>
            </w:pPr>
            <w:r w:rsidRPr="00106719">
              <w:rPr>
                <w:sz w:val="17"/>
                <w:lang w:val="it-IT"/>
              </w:rPr>
              <w:t>· Integrare tecniche apprese in moduli diversi</w:t>
            </w:r>
          </w:p>
          <w:p w14:paraId="05FABDCF" w14:textId="77777777" w:rsidR="00871D24" w:rsidRPr="00106719" w:rsidRDefault="007E66A8">
            <w:pPr>
              <w:spacing w:after="0"/>
              <w:rPr>
                <w:lang w:val="it-IT"/>
              </w:rPr>
            </w:pPr>
            <w:r w:rsidRPr="00106719">
              <w:rPr>
                <w:sz w:val="17"/>
                <w:lang w:val="it-IT"/>
              </w:rPr>
              <w:t>· Partecipare a un progetto collettivo con un ruolo definito</w:t>
            </w:r>
          </w:p>
          <w:p w14:paraId="7F506259" w14:textId="77777777" w:rsidR="00871D24" w:rsidRPr="00106719" w:rsidRDefault="007E66A8">
            <w:pPr>
              <w:spacing w:after="0"/>
              <w:rPr>
                <w:lang w:val="it-IT"/>
              </w:rPr>
            </w:pPr>
            <w:r w:rsidRPr="00106719">
              <w:rPr>
                <w:sz w:val="17"/>
                <w:lang w:val="it-IT"/>
              </w:rPr>
              <w:t>· Documentare e presentare il proprio contributo</w:t>
            </w:r>
          </w:p>
          <w:p w14:paraId="49D9DA5B" w14:textId="77777777" w:rsidR="00871D24" w:rsidRPr="00106719" w:rsidRDefault="007E66A8">
            <w:pPr>
              <w:spacing w:after="0"/>
              <w:rPr>
                <w:lang w:val="it-IT"/>
              </w:rPr>
            </w:pPr>
            <w:r w:rsidRPr="00106719">
              <w:rPr>
                <w:sz w:val="17"/>
                <w:lang w:val="it-IT"/>
              </w:rPr>
              <w:t>· Riflettere sulle proprie attitudini in vista della scelta d'indirizzo</w:t>
            </w:r>
          </w:p>
        </w:tc>
      </w:tr>
      <w:tr w:rsidR="00871D24" w:rsidRPr="00106719" w14:paraId="21FC1887" w14:textId="77777777">
        <w:trPr>
          <w:cantSplit/>
        </w:trPr>
        <w:tc>
          <w:tcPr>
            <w:tcW w:w="2211" w:type="dxa"/>
            <w:shd w:val="clear" w:color="auto" w:fill="EDF0F5"/>
          </w:tcPr>
          <w:p w14:paraId="5A56FDAC" w14:textId="77777777" w:rsidR="00871D24" w:rsidRPr="00106719" w:rsidRDefault="007E66A8">
            <w:pPr>
              <w:spacing w:after="20"/>
            </w:pPr>
            <w:r w:rsidRPr="00106719">
              <w:rPr>
                <w:b/>
                <w:sz w:val="17"/>
              </w:rPr>
              <w:t>Conoscenze e contenuti</w:t>
            </w:r>
          </w:p>
        </w:tc>
        <w:tc>
          <w:tcPr>
            <w:tcW w:w="7540" w:type="dxa"/>
          </w:tcPr>
          <w:p w14:paraId="564EA426"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Progetto integrato di fine biennio; presentazione degli indirizzi del triennio; bilancio delle esperienze laboratoriali e orientamento.</w:t>
            </w:r>
          </w:p>
        </w:tc>
      </w:tr>
      <w:tr w:rsidR="00871D24" w:rsidRPr="00106719" w14:paraId="107FFE90" w14:textId="77777777">
        <w:trPr>
          <w:cantSplit/>
        </w:trPr>
        <w:tc>
          <w:tcPr>
            <w:tcW w:w="2211" w:type="dxa"/>
            <w:shd w:val="clear" w:color="auto" w:fill="EDF0F5"/>
          </w:tcPr>
          <w:p w14:paraId="5F45BAE6" w14:textId="77777777" w:rsidR="00871D24" w:rsidRPr="00106719" w:rsidRDefault="007E66A8">
            <w:pPr>
              <w:spacing w:after="20"/>
            </w:pPr>
            <w:r w:rsidRPr="00106719">
              <w:rPr>
                <w:b/>
                <w:sz w:val="17"/>
              </w:rPr>
              <w:t>Metodologie e strumenti</w:t>
            </w:r>
          </w:p>
        </w:tc>
        <w:tc>
          <w:tcPr>
            <w:tcW w:w="7540" w:type="dxa"/>
          </w:tcPr>
          <w:p w14:paraId="111FEAD1" w14:textId="77777777" w:rsidR="00871D24" w:rsidRPr="00106719" w:rsidRDefault="007E66A8">
            <w:pPr>
              <w:spacing w:after="20"/>
              <w:rPr>
                <w:lang w:val="it-IT"/>
              </w:rPr>
            </w:pPr>
            <w:r w:rsidRPr="00106719">
              <w:rPr>
                <w:sz w:val="17"/>
                <w:lang w:val="it-IT"/>
              </w:rPr>
              <w:t>Project work collettivo; presentazione pubblica; incontri con i docenti e gli studenti degli indirizzi del triennio.</w:t>
            </w:r>
          </w:p>
        </w:tc>
      </w:tr>
      <w:tr w:rsidR="00871D24" w:rsidRPr="00106719" w14:paraId="172DE0B0" w14:textId="77777777">
        <w:trPr>
          <w:cantSplit/>
        </w:trPr>
        <w:tc>
          <w:tcPr>
            <w:tcW w:w="2211" w:type="dxa"/>
            <w:shd w:val="clear" w:color="auto" w:fill="EDF0F5"/>
          </w:tcPr>
          <w:p w14:paraId="19559B5A" w14:textId="77777777" w:rsidR="00871D24" w:rsidRPr="00106719" w:rsidRDefault="007E66A8">
            <w:pPr>
              <w:spacing w:after="20"/>
            </w:pPr>
            <w:r w:rsidRPr="00106719">
              <w:rPr>
                <w:b/>
                <w:sz w:val="17"/>
              </w:rPr>
              <w:t>Evidenze / prodotto</w:t>
            </w:r>
          </w:p>
        </w:tc>
        <w:tc>
          <w:tcPr>
            <w:tcW w:w="7540" w:type="dxa"/>
          </w:tcPr>
          <w:p w14:paraId="043598A7" w14:textId="77777777" w:rsidR="00871D24" w:rsidRPr="00106719" w:rsidRDefault="007E66A8">
            <w:pPr>
              <w:spacing w:after="20"/>
              <w:rPr>
                <w:lang w:val="it-IT"/>
              </w:rPr>
            </w:pPr>
            <w:r w:rsidRPr="00106719">
              <w:rPr>
                <w:sz w:val="17"/>
                <w:lang w:val="it-IT"/>
              </w:rPr>
              <w:t>Prodotto collettivo e relazione individuale di orientamento, candidabile all'E-Portfolio.</w:t>
            </w:r>
          </w:p>
        </w:tc>
      </w:tr>
      <w:tr w:rsidR="00871D24" w:rsidRPr="00106719" w14:paraId="7F49DF13" w14:textId="77777777">
        <w:trPr>
          <w:cantSplit/>
        </w:trPr>
        <w:tc>
          <w:tcPr>
            <w:tcW w:w="2211" w:type="dxa"/>
            <w:shd w:val="clear" w:color="auto" w:fill="EDF0F5"/>
          </w:tcPr>
          <w:p w14:paraId="5611853F" w14:textId="77777777" w:rsidR="00871D24" w:rsidRPr="00106719" w:rsidRDefault="007E66A8">
            <w:pPr>
              <w:spacing w:after="20"/>
            </w:pPr>
            <w:r w:rsidRPr="00106719">
              <w:rPr>
                <w:b/>
                <w:sz w:val="17"/>
              </w:rPr>
              <w:t>Verifiche e valutazione</w:t>
            </w:r>
          </w:p>
        </w:tc>
        <w:tc>
          <w:tcPr>
            <w:tcW w:w="7540" w:type="dxa"/>
          </w:tcPr>
          <w:p w14:paraId="79319C66" w14:textId="77777777" w:rsidR="00871D24" w:rsidRPr="00106719" w:rsidRDefault="007E66A8">
            <w:pPr>
              <w:spacing w:after="20"/>
              <w:rPr>
                <w:lang w:val="it-IT"/>
              </w:rPr>
            </w:pPr>
            <w:r w:rsidRPr="00106719">
              <w:rPr>
                <w:sz w:val="17"/>
                <w:lang w:val="it-IT"/>
              </w:rPr>
              <w:t>Valutazione del contributo individuale su rubrica; autovalutazione orientativa.</w:t>
            </w:r>
          </w:p>
        </w:tc>
      </w:tr>
      <w:tr w:rsidR="00871D24" w:rsidRPr="00106719" w14:paraId="75AD23A1" w14:textId="77777777">
        <w:trPr>
          <w:cantSplit/>
        </w:trPr>
        <w:tc>
          <w:tcPr>
            <w:tcW w:w="2211" w:type="dxa"/>
            <w:shd w:val="clear" w:color="auto" w:fill="EDF0F5"/>
          </w:tcPr>
          <w:p w14:paraId="4FFFDD01" w14:textId="77777777" w:rsidR="00871D24" w:rsidRPr="00106719" w:rsidRDefault="007E66A8">
            <w:pPr>
              <w:spacing w:after="20"/>
            </w:pPr>
            <w:r w:rsidRPr="00106719">
              <w:rPr>
                <w:b/>
                <w:sz w:val="17"/>
              </w:rPr>
              <w:t>Educazione civica</w:t>
            </w:r>
          </w:p>
        </w:tc>
        <w:tc>
          <w:tcPr>
            <w:tcW w:w="7540" w:type="dxa"/>
          </w:tcPr>
          <w:p w14:paraId="25CE4801" w14:textId="77777777" w:rsidR="00871D24" w:rsidRPr="00106719" w:rsidRDefault="007E66A8">
            <w:pPr>
              <w:spacing w:after="20"/>
            </w:pPr>
            <w:r w:rsidRPr="00106719">
              <w:rPr>
                <w:sz w:val="17"/>
                <w:lang w:val="it-IT"/>
              </w:rPr>
              <w:t xml:space="preserve">Costituzione · 1 ora: il lavoro come diritto e come realizzazione della persona (artt. </w:t>
            </w:r>
            <w:r w:rsidRPr="00106719">
              <w:rPr>
                <w:sz w:val="17"/>
              </w:rPr>
              <w:t>1 e 4 Cost.).</w:t>
            </w:r>
          </w:p>
        </w:tc>
      </w:tr>
      <w:tr w:rsidR="00871D24" w:rsidRPr="00106719" w14:paraId="33A7681E" w14:textId="77777777">
        <w:trPr>
          <w:cantSplit/>
        </w:trPr>
        <w:tc>
          <w:tcPr>
            <w:tcW w:w="2211" w:type="dxa"/>
            <w:shd w:val="clear" w:color="auto" w:fill="EDF0F5"/>
          </w:tcPr>
          <w:p w14:paraId="0E3CCC74"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D7C4672" w14:textId="77777777" w:rsidR="00871D24" w:rsidRPr="00106719" w:rsidRDefault="007E66A8">
            <w:pPr>
              <w:spacing w:after="20"/>
              <w:rPr>
                <w:lang w:val="it-IT"/>
              </w:rPr>
            </w:pPr>
            <w:r w:rsidRPr="00106719">
              <w:rPr>
                <w:sz w:val="17"/>
                <w:lang w:val="it-IT"/>
              </w:rPr>
              <w:t>Realizza operativamente, nel primo biennio, i materiali del compito di realtà.</w:t>
            </w:r>
          </w:p>
        </w:tc>
      </w:tr>
    </w:tbl>
    <w:p w14:paraId="38522589" w14:textId="77777777" w:rsidR="00871D24" w:rsidRPr="00106719" w:rsidRDefault="00871D24">
      <w:pPr>
        <w:spacing w:after="60"/>
        <w:rPr>
          <w:lang w:val="it-IT"/>
        </w:rPr>
      </w:pPr>
    </w:p>
    <w:p w14:paraId="4276BC0E" w14:textId="77777777" w:rsidR="00871D24" w:rsidRPr="00106719" w:rsidRDefault="007E66A8">
      <w:pPr>
        <w:rPr>
          <w:lang w:val="it-IT"/>
        </w:rPr>
      </w:pPr>
      <w:r w:rsidRPr="00106719">
        <w:rPr>
          <w:lang w:val="it-IT"/>
        </w:rPr>
        <w:lastRenderedPageBreak/>
        <w:br w:type="page"/>
      </w:r>
    </w:p>
    <w:p w14:paraId="60194345"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D.15  DISCIPLINE PITTORICHE E SCULTOREE (INDIRIZZO ARTI FIGURATIVE)</w:t>
      </w:r>
    </w:p>
    <w:p w14:paraId="44369445" w14:textId="77777777" w:rsidR="00871D24" w:rsidRPr="00106719" w:rsidRDefault="007E66A8">
      <w:pPr>
        <w:spacing w:after="60"/>
        <w:rPr>
          <w:lang w:val="it-IT"/>
        </w:rPr>
      </w:pPr>
      <w:r w:rsidRPr="00106719">
        <w:rPr>
          <w:i/>
          <w:sz w:val="17"/>
          <w:lang w:val="it-IT"/>
        </w:rPr>
        <w:t>Classe di concorso: A-009 / A-014  ·  Monte ore nell'indirizzo: 6 ore settimanali nel secondo biennio e nel quinto anno</w:t>
      </w:r>
    </w:p>
    <w:p w14:paraId="7CE2EB9C" w14:textId="77777777" w:rsidR="00871D24" w:rsidRPr="00106719" w:rsidRDefault="007E66A8">
      <w:pPr>
        <w:spacing w:after="60"/>
        <w:jc w:val="both"/>
        <w:rPr>
          <w:lang w:val="it-IT"/>
        </w:rPr>
      </w:pPr>
      <w:r w:rsidRPr="00106719">
        <w:rPr>
          <w:sz w:val="17"/>
          <w:lang w:val="it-IT"/>
        </w:rPr>
        <w:t>Nota generale sulla disciplina. Sei ore settimanali nel secondo biennio e nel quinto anno dell'indirizzo Arti figurative del Liceo Artistico. È la disciplina di progetto: si occupa dell'ideazione e della definizione dell'opera, mentre il Laboratorio della figurazione ne cura la realizzazione. Le due discipline vanno programmate congiuntamente. Il Dipartimento adatta la scheda agli altri indirizzi eventualmente attivati, sostituendo i riferimenti tecnici specifici.</w:t>
      </w:r>
    </w:p>
    <w:p w14:paraId="2875C9FE" w14:textId="77777777" w:rsidR="00871D24" w:rsidRPr="00106719" w:rsidRDefault="007E66A8">
      <w:pPr>
        <w:spacing w:after="120"/>
        <w:jc w:val="both"/>
        <w:rPr>
          <w:lang w:val="it-IT"/>
        </w:rPr>
      </w:pPr>
      <w:r w:rsidRPr="00106719">
        <w:rPr>
          <w:sz w:val="17"/>
          <w:lang w:val="it-IT"/>
        </w:rPr>
        <w:t>Declinazione per l'indirizzo. Disciplina di progetto dell'indirizzo Arti figurative: si occupa dell'ideazione e della definizione dell'opera. Condivide con il Laboratorio della figurazione un unico calendario di consegne.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8382ABB" w14:textId="77777777">
        <w:trPr>
          <w:cantSplit/>
        </w:trPr>
        <w:tc>
          <w:tcPr>
            <w:tcW w:w="9752" w:type="dxa"/>
            <w:gridSpan w:val="2"/>
            <w:shd w:val="clear" w:color="auto" w:fill="D6DFEE"/>
          </w:tcPr>
          <w:p w14:paraId="49D2D4BD" w14:textId="77777777" w:rsidR="00871D24" w:rsidRPr="00106719" w:rsidRDefault="007E66A8">
            <w:pPr>
              <w:spacing w:after="20"/>
              <w:rPr>
                <w:lang w:val="it-IT"/>
              </w:rPr>
            </w:pPr>
            <w:r w:rsidRPr="00106719">
              <w:rPr>
                <w:b/>
                <w:lang w:val="it-IT"/>
              </w:rPr>
              <w:t>U.d.A. n. 1 — Il metodo progettuale: dall'idea agli elaborati</w:t>
            </w:r>
          </w:p>
        </w:tc>
      </w:tr>
      <w:tr w:rsidR="00871D24" w:rsidRPr="00106719" w14:paraId="50B60E7D" w14:textId="77777777">
        <w:trPr>
          <w:cantSplit/>
        </w:trPr>
        <w:tc>
          <w:tcPr>
            <w:tcW w:w="2211" w:type="dxa"/>
            <w:shd w:val="clear" w:color="auto" w:fill="EDF0F5"/>
          </w:tcPr>
          <w:p w14:paraId="5DCC1A21" w14:textId="77777777" w:rsidR="00871D24" w:rsidRPr="00106719" w:rsidRDefault="007E66A8">
            <w:pPr>
              <w:spacing w:after="20"/>
            </w:pPr>
            <w:r w:rsidRPr="00106719">
              <w:rPr>
                <w:b/>
                <w:sz w:val="17"/>
              </w:rPr>
              <w:t>Periodo</w:t>
            </w:r>
          </w:p>
        </w:tc>
        <w:tc>
          <w:tcPr>
            <w:tcW w:w="7540" w:type="dxa"/>
          </w:tcPr>
          <w:p w14:paraId="7A1347CA" w14:textId="77777777" w:rsidR="00871D24" w:rsidRPr="00106719" w:rsidRDefault="007E66A8">
            <w:pPr>
              <w:spacing w:after="20"/>
            </w:pPr>
            <w:r w:rsidRPr="00106719">
              <w:rPr>
                <w:i/>
                <w:sz w:val="17"/>
              </w:rPr>
              <w:t>1° quadrimestre · settembre – inizio novembre</w:t>
            </w:r>
          </w:p>
        </w:tc>
      </w:tr>
      <w:tr w:rsidR="00871D24" w:rsidRPr="00106719" w14:paraId="6C4062E4" w14:textId="77777777">
        <w:trPr>
          <w:cantSplit/>
        </w:trPr>
        <w:tc>
          <w:tcPr>
            <w:tcW w:w="2211" w:type="dxa"/>
            <w:shd w:val="clear" w:color="auto" w:fill="EDF0F5"/>
          </w:tcPr>
          <w:p w14:paraId="73569FDB" w14:textId="77777777" w:rsidR="00871D24" w:rsidRPr="00106719" w:rsidRDefault="007E66A8">
            <w:pPr>
              <w:spacing w:after="20"/>
            </w:pPr>
            <w:r w:rsidRPr="00106719">
              <w:rPr>
                <w:b/>
                <w:sz w:val="17"/>
              </w:rPr>
              <w:t>Competenza mirata</w:t>
            </w:r>
          </w:p>
        </w:tc>
        <w:tc>
          <w:tcPr>
            <w:tcW w:w="7540" w:type="dxa"/>
          </w:tcPr>
          <w:p w14:paraId="5D3F9B94" w14:textId="77777777" w:rsidR="00871D24" w:rsidRPr="00106719" w:rsidRDefault="007E66A8">
            <w:pPr>
              <w:spacing w:after="20"/>
              <w:rPr>
                <w:lang w:val="it-IT"/>
              </w:rPr>
            </w:pPr>
            <w:r w:rsidRPr="00106719">
              <w:rPr>
                <w:sz w:val="17"/>
                <w:lang w:val="it-IT"/>
              </w:rPr>
              <w:t>Progettare un'opera figurativa applicando un metodo consapevole · Competenza chiave: competenza imprenditoriale</w:t>
            </w:r>
          </w:p>
        </w:tc>
      </w:tr>
      <w:tr w:rsidR="00871D24" w:rsidRPr="00106719" w14:paraId="70DF4565" w14:textId="77777777">
        <w:trPr>
          <w:cantSplit/>
        </w:trPr>
        <w:tc>
          <w:tcPr>
            <w:tcW w:w="2211" w:type="dxa"/>
            <w:shd w:val="clear" w:color="auto" w:fill="EDF0F5"/>
          </w:tcPr>
          <w:p w14:paraId="7D1EB4C5" w14:textId="77777777" w:rsidR="00871D24" w:rsidRPr="00106719" w:rsidRDefault="007E66A8">
            <w:pPr>
              <w:spacing w:after="20"/>
            </w:pPr>
            <w:r w:rsidRPr="00106719">
              <w:rPr>
                <w:b/>
                <w:sz w:val="17"/>
              </w:rPr>
              <w:t>Abilità</w:t>
            </w:r>
          </w:p>
        </w:tc>
        <w:tc>
          <w:tcPr>
            <w:tcW w:w="7540" w:type="dxa"/>
          </w:tcPr>
          <w:p w14:paraId="1E09D1CB" w14:textId="77777777" w:rsidR="00871D24" w:rsidRPr="00106719" w:rsidRDefault="007E66A8">
            <w:pPr>
              <w:spacing w:after="0"/>
              <w:rPr>
                <w:lang w:val="it-IT"/>
              </w:rPr>
            </w:pPr>
            <w:r w:rsidRPr="00106719">
              <w:rPr>
                <w:sz w:val="17"/>
                <w:lang w:val="it-IT"/>
              </w:rPr>
              <w:t>· Analizzare una consegna e individuarne i vincoli</w:t>
            </w:r>
          </w:p>
          <w:p w14:paraId="79C225B2" w14:textId="77777777" w:rsidR="00871D24" w:rsidRPr="00106719" w:rsidRDefault="007E66A8">
            <w:pPr>
              <w:spacing w:after="0"/>
              <w:rPr>
                <w:lang w:val="it-IT"/>
              </w:rPr>
            </w:pPr>
            <w:r w:rsidRPr="00106719">
              <w:rPr>
                <w:sz w:val="17"/>
                <w:lang w:val="it-IT"/>
              </w:rPr>
              <w:t>· Elaborare un iter progettuale documentato</w:t>
            </w:r>
          </w:p>
          <w:p w14:paraId="282D0C69" w14:textId="77777777" w:rsidR="00871D24" w:rsidRPr="00106719" w:rsidRDefault="007E66A8">
            <w:pPr>
              <w:spacing w:after="0"/>
              <w:rPr>
                <w:lang w:val="it-IT"/>
              </w:rPr>
            </w:pPr>
            <w:r w:rsidRPr="00106719">
              <w:rPr>
                <w:sz w:val="17"/>
                <w:lang w:val="it-IT"/>
              </w:rPr>
              <w:t>· Produrre bozzetti, studi e varianti</w:t>
            </w:r>
          </w:p>
          <w:p w14:paraId="6341DD9A" w14:textId="77777777" w:rsidR="00871D24" w:rsidRPr="00106719" w:rsidRDefault="007E66A8">
            <w:pPr>
              <w:spacing w:after="0"/>
            </w:pPr>
            <w:r w:rsidRPr="00106719">
              <w:rPr>
                <w:sz w:val="17"/>
              </w:rPr>
              <w:t>· Motivare la scelta finale</w:t>
            </w:r>
          </w:p>
        </w:tc>
      </w:tr>
      <w:tr w:rsidR="00871D24" w:rsidRPr="00106719" w14:paraId="26055EA4" w14:textId="77777777">
        <w:trPr>
          <w:cantSplit/>
        </w:trPr>
        <w:tc>
          <w:tcPr>
            <w:tcW w:w="2211" w:type="dxa"/>
            <w:shd w:val="clear" w:color="auto" w:fill="EDF0F5"/>
          </w:tcPr>
          <w:p w14:paraId="40761579" w14:textId="77777777" w:rsidR="00871D24" w:rsidRPr="00106719" w:rsidRDefault="007E66A8">
            <w:pPr>
              <w:spacing w:after="20"/>
            </w:pPr>
            <w:r w:rsidRPr="00106719">
              <w:rPr>
                <w:b/>
                <w:sz w:val="17"/>
              </w:rPr>
              <w:t>Conoscenze e contenuti</w:t>
            </w:r>
          </w:p>
        </w:tc>
        <w:tc>
          <w:tcPr>
            <w:tcW w:w="7540" w:type="dxa"/>
          </w:tcPr>
          <w:p w14:paraId="0D229E73"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L'iter progettuale: analisi, ricerca iconografica, bozzetti, studi, definizione, modello. Tecniche di rappresentazione del progetto. Analisi di processi creativi di artisti del Novecento.</w:t>
            </w:r>
          </w:p>
          <w:p w14:paraId="04254CF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Progettazione autonoma a partire da una consegna complessa; il rapporto fra opera, spazio e destinatario.</w:t>
            </w:r>
          </w:p>
        </w:tc>
      </w:tr>
      <w:tr w:rsidR="00871D24" w:rsidRPr="00106719" w14:paraId="08FEADCF" w14:textId="77777777">
        <w:trPr>
          <w:cantSplit/>
        </w:trPr>
        <w:tc>
          <w:tcPr>
            <w:tcW w:w="2211" w:type="dxa"/>
            <w:shd w:val="clear" w:color="auto" w:fill="EDF0F5"/>
          </w:tcPr>
          <w:p w14:paraId="370C900C" w14:textId="77777777" w:rsidR="00871D24" w:rsidRPr="00106719" w:rsidRDefault="007E66A8">
            <w:pPr>
              <w:spacing w:after="20"/>
            </w:pPr>
            <w:r w:rsidRPr="00106719">
              <w:rPr>
                <w:b/>
                <w:sz w:val="17"/>
              </w:rPr>
              <w:t>Metodologie e strumenti</w:t>
            </w:r>
          </w:p>
        </w:tc>
        <w:tc>
          <w:tcPr>
            <w:tcW w:w="7540" w:type="dxa"/>
          </w:tcPr>
          <w:p w14:paraId="77FEE75C" w14:textId="77777777" w:rsidR="00871D24" w:rsidRPr="00106719" w:rsidRDefault="007E66A8">
            <w:pPr>
              <w:spacing w:after="20"/>
              <w:rPr>
                <w:lang w:val="it-IT"/>
              </w:rPr>
            </w:pPr>
            <w:r w:rsidRPr="00106719">
              <w:rPr>
                <w:sz w:val="17"/>
                <w:lang w:val="it-IT"/>
              </w:rPr>
              <w:t>Laboratorio di progettazione; revisione periodica con il docente; studio di casi progettuali; taccuino di ricerca.</w:t>
            </w:r>
          </w:p>
        </w:tc>
      </w:tr>
      <w:tr w:rsidR="00871D24" w:rsidRPr="00106719" w14:paraId="34034046" w14:textId="77777777">
        <w:trPr>
          <w:cantSplit/>
        </w:trPr>
        <w:tc>
          <w:tcPr>
            <w:tcW w:w="2211" w:type="dxa"/>
            <w:shd w:val="clear" w:color="auto" w:fill="EDF0F5"/>
          </w:tcPr>
          <w:p w14:paraId="2D5E9B91" w14:textId="77777777" w:rsidR="00871D24" w:rsidRPr="00106719" w:rsidRDefault="007E66A8">
            <w:pPr>
              <w:spacing w:after="20"/>
            </w:pPr>
            <w:r w:rsidRPr="00106719">
              <w:rPr>
                <w:b/>
                <w:sz w:val="17"/>
              </w:rPr>
              <w:t>Evidenze / prodotto</w:t>
            </w:r>
          </w:p>
        </w:tc>
        <w:tc>
          <w:tcPr>
            <w:tcW w:w="7540" w:type="dxa"/>
          </w:tcPr>
          <w:p w14:paraId="2182DA73" w14:textId="77777777" w:rsidR="00871D24" w:rsidRPr="00106719" w:rsidRDefault="007E66A8">
            <w:pPr>
              <w:spacing w:after="20"/>
              <w:rPr>
                <w:lang w:val="it-IT"/>
              </w:rPr>
            </w:pPr>
            <w:r w:rsidRPr="00106719">
              <w:rPr>
                <w:sz w:val="17"/>
                <w:lang w:val="it-IT"/>
              </w:rPr>
              <w:t>Cartella di progetto completa: analisi, bozzetti, studi, elaborato definitivo.</w:t>
            </w:r>
          </w:p>
        </w:tc>
      </w:tr>
      <w:tr w:rsidR="00871D24" w:rsidRPr="00106719" w14:paraId="16345DE5" w14:textId="77777777">
        <w:trPr>
          <w:cantSplit/>
        </w:trPr>
        <w:tc>
          <w:tcPr>
            <w:tcW w:w="2211" w:type="dxa"/>
            <w:shd w:val="clear" w:color="auto" w:fill="EDF0F5"/>
          </w:tcPr>
          <w:p w14:paraId="7BC596BE" w14:textId="77777777" w:rsidR="00871D24" w:rsidRPr="00106719" w:rsidRDefault="007E66A8">
            <w:pPr>
              <w:spacing w:after="20"/>
            </w:pPr>
            <w:r w:rsidRPr="00106719">
              <w:rPr>
                <w:b/>
                <w:sz w:val="17"/>
              </w:rPr>
              <w:t>Verifiche e valutazione</w:t>
            </w:r>
          </w:p>
        </w:tc>
        <w:tc>
          <w:tcPr>
            <w:tcW w:w="7540" w:type="dxa"/>
          </w:tcPr>
          <w:p w14:paraId="6634E4A4" w14:textId="77777777" w:rsidR="00871D24" w:rsidRPr="00106719" w:rsidRDefault="007E66A8">
            <w:pPr>
              <w:spacing w:after="20"/>
              <w:rPr>
                <w:lang w:val="it-IT"/>
              </w:rPr>
            </w:pPr>
            <w:r w:rsidRPr="00106719">
              <w:rPr>
                <w:sz w:val="17"/>
                <w:lang w:val="it-IT"/>
              </w:rPr>
              <w:t>Prova d'ingresso; valutazione della cartella di progetto su rubrica; prova pratica.</w:t>
            </w:r>
          </w:p>
        </w:tc>
      </w:tr>
      <w:tr w:rsidR="00871D24" w:rsidRPr="00106719" w14:paraId="6CC627D0" w14:textId="77777777">
        <w:trPr>
          <w:cantSplit/>
        </w:trPr>
        <w:tc>
          <w:tcPr>
            <w:tcW w:w="2211" w:type="dxa"/>
            <w:shd w:val="clear" w:color="auto" w:fill="EDF0F5"/>
          </w:tcPr>
          <w:p w14:paraId="7202C665" w14:textId="77777777" w:rsidR="00871D24" w:rsidRPr="00106719" w:rsidRDefault="007E66A8">
            <w:pPr>
              <w:spacing w:after="20"/>
            </w:pPr>
            <w:r w:rsidRPr="00106719">
              <w:rPr>
                <w:b/>
                <w:sz w:val="17"/>
              </w:rPr>
              <w:t>Educazione civica</w:t>
            </w:r>
          </w:p>
        </w:tc>
        <w:tc>
          <w:tcPr>
            <w:tcW w:w="7540" w:type="dxa"/>
          </w:tcPr>
          <w:p w14:paraId="6F821756" w14:textId="77777777" w:rsidR="00871D24" w:rsidRPr="00106719" w:rsidRDefault="007E66A8">
            <w:pPr>
              <w:spacing w:after="20"/>
              <w:rPr>
                <w:lang w:val="it-IT"/>
              </w:rPr>
            </w:pPr>
            <w:r w:rsidRPr="00106719">
              <w:rPr>
                <w:sz w:val="17"/>
                <w:lang w:val="it-IT"/>
              </w:rPr>
              <w:t>Cittadinanza digitale · 1 ora: documentare e archiviare digitalmente un processo progettuale.</w:t>
            </w:r>
          </w:p>
        </w:tc>
      </w:tr>
      <w:tr w:rsidR="00871D24" w:rsidRPr="00106719" w14:paraId="310E305B" w14:textId="77777777">
        <w:trPr>
          <w:cantSplit/>
        </w:trPr>
        <w:tc>
          <w:tcPr>
            <w:tcW w:w="2211" w:type="dxa"/>
            <w:shd w:val="clear" w:color="auto" w:fill="EDF0F5"/>
          </w:tcPr>
          <w:p w14:paraId="08F25439"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395B359" w14:textId="77777777" w:rsidR="00871D24" w:rsidRPr="00106719" w:rsidRDefault="007E66A8">
            <w:pPr>
              <w:spacing w:after="20"/>
              <w:rPr>
                <w:lang w:val="it-IT"/>
              </w:rPr>
            </w:pPr>
            <w:r w:rsidRPr="00106719">
              <w:rPr>
                <w:sz w:val="17"/>
                <w:lang w:val="it-IT"/>
              </w:rPr>
              <w:t>Progetta l'identità visiva e gli elaborati artistici originali del compito di realtà.</w:t>
            </w:r>
          </w:p>
        </w:tc>
      </w:tr>
    </w:tbl>
    <w:p w14:paraId="0861D06E"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3B22D02" w14:textId="77777777">
        <w:trPr>
          <w:cantSplit/>
        </w:trPr>
        <w:tc>
          <w:tcPr>
            <w:tcW w:w="9752" w:type="dxa"/>
            <w:gridSpan w:val="2"/>
            <w:shd w:val="clear" w:color="auto" w:fill="D6DFEE"/>
          </w:tcPr>
          <w:p w14:paraId="2B85B65F" w14:textId="77777777" w:rsidR="00871D24" w:rsidRPr="00106719" w:rsidRDefault="007E66A8">
            <w:pPr>
              <w:spacing w:after="20"/>
              <w:rPr>
                <w:lang w:val="it-IT"/>
              </w:rPr>
            </w:pPr>
            <w:r w:rsidRPr="00106719">
              <w:rPr>
                <w:b/>
                <w:lang w:val="it-IT"/>
              </w:rPr>
              <w:t>U.d.A. n. 2 — Figura, spazio e composizione</w:t>
            </w:r>
          </w:p>
        </w:tc>
      </w:tr>
      <w:tr w:rsidR="00871D24" w:rsidRPr="00106719" w14:paraId="7C85DD7C" w14:textId="77777777">
        <w:trPr>
          <w:cantSplit/>
        </w:trPr>
        <w:tc>
          <w:tcPr>
            <w:tcW w:w="2211" w:type="dxa"/>
            <w:shd w:val="clear" w:color="auto" w:fill="EDF0F5"/>
          </w:tcPr>
          <w:p w14:paraId="25757F0B" w14:textId="77777777" w:rsidR="00871D24" w:rsidRPr="00106719" w:rsidRDefault="007E66A8">
            <w:pPr>
              <w:spacing w:after="20"/>
            </w:pPr>
            <w:r w:rsidRPr="00106719">
              <w:rPr>
                <w:b/>
                <w:sz w:val="17"/>
              </w:rPr>
              <w:t>Periodo</w:t>
            </w:r>
          </w:p>
        </w:tc>
        <w:tc>
          <w:tcPr>
            <w:tcW w:w="7540" w:type="dxa"/>
          </w:tcPr>
          <w:p w14:paraId="27979041" w14:textId="77777777" w:rsidR="00871D24" w:rsidRPr="00106719" w:rsidRDefault="007E66A8">
            <w:pPr>
              <w:spacing w:after="20"/>
            </w:pPr>
            <w:r w:rsidRPr="00106719">
              <w:rPr>
                <w:i/>
                <w:sz w:val="17"/>
              </w:rPr>
              <w:t>1° quadrimestre · novembre – fine gennaio</w:t>
            </w:r>
          </w:p>
        </w:tc>
      </w:tr>
      <w:tr w:rsidR="00871D24" w:rsidRPr="00106719" w14:paraId="5F9695C4" w14:textId="77777777">
        <w:trPr>
          <w:cantSplit/>
        </w:trPr>
        <w:tc>
          <w:tcPr>
            <w:tcW w:w="2211" w:type="dxa"/>
            <w:shd w:val="clear" w:color="auto" w:fill="EDF0F5"/>
          </w:tcPr>
          <w:p w14:paraId="368ED004" w14:textId="77777777" w:rsidR="00871D24" w:rsidRPr="00106719" w:rsidRDefault="007E66A8">
            <w:pPr>
              <w:spacing w:after="20"/>
            </w:pPr>
            <w:r w:rsidRPr="00106719">
              <w:rPr>
                <w:b/>
                <w:sz w:val="17"/>
              </w:rPr>
              <w:t>Competenza mirata</w:t>
            </w:r>
          </w:p>
        </w:tc>
        <w:tc>
          <w:tcPr>
            <w:tcW w:w="7540" w:type="dxa"/>
          </w:tcPr>
          <w:p w14:paraId="1FCEE792" w14:textId="77777777" w:rsidR="00871D24" w:rsidRPr="00106719" w:rsidRDefault="007E66A8">
            <w:pPr>
              <w:spacing w:after="20"/>
              <w:rPr>
                <w:lang w:val="it-IT"/>
              </w:rPr>
            </w:pPr>
            <w:r w:rsidRPr="00106719">
              <w:rPr>
                <w:sz w:val="17"/>
                <w:lang w:val="it-IT"/>
              </w:rPr>
              <w:t>Rappresentare la figura e lo spazio con padronanza tecnica ed espressiva · Competenza chiave: consapevolezza ed espressione culturale</w:t>
            </w:r>
          </w:p>
        </w:tc>
      </w:tr>
      <w:tr w:rsidR="00871D24" w:rsidRPr="00106719" w14:paraId="03C7AA17" w14:textId="77777777">
        <w:trPr>
          <w:cantSplit/>
        </w:trPr>
        <w:tc>
          <w:tcPr>
            <w:tcW w:w="2211" w:type="dxa"/>
            <w:shd w:val="clear" w:color="auto" w:fill="EDF0F5"/>
          </w:tcPr>
          <w:p w14:paraId="2EFC7637" w14:textId="77777777" w:rsidR="00871D24" w:rsidRPr="00106719" w:rsidRDefault="007E66A8">
            <w:pPr>
              <w:spacing w:after="20"/>
            </w:pPr>
            <w:r w:rsidRPr="00106719">
              <w:rPr>
                <w:b/>
                <w:sz w:val="17"/>
              </w:rPr>
              <w:t>Abilità</w:t>
            </w:r>
          </w:p>
        </w:tc>
        <w:tc>
          <w:tcPr>
            <w:tcW w:w="7540" w:type="dxa"/>
          </w:tcPr>
          <w:p w14:paraId="264FF90B" w14:textId="77777777" w:rsidR="00871D24" w:rsidRPr="00106719" w:rsidRDefault="007E66A8">
            <w:pPr>
              <w:spacing w:after="0"/>
              <w:rPr>
                <w:lang w:val="it-IT"/>
              </w:rPr>
            </w:pPr>
            <w:r w:rsidRPr="00106719">
              <w:rPr>
                <w:sz w:val="17"/>
                <w:lang w:val="it-IT"/>
              </w:rPr>
              <w:t>· Rappresentare la figura umana con correttezza anatomica e intento espressivo</w:t>
            </w:r>
          </w:p>
          <w:p w14:paraId="6511E566" w14:textId="77777777" w:rsidR="00871D24" w:rsidRPr="00106719" w:rsidRDefault="007E66A8">
            <w:pPr>
              <w:spacing w:after="0"/>
              <w:rPr>
                <w:lang w:val="it-IT"/>
              </w:rPr>
            </w:pPr>
            <w:r w:rsidRPr="00106719">
              <w:rPr>
                <w:sz w:val="17"/>
                <w:lang w:val="it-IT"/>
              </w:rPr>
              <w:t>· Costruire una composizione complessa</w:t>
            </w:r>
          </w:p>
          <w:p w14:paraId="7A9A620D" w14:textId="77777777" w:rsidR="00871D24" w:rsidRPr="00106719" w:rsidRDefault="007E66A8">
            <w:pPr>
              <w:spacing w:after="0"/>
              <w:rPr>
                <w:lang w:val="it-IT"/>
              </w:rPr>
            </w:pPr>
            <w:r w:rsidRPr="00106719">
              <w:rPr>
                <w:sz w:val="17"/>
                <w:lang w:val="it-IT"/>
              </w:rPr>
              <w:t>· Padroneggiare almeno due tecniche pittoriche o plastiche</w:t>
            </w:r>
          </w:p>
          <w:p w14:paraId="0FB0916D" w14:textId="77777777" w:rsidR="00871D24" w:rsidRPr="00106719" w:rsidRDefault="007E66A8">
            <w:pPr>
              <w:spacing w:after="0"/>
              <w:rPr>
                <w:lang w:val="it-IT"/>
              </w:rPr>
            </w:pPr>
            <w:r w:rsidRPr="00106719">
              <w:rPr>
                <w:sz w:val="17"/>
                <w:lang w:val="it-IT"/>
              </w:rPr>
              <w:t>· Collegare le proprie scelte a riferimenti storico-artistici</w:t>
            </w:r>
          </w:p>
        </w:tc>
      </w:tr>
      <w:tr w:rsidR="00871D24" w:rsidRPr="00106719" w14:paraId="7FFAFE2B" w14:textId="77777777">
        <w:trPr>
          <w:cantSplit/>
        </w:trPr>
        <w:tc>
          <w:tcPr>
            <w:tcW w:w="2211" w:type="dxa"/>
            <w:shd w:val="clear" w:color="auto" w:fill="EDF0F5"/>
          </w:tcPr>
          <w:p w14:paraId="1DD4DD45" w14:textId="77777777" w:rsidR="00871D24" w:rsidRPr="00106719" w:rsidRDefault="007E66A8">
            <w:pPr>
              <w:spacing w:after="20"/>
            </w:pPr>
            <w:r w:rsidRPr="00106719">
              <w:rPr>
                <w:b/>
                <w:sz w:val="17"/>
              </w:rPr>
              <w:t>Conoscenze e contenuti</w:t>
            </w:r>
          </w:p>
        </w:tc>
        <w:tc>
          <w:tcPr>
            <w:tcW w:w="7540" w:type="dxa"/>
          </w:tcPr>
          <w:p w14:paraId="0A395A4A"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Anatomia artistica; la figura nello spazio; composizione e regia dell'immagine; tecniche pittoriche e plastiche approfondite.</w:t>
            </w:r>
          </w:p>
          <w:p w14:paraId="55498187"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La figura come linguaggio nell'arte contemporanea; ricerca personale sulla rappresentazione del corpo.</w:t>
            </w:r>
          </w:p>
        </w:tc>
      </w:tr>
      <w:tr w:rsidR="00871D24" w:rsidRPr="00106719" w14:paraId="753BA602" w14:textId="77777777">
        <w:trPr>
          <w:cantSplit/>
        </w:trPr>
        <w:tc>
          <w:tcPr>
            <w:tcW w:w="2211" w:type="dxa"/>
            <w:shd w:val="clear" w:color="auto" w:fill="EDF0F5"/>
          </w:tcPr>
          <w:p w14:paraId="5AF5A790" w14:textId="77777777" w:rsidR="00871D24" w:rsidRPr="00106719" w:rsidRDefault="007E66A8">
            <w:pPr>
              <w:spacing w:after="20"/>
            </w:pPr>
            <w:r w:rsidRPr="00106719">
              <w:rPr>
                <w:b/>
                <w:sz w:val="17"/>
              </w:rPr>
              <w:lastRenderedPageBreak/>
              <w:t>Metodologie e strumenti</w:t>
            </w:r>
          </w:p>
        </w:tc>
        <w:tc>
          <w:tcPr>
            <w:tcW w:w="7540" w:type="dxa"/>
          </w:tcPr>
          <w:p w14:paraId="1D2A278A" w14:textId="77777777" w:rsidR="00871D24" w:rsidRPr="00106719" w:rsidRDefault="007E66A8">
            <w:pPr>
              <w:spacing w:after="20"/>
              <w:rPr>
                <w:lang w:val="it-IT"/>
              </w:rPr>
            </w:pPr>
            <w:r w:rsidRPr="00106719">
              <w:rPr>
                <w:sz w:val="17"/>
                <w:lang w:val="it-IT"/>
              </w:rPr>
              <w:t>Disegno e modellazione dal vero con modello; analisi comparata di opere; correzione all'opera; raccordo con Storia dell'arte.</w:t>
            </w:r>
          </w:p>
        </w:tc>
      </w:tr>
      <w:tr w:rsidR="00871D24" w:rsidRPr="00106719" w14:paraId="38D5EF42" w14:textId="77777777">
        <w:trPr>
          <w:cantSplit/>
        </w:trPr>
        <w:tc>
          <w:tcPr>
            <w:tcW w:w="2211" w:type="dxa"/>
            <w:shd w:val="clear" w:color="auto" w:fill="EDF0F5"/>
          </w:tcPr>
          <w:p w14:paraId="0C5C8281" w14:textId="77777777" w:rsidR="00871D24" w:rsidRPr="00106719" w:rsidRDefault="007E66A8">
            <w:pPr>
              <w:spacing w:after="20"/>
            </w:pPr>
            <w:r w:rsidRPr="00106719">
              <w:rPr>
                <w:b/>
                <w:sz w:val="17"/>
              </w:rPr>
              <w:t>Evidenze / prodotto</w:t>
            </w:r>
          </w:p>
        </w:tc>
        <w:tc>
          <w:tcPr>
            <w:tcW w:w="7540" w:type="dxa"/>
          </w:tcPr>
          <w:p w14:paraId="5407585E" w14:textId="77777777" w:rsidR="00871D24" w:rsidRPr="00106719" w:rsidRDefault="007E66A8">
            <w:pPr>
              <w:spacing w:after="20"/>
              <w:rPr>
                <w:lang w:val="it-IT"/>
              </w:rPr>
            </w:pPr>
            <w:r w:rsidRPr="00106719">
              <w:rPr>
                <w:sz w:val="17"/>
                <w:lang w:val="it-IT"/>
              </w:rPr>
              <w:t>Elaborato figurativo complesso con studi preparatori.</w:t>
            </w:r>
          </w:p>
        </w:tc>
      </w:tr>
      <w:tr w:rsidR="00871D24" w:rsidRPr="00106719" w14:paraId="6109CF36" w14:textId="77777777">
        <w:trPr>
          <w:cantSplit/>
        </w:trPr>
        <w:tc>
          <w:tcPr>
            <w:tcW w:w="2211" w:type="dxa"/>
            <w:shd w:val="clear" w:color="auto" w:fill="EDF0F5"/>
          </w:tcPr>
          <w:p w14:paraId="02487A0B" w14:textId="77777777" w:rsidR="00871D24" w:rsidRPr="00106719" w:rsidRDefault="007E66A8">
            <w:pPr>
              <w:spacing w:after="20"/>
            </w:pPr>
            <w:r w:rsidRPr="00106719">
              <w:rPr>
                <w:b/>
                <w:sz w:val="17"/>
              </w:rPr>
              <w:t>Verifiche e valutazione</w:t>
            </w:r>
          </w:p>
        </w:tc>
        <w:tc>
          <w:tcPr>
            <w:tcW w:w="7540" w:type="dxa"/>
          </w:tcPr>
          <w:p w14:paraId="317E9AEA" w14:textId="77777777" w:rsidR="00871D24" w:rsidRPr="00106719" w:rsidRDefault="007E66A8">
            <w:pPr>
              <w:spacing w:after="20"/>
              <w:rPr>
                <w:lang w:val="it-IT"/>
              </w:rPr>
            </w:pPr>
            <w:r w:rsidRPr="00106719">
              <w:rPr>
                <w:sz w:val="17"/>
                <w:lang w:val="it-IT"/>
              </w:rPr>
              <w:t>Valutazione dell'elaborato su rubrica; prova pratica di lunga durata; colloquio sulle scelte operate.</w:t>
            </w:r>
          </w:p>
        </w:tc>
      </w:tr>
      <w:tr w:rsidR="00871D24" w:rsidRPr="00106719" w14:paraId="08F30B5F" w14:textId="77777777">
        <w:trPr>
          <w:cantSplit/>
        </w:trPr>
        <w:tc>
          <w:tcPr>
            <w:tcW w:w="2211" w:type="dxa"/>
            <w:shd w:val="clear" w:color="auto" w:fill="EDF0F5"/>
          </w:tcPr>
          <w:p w14:paraId="505F310B" w14:textId="77777777" w:rsidR="00871D24" w:rsidRPr="00106719" w:rsidRDefault="007E66A8">
            <w:pPr>
              <w:spacing w:after="20"/>
            </w:pPr>
            <w:r w:rsidRPr="00106719">
              <w:rPr>
                <w:b/>
                <w:sz w:val="17"/>
              </w:rPr>
              <w:t>Educazione civica</w:t>
            </w:r>
          </w:p>
        </w:tc>
        <w:tc>
          <w:tcPr>
            <w:tcW w:w="7540" w:type="dxa"/>
          </w:tcPr>
          <w:p w14:paraId="6EE95872" w14:textId="77777777" w:rsidR="00871D24" w:rsidRPr="00106719" w:rsidRDefault="007E66A8">
            <w:pPr>
              <w:spacing w:after="20"/>
              <w:rPr>
                <w:lang w:val="it-IT"/>
              </w:rPr>
            </w:pPr>
            <w:r w:rsidRPr="00106719">
              <w:rPr>
                <w:sz w:val="17"/>
                <w:lang w:val="it-IT"/>
              </w:rPr>
              <w:t>Costituzione · 2 ore: rappresentazione della persona, dignità e responsabilità dell'immagine.</w:t>
            </w:r>
          </w:p>
        </w:tc>
      </w:tr>
      <w:tr w:rsidR="00871D24" w:rsidRPr="00106719" w14:paraId="121EF37F" w14:textId="77777777">
        <w:trPr>
          <w:cantSplit/>
        </w:trPr>
        <w:tc>
          <w:tcPr>
            <w:tcW w:w="2211" w:type="dxa"/>
            <w:shd w:val="clear" w:color="auto" w:fill="EDF0F5"/>
          </w:tcPr>
          <w:p w14:paraId="6F07FC06"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05C5B15" w14:textId="77777777" w:rsidR="00871D24" w:rsidRPr="00106719" w:rsidRDefault="007E66A8">
            <w:pPr>
              <w:spacing w:after="20"/>
              <w:rPr>
                <w:lang w:val="it-IT"/>
              </w:rPr>
            </w:pPr>
            <w:r w:rsidRPr="00106719">
              <w:rPr>
                <w:sz w:val="17"/>
                <w:lang w:val="it-IT"/>
              </w:rPr>
              <w:t>Realizza le opere originali e le illustrazioni che accompagnano l'archivio.</w:t>
            </w:r>
          </w:p>
        </w:tc>
      </w:tr>
    </w:tbl>
    <w:p w14:paraId="487011D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DAD7AF2" w14:textId="77777777">
        <w:trPr>
          <w:cantSplit/>
        </w:trPr>
        <w:tc>
          <w:tcPr>
            <w:tcW w:w="9752" w:type="dxa"/>
            <w:gridSpan w:val="2"/>
            <w:shd w:val="clear" w:color="auto" w:fill="D6DFEE"/>
          </w:tcPr>
          <w:p w14:paraId="0E689875" w14:textId="77777777" w:rsidR="00871D24" w:rsidRPr="00106719" w:rsidRDefault="007E66A8">
            <w:pPr>
              <w:spacing w:after="20"/>
              <w:rPr>
                <w:lang w:val="it-IT"/>
              </w:rPr>
            </w:pPr>
            <w:r w:rsidRPr="00106719">
              <w:rPr>
                <w:b/>
                <w:lang w:val="it-IT"/>
              </w:rPr>
              <w:t>U.d.A. n. 3 — Opera e contesto: l'arte nello spazio pubblico</w:t>
            </w:r>
          </w:p>
        </w:tc>
      </w:tr>
      <w:tr w:rsidR="00871D24" w:rsidRPr="00106719" w14:paraId="3BC6BA5C" w14:textId="77777777">
        <w:trPr>
          <w:cantSplit/>
        </w:trPr>
        <w:tc>
          <w:tcPr>
            <w:tcW w:w="2211" w:type="dxa"/>
            <w:shd w:val="clear" w:color="auto" w:fill="EDF0F5"/>
          </w:tcPr>
          <w:p w14:paraId="635289D4" w14:textId="77777777" w:rsidR="00871D24" w:rsidRPr="00106719" w:rsidRDefault="007E66A8">
            <w:pPr>
              <w:spacing w:after="20"/>
            </w:pPr>
            <w:r w:rsidRPr="00106719">
              <w:rPr>
                <w:b/>
                <w:sz w:val="17"/>
              </w:rPr>
              <w:t>Periodo</w:t>
            </w:r>
          </w:p>
        </w:tc>
        <w:tc>
          <w:tcPr>
            <w:tcW w:w="7540" w:type="dxa"/>
          </w:tcPr>
          <w:p w14:paraId="707E63C7" w14:textId="77777777" w:rsidR="00871D24" w:rsidRPr="00106719" w:rsidRDefault="007E66A8">
            <w:pPr>
              <w:spacing w:after="20"/>
            </w:pPr>
            <w:r w:rsidRPr="00106719">
              <w:rPr>
                <w:i/>
                <w:sz w:val="17"/>
              </w:rPr>
              <w:t>2° quadrimestre · febbraio – pausa pasquale</w:t>
            </w:r>
          </w:p>
        </w:tc>
      </w:tr>
      <w:tr w:rsidR="00871D24" w:rsidRPr="00106719" w14:paraId="2A368404" w14:textId="77777777">
        <w:trPr>
          <w:cantSplit/>
        </w:trPr>
        <w:tc>
          <w:tcPr>
            <w:tcW w:w="2211" w:type="dxa"/>
            <w:shd w:val="clear" w:color="auto" w:fill="EDF0F5"/>
          </w:tcPr>
          <w:p w14:paraId="51E83902" w14:textId="77777777" w:rsidR="00871D24" w:rsidRPr="00106719" w:rsidRDefault="007E66A8">
            <w:pPr>
              <w:spacing w:after="20"/>
            </w:pPr>
            <w:r w:rsidRPr="00106719">
              <w:rPr>
                <w:b/>
                <w:sz w:val="17"/>
              </w:rPr>
              <w:t>Competenza mirata</w:t>
            </w:r>
          </w:p>
        </w:tc>
        <w:tc>
          <w:tcPr>
            <w:tcW w:w="7540" w:type="dxa"/>
          </w:tcPr>
          <w:p w14:paraId="54DFD68B" w14:textId="77777777" w:rsidR="00871D24" w:rsidRPr="00106719" w:rsidRDefault="007E66A8">
            <w:pPr>
              <w:spacing w:after="20"/>
              <w:rPr>
                <w:lang w:val="it-IT"/>
              </w:rPr>
            </w:pPr>
            <w:r w:rsidRPr="00106719">
              <w:rPr>
                <w:sz w:val="17"/>
                <w:lang w:val="it-IT"/>
              </w:rPr>
              <w:t>Progettare un'opera in relazione a un contesto e a un committente · Competenza chiave: competenza in materia di cittadinanza</w:t>
            </w:r>
          </w:p>
        </w:tc>
      </w:tr>
      <w:tr w:rsidR="00871D24" w:rsidRPr="00106719" w14:paraId="4174AD9A" w14:textId="77777777">
        <w:trPr>
          <w:cantSplit/>
        </w:trPr>
        <w:tc>
          <w:tcPr>
            <w:tcW w:w="2211" w:type="dxa"/>
            <w:shd w:val="clear" w:color="auto" w:fill="EDF0F5"/>
          </w:tcPr>
          <w:p w14:paraId="0873480D" w14:textId="77777777" w:rsidR="00871D24" w:rsidRPr="00106719" w:rsidRDefault="007E66A8">
            <w:pPr>
              <w:spacing w:after="20"/>
            </w:pPr>
            <w:r w:rsidRPr="00106719">
              <w:rPr>
                <w:b/>
                <w:sz w:val="17"/>
              </w:rPr>
              <w:t>Abilità</w:t>
            </w:r>
          </w:p>
        </w:tc>
        <w:tc>
          <w:tcPr>
            <w:tcW w:w="7540" w:type="dxa"/>
          </w:tcPr>
          <w:p w14:paraId="499FCFD9" w14:textId="77777777" w:rsidR="00871D24" w:rsidRPr="00106719" w:rsidRDefault="007E66A8">
            <w:pPr>
              <w:spacing w:after="0"/>
              <w:rPr>
                <w:lang w:val="it-IT"/>
              </w:rPr>
            </w:pPr>
            <w:r w:rsidRPr="00106719">
              <w:rPr>
                <w:sz w:val="17"/>
                <w:lang w:val="it-IT"/>
              </w:rPr>
              <w:t>· Analizzare un contesto e coglierne i vincoli e le opportunità</w:t>
            </w:r>
          </w:p>
          <w:p w14:paraId="12F5895B" w14:textId="77777777" w:rsidR="00871D24" w:rsidRPr="00106719" w:rsidRDefault="007E66A8">
            <w:pPr>
              <w:spacing w:after="0"/>
              <w:rPr>
                <w:lang w:val="it-IT"/>
              </w:rPr>
            </w:pPr>
            <w:r w:rsidRPr="00106719">
              <w:rPr>
                <w:sz w:val="17"/>
                <w:lang w:val="it-IT"/>
              </w:rPr>
              <w:t>· Progettare un intervento site-specific</w:t>
            </w:r>
          </w:p>
          <w:p w14:paraId="70A33382" w14:textId="77777777" w:rsidR="00871D24" w:rsidRPr="00106719" w:rsidRDefault="007E66A8">
            <w:pPr>
              <w:spacing w:after="0"/>
              <w:rPr>
                <w:lang w:val="it-IT"/>
              </w:rPr>
            </w:pPr>
            <w:r w:rsidRPr="00106719">
              <w:rPr>
                <w:sz w:val="17"/>
                <w:lang w:val="it-IT"/>
              </w:rPr>
              <w:t>· Dialogare con un committente reale</w:t>
            </w:r>
          </w:p>
          <w:p w14:paraId="3FFBFF0F" w14:textId="77777777" w:rsidR="00871D24" w:rsidRPr="00106719" w:rsidRDefault="007E66A8">
            <w:pPr>
              <w:spacing w:after="0"/>
              <w:rPr>
                <w:lang w:val="it-IT"/>
              </w:rPr>
            </w:pPr>
            <w:r w:rsidRPr="00106719">
              <w:rPr>
                <w:sz w:val="17"/>
                <w:lang w:val="it-IT"/>
              </w:rPr>
              <w:t>· Presentare un progetto con elaborati adeguati</w:t>
            </w:r>
          </w:p>
        </w:tc>
      </w:tr>
      <w:tr w:rsidR="00871D24" w:rsidRPr="00106719" w14:paraId="137EE8CB" w14:textId="77777777">
        <w:trPr>
          <w:cantSplit/>
        </w:trPr>
        <w:tc>
          <w:tcPr>
            <w:tcW w:w="2211" w:type="dxa"/>
            <w:shd w:val="clear" w:color="auto" w:fill="EDF0F5"/>
          </w:tcPr>
          <w:p w14:paraId="3434CDE7" w14:textId="77777777" w:rsidR="00871D24" w:rsidRPr="00106719" w:rsidRDefault="007E66A8">
            <w:pPr>
              <w:spacing w:after="20"/>
            </w:pPr>
            <w:r w:rsidRPr="00106719">
              <w:rPr>
                <w:b/>
                <w:sz w:val="17"/>
              </w:rPr>
              <w:t>Conoscenze e contenuti</w:t>
            </w:r>
          </w:p>
        </w:tc>
        <w:tc>
          <w:tcPr>
            <w:tcW w:w="7540" w:type="dxa"/>
          </w:tcPr>
          <w:p w14:paraId="68CBF267"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Arte pubblica, murale, installazione; il rapporto opera-luogo; la committenza; normativa e autorizzazioni per gli interventi su spazi pubblici.</w:t>
            </w:r>
          </w:p>
          <w:p w14:paraId="731F514D"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Progetto di intervento su un contesto reale del territorio; relazione di progetto e computo dei materiali.</w:t>
            </w:r>
          </w:p>
        </w:tc>
      </w:tr>
      <w:tr w:rsidR="00871D24" w:rsidRPr="00106719" w14:paraId="33E47A71" w14:textId="77777777">
        <w:trPr>
          <w:cantSplit/>
        </w:trPr>
        <w:tc>
          <w:tcPr>
            <w:tcW w:w="2211" w:type="dxa"/>
            <w:shd w:val="clear" w:color="auto" w:fill="EDF0F5"/>
          </w:tcPr>
          <w:p w14:paraId="06B563EE" w14:textId="77777777" w:rsidR="00871D24" w:rsidRPr="00106719" w:rsidRDefault="007E66A8">
            <w:pPr>
              <w:spacing w:after="20"/>
            </w:pPr>
            <w:r w:rsidRPr="00106719">
              <w:rPr>
                <w:b/>
                <w:sz w:val="17"/>
              </w:rPr>
              <w:t>Metodologie e strumenti</w:t>
            </w:r>
          </w:p>
        </w:tc>
        <w:tc>
          <w:tcPr>
            <w:tcW w:w="7540" w:type="dxa"/>
          </w:tcPr>
          <w:p w14:paraId="77C74D11" w14:textId="77777777" w:rsidR="00871D24" w:rsidRPr="00106719" w:rsidRDefault="007E66A8">
            <w:pPr>
              <w:spacing w:after="20"/>
              <w:rPr>
                <w:lang w:val="it-IT"/>
              </w:rPr>
            </w:pPr>
            <w:r w:rsidRPr="00106719">
              <w:rPr>
                <w:sz w:val="17"/>
                <w:lang w:val="it-IT"/>
              </w:rPr>
              <w:t>Project work con committente reale (Comune, associazioni, parrocchie); sopralluoghi; formazione scuola-lavoro in ambito artistico-culturale.</w:t>
            </w:r>
          </w:p>
        </w:tc>
      </w:tr>
      <w:tr w:rsidR="00871D24" w:rsidRPr="00106719" w14:paraId="698B4AC7" w14:textId="77777777">
        <w:trPr>
          <w:cantSplit/>
        </w:trPr>
        <w:tc>
          <w:tcPr>
            <w:tcW w:w="2211" w:type="dxa"/>
            <w:shd w:val="clear" w:color="auto" w:fill="EDF0F5"/>
          </w:tcPr>
          <w:p w14:paraId="5F39FEDD" w14:textId="77777777" w:rsidR="00871D24" w:rsidRPr="00106719" w:rsidRDefault="007E66A8">
            <w:pPr>
              <w:spacing w:after="20"/>
            </w:pPr>
            <w:r w:rsidRPr="00106719">
              <w:rPr>
                <w:b/>
                <w:sz w:val="17"/>
              </w:rPr>
              <w:t>Evidenze / prodotto</w:t>
            </w:r>
          </w:p>
        </w:tc>
        <w:tc>
          <w:tcPr>
            <w:tcW w:w="7540" w:type="dxa"/>
          </w:tcPr>
          <w:p w14:paraId="4EF35EDE" w14:textId="77777777" w:rsidR="00871D24" w:rsidRPr="00106719" w:rsidRDefault="007E66A8">
            <w:pPr>
              <w:spacing w:after="20"/>
              <w:rPr>
                <w:lang w:val="it-IT"/>
              </w:rPr>
            </w:pPr>
            <w:r w:rsidRPr="00106719">
              <w:rPr>
                <w:sz w:val="17"/>
                <w:lang w:val="it-IT"/>
              </w:rPr>
              <w:t>Progetto site-specific completo di elaborati e relazione.</w:t>
            </w:r>
          </w:p>
        </w:tc>
      </w:tr>
      <w:tr w:rsidR="00871D24" w:rsidRPr="00106719" w14:paraId="17788B14" w14:textId="77777777">
        <w:trPr>
          <w:cantSplit/>
        </w:trPr>
        <w:tc>
          <w:tcPr>
            <w:tcW w:w="2211" w:type="dxa"/>
            <w:shd w:val="clear" w:color="auto" w:fill="EDF0F5"/>
          </w:tcPr>
          <w:p w14:paraId="1FC0B639" w14:textId="77777777" w:rsidR="00871D24" w:rsidRPr="00106719" w:rsidRDefault="007E66A8">
            <w:pPr>
              <w:spacing w:after="20"/>
            </w:pPr>
            <w:r w:rsidRPr="00106719">
              <w:rPr>
                <w:b/>
                <w:sz w:val="17"/>
              </w:rPr>
              <w:t>Verifiche e valutazione</w:t>
            </w:r>
          </w:p>
        </w:tc>
        <w:tc>
          <w:tcPr>
            <w:tcW w:w="7540" w:type="dxa"/>
          </w:tcPr>
          <w:p w14:paraId="3F1B5AD6" w14:textId="77777777" w:rsidR="00871D24" w:rsidRPr="00106719" w:rsidRDefault="007E66A8">
            <w:pPr>
              <w:spacing w:after="20"/>
              <w:rPr>
                <w:lang w:val="it-IT"/>
              </w:rPr>
            </w:pPr>
            <w:r w:rsidRPr="00106719">
              <w:rPr>
                <w:sz w:val="17"/>
                <w:lang w:val="it-IT"/>
              </w:rPr>
              <w:t>Valutazione del progetto su rubrica di competenza; presentazione al committente.</w:t>
            </w:r>
          </w:p>
        </w:tc>
      </w:tr>
      <w:tr w:rsidR="00871D24" w:rsidRPr="00106719" w14:paraId="35D2556E" w14:textId="77777777">
        <w:trPr>
          <w:cantSplit/>
        </w:trPr>
        <w:tc>
          <w:tcPr>
            <w:tcW w:w="2211" w:type="dxa"/>
            <w:shd w:val="clear" w:color="auto" w:fill="EDF0F5"/>
          </w:tcPr>
          <w:p w14:paraId="067C2EC0" w14:textId="77777777" w:rsidR="00871D24" w:rsidRPr="00106719" w:rsidRDefault="007E66A8">
            <w:pPr>
              <w:spacing w:after="20"/>
            </w:pPr>
            <w:r w:rsidRPr="00106719">
              <w:rPr>
                <w:b/>
                <w:sz w:val="17"/>
              </w:rPr>
              <w:t>Educazione civica</w:t>
            </w:r>
          </w:p>
        </w:tc>
        <w:tc>
          <w:tcPr>
            <w:tcW w:w="7540" w:type="dxa"/>
          </w:tcPr>
          <w:p w14:paraId="651A1CDE" w14:textId="77777777" w:rsidR="00871D24" w:rsidRPr="00106719" w:rsidRDefault="007E66A8">
            <w:pPr>
              <w:spacing w:after="20"/>
              <w:rPr>
                <w:lang w:val="it-IT"/>
              </w:rPr>
            </w:pPr>
            <w:r w:rsidRPr="00106719">
              <w:rPr>
                <w:sz w:val="17"/>
                <w:lang w:val="it-IT"/>
              </w:rPr>
              <w:t>Costituzione · 3 ore: art. 9 Cost.; tutela del paesaggio e autorizzazioni per gli interventi sui beni vincolati.</w:t>
            </w:r>
          </w:p>
        </w:tc>
      </w:tr>
      <w:tr w:rsidR="00871D24" w:rsidRPr="00106719" w14:paraId="500715A5" w14:textId="77777777">
        <w:trPr>
          <w:cantSplit/>
        </w:trPr>
        <w:tc>
          <w:tcPr>
            <w:tcW w:w="2211" w:type="dxa"/>
            <w:shd w:val="clear" w:color="auto" w:fill="EDF0F5"/>
          </w:tcPr>
          <w:p w14:paraId="61241C33"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15AB60E" w14:textId="77777777" w:rsidR="00871D24" w:rsidRPr="00106719" w:rsidRDefault="007E66A8">
            <w:pPr>
              <w:spacing w:after="20"/>
              <w:rPr>
                <w:lang w:val="it-IT"/>
              </w:rPr>
            </w:pPr>
            <w:r w:rsidRPr="00106719">
              <w:rPr>
                <w:sz w:val="17"/>
                <w:lang w:val="it-IT"/>
              </w:rPr>
              <w:t>È la disciplina progettuale titolare dell'intervento artistico sul territorio.</w:t>
            </w:r>
          </w:p>
        </w:tc>
      </w:tr>
    </w:tbl>
    <w:p w14:paraId="3AD63D9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AA87501" w14:textId="77777777">
        <w:trPr>
          <w:cantSplit/>
        </w:trPr>
        <w:tc>
          <w:tcPr>
            <w:tcW w:w="9752" w:type="dxa"/>
            <w:gridSpan w:val="2"/>
            <w:shd w:val="clear" w:color="auto" w:fill="D6DFEE"/>
          </w:tcPr>
          <w:p w14:paraId="4806DF11" w14:textId="77777777" w:rsidR="00871D24" w:rsidRPr="00106719" w:rsidRDefault="007E66A8">
            <w:pPr>
              <w:spacing w:after="20"/>
              <w:rPr>
                <w:lang w:val="it-IT"/>
              </w:rPr>
            </w:pPr>
            <w:r w:rsidRPr="00106719">
              <w:rPr>
                <w:b/>
                <w:lang w:val="it-IT"/>
              </w:rPr>
              <w:t>U.d.A. n. 4 — Ricerca personale e portfolio d'artista</w:t>
            </w:r>
          </w:p>
        </w:tc>
      </w:tr>
      <w:tr w:rsidR="00871D24" w:rsidRPr="00106719" w14:paraId="2B80891F" w14:textId="77777777">
        <w:trPr>
          <w:cantSplit/>
        </w:trPr>
        <w:tc>
          <w:tcPr>
            <w:tcW w:w="2211" w:type="dxa"/>
            <w:shd w:val="clear" w:color="auto" w:fill="EDF0F5"/>
          </w:tcPr>
          <w:p w14:paraId="3B9D7B6F" w14:textId="77777777" w:rsidR="00871D24" w:rsidRPr="00106719" w:rsidRDefault="007E66A8">
            <w:pPr>
              <w:spacing w:after="20"/>
            </w:pPr>
            <w:r w:rsidRPr="00106719">
              <w:rPr>
                <w:b/>
                <w:sz w:val="17"/>
              </w:rPr>
              <w:t>Periodo</w:t>
            </w:r>
          </w:p>
        </w:tc>
        <w:tc>
          <w:tcPr>
            <w:tcW w:w="7540" w:type="dxa"/>
          </w:tcPr>
          <w:p w14:paraId="23952386"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77A4A27F" w14:textId="77777777">
        <w:trPr>
          <w:cantSplit/>
        </w:trPr>
        <w:tc>
          <w:tcPr>
            <w:tcW w:w="2211" w:type="dxa"/>
            <w:shd w:val="clear" w:color="auto" w:fill="EDF0F5"/>
          </w:tcPr>
          <w:p w14:paraId="7D194200" w14:textId="77777777" w:rsidR="00871D24" w:rsidRPr="00106719" w:rsidRDefault="007E66A8">
            <w:pPr>
              <w:spacing w:after="20"/>
            </w:pPr>
            <w:r w:rsidRPr="00106719">
              <w:rPr>
                <w:b/>
                <w:sz w:val="17"/>
              </w:rPr>
              <w:t>Competenza mirata</w:t>
            </w:r>
          </w:p>
        </w:tc>
        <w:tc>
          <w:tcPr>
            <w:tcW w:w="7540" w:type="dxa"/>
          </w:tcPr>
          <w:p w14:paraId="4D05EEBD" w14:textId="77777777" w:rsidR="00871D24" w:rsidRPr="00106719" w:rsidRDefault="007E66A8">
            <w:pPr>
              <w:spacing w:after="20"/>
              <w:rPr>
                <w:lang w:val="it-IT"/>
              </w:rPr>
            </w:pPr>
            <w:r w:rsidRPr="00106719">
              <w:rPr>
                <w:sz w:val="17"/>
                <w:lang w:val="it-IT"/>
              </w:rPr>
              <w:t>Elaborare e documentare una ricerca artistica personale · Competenza chiave: competenza personale e capacità di imparare a imparare</w:t>
            </w:r>
          </w:p>
        </w:tc>
      </w:tr>
      <w:tr w:rsidR="00871D24" w:rsidRPr="00106719" w14:paraId="572191FE" w14:textId="77777777">
        <w:trPr>
          <w:cantSplit/>
        </w:trPr>
        <w:tc>
          <w:tcPr>
            <w:tcW w:w="2211" w:type="dxa"/>
            <w:shd w:val="clear" w:color="auto" w:fill="EDF0F5"/>
          </w:tcPr>
          <w:p w14:paraId="01FADA2D" w14:textId="77777777" w:rsidR="00871D24" w:rsidRPr="00106719" w:rsidRDefault="007E66A8">
            <w:pPr>
              <w:spacing w:after="20"/>
            </w:pPr>
            <w:r w:rsidRPr="00106719">
              <w:rPr>
                <w:b/>
                <w:sz w:val="17"/>
              </w:rPr>
              <w:t>Abilità</w:t>
            </w:r>
          </w:p>
        </w:tc>
        <w:tc>
          <w:tcPr>
            <w:tcW w:w="7540" w:type="dxa"/>
          </w:tcPr>
          <w:p w14:paraId="0F90A387" w14:textId="77777777" w:rsidR="00871D24" w:rsidRPr="00106719" w:rsidRDefault="007E66A8">
            <w:pPr>
              <w:spacing w:after="0"/>
              <w:rPr>
                <w:lang w:val="it-IT"/>
              </w:rPr>
            </w:pPr>
            <w:r w:rsidRPr="00106719">
              <w:rPr>
                <w:sz w:val="17"/>
                <w:lang w:val="it-IT"/>
              </w:rPr>
              <w:t>· Definire una linea di ricerca personale e coerente</w:t>
            </w:r>
          </w:p>
          <w:p w14:paraId="3ADE27D8" w14:textId="77777777" w:rsidR="00871D24" w:rsidRPr="00106719" w:rsidRDefault="007E66A8">
            <w:pPr>
              <w:spacing w:after="0"/>
              <w:rPr>
                <w:lang w:val="it-IT"/>
              </w:rPr>
            </w:pPr>
            <w:r w:rsidRPr="00106719">
              <w:rPr>
                <w:sz w:val="17"/>
                <w:lang w:val="it-IT"/>
              </w:rPr>
              <w:t>· Realizzare un corpus di opere collegate</w:t>
            </w:r>
          </w:p>
          <w:p w14:paraId="77AB63FB" w14:textId="77777777" w:rsidR="00871D24" w:rsidRPr="00106719" w:rsidRDefault="007E66A8">
            <w:pPr>
              <w:spacing w:after="0"/>
              <w:rPr>
                <w:lang w:val="it-IT"/>
              </w:rPr>
            </w:pPr>
            <w:r w:rsidRPr="00106719">
              <w:rPr>
                <w:sz w:val="17"/>
                <w:lang w:val="it-IT"/>
              </w:rPr>
              <w:t>· Costruire un portfolio professionale</w:t>
            </w:r>
          </w:p>
          <w:p w14:paraId="05277E36" w14:textId="77777777" w:rsidR="00871D24" w:rsidRPr="00106719" w:rsidRDefault="007E66A8">
            <w:pPr>
              <w:spacing w:after="0"/>
              <w:rPr>
                <w:lang w:val="it-IT"/>
              </w:rPr>
            </w:pPr>
            <w:r w:rsidRPr="00106719">
              <w:rPr>
                <w:sz w:val="17"/>
                <w:lang w:val="it-IT"/>
              </w:rPr>
              <w:t>· Presentare il proprio lavoro a un pubblico esterno</w:t>
            </w:r>
          </w:p>
        </w:tc>
      </w:tr>
      <w:tr w:rsidR="00871D24" w:rsidRPr="00106719" w14:paraId="02A683B9" w14:textId="77777777">
        <w:trPr>
          <w:cantSplit/>
        </w:trPr>
        <w:tc>
          <w:tcPr>
            <w:tcW w:w="2211" w:type="dxa"/>
            <w:shd w:val="clear" w:color="auto" w:fill="EDF0F5"/>
          </w:tcPr>
          <w:p w14:paraId="3DEA95D7" w14:textId="77777777" w:rsidR="00871D24" w:rsidRPr="00106719" w:rsidRDefault="007E66A8">
            <w:pPr>
              <w:spacing w:after="20"/>
            </w:pPr>
            <w:r w:rsidRPr="00106719">
              <w:rPr>
                <w:b/>
                <w:sz w:val="17"/>
              </w:rPr>
              <w:t>Conoscenze e contenuti</w:t>
            </w:r>
          </w:p>
        </w:tc>
        <w:tc>
          <w:tcPr>
            <w:tcW w:w="7540" w:type="dxa"/>
          </w:tcPr>
          <w:p w14:paraId="6B832767"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Il portfolio: struttura, selezione, documentazione fotografica, testo critico. Avvio della ricerca personale.</w:t>
            </w:r>
          </w:p>
          <w:p w14:paraId="218B938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Sviluppo e conclusione della ricerca personale; allestimento della mostra di fine percorso; nodi concettuali per il colloquio d'esame; orientamento alle Accademie e all'università.</w:t>
            </w:r>
          </w:p>
        </w:tc>
      </w:tr>
      <w:tr w:rsidR="00871D24" w:rsidRPr="00106719" w14:paraId="4433AE74" w14:textId="77777777">
        <w:trPr>
          <w:cantSplit/>
        </w:trPr>
        <w:tc>
          <w:tcPr>
            <w:tcW w:w="2211" w:type="dxa"/>
            <w:shd w:val="clear" w:color="auto" w:fill="EDF0F5"/>
          </w:tcPr>
          <w:p w14:paraId="49180B1A" w14:textId="77777777" w:rsidR="00871D24" w:rsidRPr="00106719" w:rsidRDefault="007E66A8">
            <w:pPr>
              <w:spacing w:after="20"/>
            </w:pPr>
            <w:r w:rsidRPr="00106719">
              <w:rPr>
                <w:b/>
                <w:sz w:val="17"/>
              </w:rPr>
              <w:lastRenderedPageBreak/>
              <w:t>Metodologie e strumenti</w:t>
            </w:r>
          </w:p>
        </w:tc>
        <w:tc>
          <w:tcPr>
            <w:tcW w:w="7540" w:type="dxa"/>
          </w:tcPr>
          <w:p w14:paraId="3A6EB572" w14:textId="77777777" w:rsidR="00871D24" w:rsidRPr="00106719" w:rsidRDefault="007E66A8">
            <w:pPr>
              <w:spacing w:after="20"/>
              <w:rPr>
                <w:lang w:val="it-IT"/>
              </w:rPr>
            </w:pPr>
            <w:r w:rsidRPr="00106719">
              <w:rPr>
                <w:sz w:val="17"/>
                <w:lang w:val="it-IT"/>
              </w:rPr>
              <w:t>Tutoraggio individuale; mostra di fine anno; incontro con artisti e con operatori del settore; orientamento in uscita.</w:t>
            </w:r>
          </w:p>
        </w:tc>
      </w:tr>
      <w:tr w:rsidR="00871D24" w:rsidRPr="00106719" w14:paraId="0F4DF002" w14:textId="77777777">
        <w:trPr>
          <w:cantSplit/>
        </w:trPr>
        <w:tc>
          <w:tcPr>
            <w:tcW w:w="2211" w:type="dxa"/>
            <w:shd w:val="clear" w:color="auto" w:fill="EDF0F5"/>
          </w:tcPr>
          <w:p w14:paraId="0DB88264" w14:textId="77777777" w:rsidR="00871D24" w:rsidRPr="00106719" w:rsidRDefault="007E66A8">
            <w:pPr>
              <w:spacing w:after="20"/>
            </w:pPr>
            <w:r w:rsidRPr="00106719">
              <w:rPr>
                <w:b/>
                <w:sz w:val="17"/>
              </w:rPr>
              <w:t>Evidenze / prodotto</w:t>
            </w:r>
          </w:p>
        </w:tc>
        <w:tc>
          <w:tcPr>
            <w:tcW w:w="7540" w:type="dxa"/>
          </w:tcPr>
          <w:p w14:paraId="7A6EFF88" w14:textId="77777777" w:rsidR="00871D24" w:rsidRPr="00106719" w:rsidRDefault="007E66A8">
            <w:pPr>
              <w:spacing w:after="20"/>
              <w:rPr>
                <w:lang w:val="it-IT"/>
              </w:rPr>
            </w:pPr>
            <w:r w:rsidRPr="00106719">
              <w:rPr>
                <w:sz w:val="17"/>
                <w:lang w:val="it-IT"/>
              </w:rPr>
              <w:t>Portfolio d'artista e corpus di opere, candidabili all'E-Portfolio e alla scelta del capolavoro.</w:t>
            </w:r>
          </w:p>
        </w:tc>
      </w:tr>
      <w:tr w:rsidR="00871D24" w:rsidRPr="00106719" w14:paraId="27E70AE3" w14:textId="77777777">
        <w:trPr>
          <w:cantSplit/>
        </w:trPr>
        <w:tc>
          <w:tcPr>
            <w:tcW w:w="2211" w:type="dxa"/>
            <w:shd w:val="clear" w:color="auto" w:fill="EDF0F5"/>
          </w:tcPr>
          <w:p w14:paraId="3BFD29E9" w14:textId="77777777" w:rsidR="00871D24" w:rsidRPr="00106719" w:rsidRDefault="007E66A8">
            <w:pPr>
              <w:spacing w:after="20"/>
            </w:pPr>
            <w:r w:rsidRPr="00106719">
              <w:rPr>
                <w:b/>
                <w:sz w:val="17"/>
              </w:rPr>
              <w:t>Verifiche e valutazione</w:t>
            </w:r>
          </w:p>
        </w:tc>
        <w:tc>
          <w:tcPr>
            <w:tcW w:w="7540" w:type="dxa"/>
          </w:tcPr>
          <w:p w14:paraId="7A3D976C" w14:textId="77777777" w:rsidR="00871D24" w:rsidRPr="00106719" w:rsidRDefault="007E66A8">
            <w:pPr>
              <w:spacing w:after="20"/>
              <w:rPr>
                <w:lang w:val="it-IT"/>
              </w:rPr>
            </w:pPr>
            <w:r w:rsidRPr="00106719">
              <w:rPr>
                <w:sz w:val="17"/>
                <w:lang w:val="it-IT"/>
              </w:rPr>
              <w:t>Valutazione del portfolio su rubrica di competenza; allestimento valutato; simulazione di colloquio.</w:t>
            </w:r>
          </w:p>
        </w:tc>
      </w:tr>
      <w:tr w:rsidR="00871D24" w:rsidRPr="00106719" w14:paraId="7A383AE4" w14:textId="77777777">
        <w:trPr>
          <w:cantSplit/>
        </w:trPr>
        <w:tc>
          <w:tcPr>
            <w:tcW w:w="2211" w:type="dxa"/>
            <w:shd w:val="clear" w:color="auto" w:fill="EDF0F5"/>
          </w:tcPr>
          <w:p w14:paraId="65997BA8" w14:textId="77777777" w:rsidR="00871D24" w:rsidRPr="00106719" w:rsidRDefault="007E66A8">
            <w:pPr>
              <w:spacing w:after="20"/>
            </w:pPr>
            <w:r w:rsidRPr="00106719">
              <w:rPr>
                <w:b/>
                <w:sz w:val="17"/>
              </w:rPr>
              <w:t>Educazione civica</w:t>
            </w:r>
          </w:p>
        </w:tc>
        <w:tc>
          <w:tcPr>
            <w:tcW w:w="7540" w:type="dxa"/>
          </w:tcPr>
          <w:p w14:paraId="4C29CA07" w14:textId="77777777" w:rsidR="00871D24" w:rsidRPr="00106719" w:rsidRDefault="007E66A8">
            <w:pPr>
              <w:spacing w:after="20"/>
              <w:rPr>
                <w:lang w:val="it-IT"/>
              </w:rPr>
            </w:pPr>
            <w:r w:rsidRPr="00106719">
              <w:rPr>
                <w:sz w:val="17"/>
                <w:lang w:val="it-IT"/>
              </w:rPr>
              <w:t>Cittadinanza digitale · 2 ore: promozione del proprio lavoro in rete, portfolio digitale e tutela delle opere.</w:t>
            </w:r>
          </w:p>
        </w:tc>
      </w:tr>
      <w:tr w:rsidR="00871D24" w:rsidRPr="00106719" w14:paraId="20F690C3" w14:textId="77777777">
        <w:trPr>
          <w:cantSplit/>
        </w:trPr>
        <w:tc>
          <w:tcPr>
            <w:tcW w:w="2211" w:type="dxa"/>
            <w:shd w:val="clear" w:color="auto" w:fill="EDF0F5"/>
          </w:tcPr>
          <w:p w14:paraId="5A38408D"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B1147A6" w14:textId="77777777" w:rsidR="00871D24" w:rsidRPr="00106719" w:rsidRDefault="007E66A8">
            <w:pPr>
              <w:spacing w:after="20"/>
              <w:rPr>
                <w:lang w:val="it-IT"/>
              </w:rPr>
            </w:pPr>
            <w:r w:rsidRPr="00106719">
              <w:rPr>
                <w:sz w:val="17"/>
                <w:lang w:val="it-IT"/>
              </w:rPr>
              <w:t>Cura l'allestimento espositivo e la presentazione pubblica del prodotto finale.</w:t>
            </w:r>
          </w:p>
        </w:tc>
      </w:tr>
    </w:tbl>
    <w:p w14:paraId="2E1C3A12" w14:textId="77777777" w:rsidR="00871D24" w:rsidRPr="00106719" w:rsidRDefault="00871D24">
      <w:pPr>
        <w:spacing w:after="60"/>
        <w:rPr>
          <w:lang w:val="it-IT"/>
        </w:rPr>
      </w:pPr>
    </w:p>
    <w:p w14:paraId="0BEC84FB" w14:textId="77777777" w:rsidR="00871D24" w:rsidRPr="00106719" w:rsidRDefault="007E66A8">
      <w:pPr>
        <w:rPr>
          <w:lang w:val="it-IT"/>
        </w:rPr>
      </w:pPr>
      <w:r w:rsidRPr="00106719">
        <w:rPr>
          <w:lang w:val="it-IT"/>
        </w:rPr>
        <w:br w:type="page"/>
      </w:r>
    </w:p>
    <w:p w14:paraId="0BB64CC1"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D.16  LABORATORIO DELLA FIGURAZIONE (INDIRIZZO ARTI FIGURATIVE)</w:t>
      </w:r>
    </w:p>
    <w:p w14:paraId="6BAB4B19" w14:textId="77777777" w:rsidR="00871D24" w:rsidRPr="00106719" w:rsidRDefault="007E66A8">
      <w:pPr>
        <w:spacing w:after="60"/>
        <w:rPr>
          <w:lang w:val="it-IT"/>
        </w:rPr>
      </w:pPr>
      <w:r w:rsidRPr="00106719">
        <w:rPr>
          <w:i/>
          <w:sz w:val="17"/>
          <w:lang w:val="it-IT"/>
        </w:rPr>
        <w:t>Classe di concorso: A-009 / A-014  ·  Monte ore nell'indirizzo: 6 ore settimanali nel secondo biennio, 8 nel quinto anno</w:t>
      </w:r>
    </w:p>
    <w:p w14:paraId="256CE6C2" w14:textId="77777777" w:rsidR="00871D24" w:rsidRPr="00106719" w:rsidRDefault="007E66A8">
      <w:pPr>
        <w:spacing w:after="60"/>
        <w:jc w:val="both"/>
        <w:rPr>
          <w:lang w:val="it-IT"/>
        </w:rPr>
      </w:pPr>
      <w:r w:rsidRPr="00106719">
        <w:rPr>
          <w:sz w:val="17"/>
          <w:lang w:val="it-IT"/>
        </w:rPr>
        <w:t>Nota generale sulla disciplina. Sei ore settimanali nel secondo biennio e otto nel quinto anno dell'indirizzo Arti figurative. È la sede della realizzazione: traduce in opera i progetti elaborati nelle Discipline pittoriche e scultoree, con le quali condivide il calendario delle consegne. Le U.d.A. sono pertanto speculari a quelle della disciplina di progetto.</w:t>
      </w:r>
    </w:p>
    <w:p w14:paraId="5DDD70E0" w14:textId="77777777" w:rsidR="00871D24" w:rsidRPr="00106719" w:rsidRDefault="007E66A8">
      <w:pPr>
        <w:spacing w:after="120"/>
        <w:jc w:val="both"/>
        <w:rPr>
          <w:lang w:val="it-IT"/>
        </w:rPr>
      </w:pPr>
      <w:r w:rsidRPr="00106719">
        <w:rPr>
          <w:sz w:val="17"/>
          <w:lang w:val="it-IT"/>
        </w:rPr>
        <w:t>Declinazione per l'indirizzo. Sede della realizzazione dell'opera progettata. L'aumento del monte ore nel quinto anno è funzionale alla produzione del corpus di opere e all'allestimento della mostra di fine percorso.</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CCE4540" w14:textId="77777777">
        <w:trPr>
          <w:cantSplit/>
        </w:trPr>
        <w:tc>
          <w:tcPr>
            <w:tcW w:w="9752" w:type="dxa"/>
            <w:gridSpan w:val="2"/>
            <w:shd w:val="clear" w:color="auto" w:fill="D6DFEE"/>
          </w:tcPr>
          <w:p w14:paraId="13401765" w14:textId="77777777" w:rsidR="00871D24" w:rsidRPr="00106719" w:rsidRDefault="007E66A8">
            <w:pPr>
              <w:spacing w:after="20"/>
              <w:rPr>
                <w:lang w:val="it-IT"/>
              </w:rPr>
            </w:pPr>
            <w:r w:rsidRPr="00106719">
              <w:rPr>
                <w:b/>
                <w:lang w:val="it-IT"/>
              </w:rPr>
              <w:t>U.d.A. n. 1 — Tecniche e materiali: il mestiere dell'arte</w:t>
            </w:r>
          </w:p>
        </w:tc>
      </w:tr>
      <w:tr w:rsidR="00871D24" w:rsidRPr="00106719" w14:paraId="7AF2BFC7" w14:textId="77777777">
        <w:trPr>
          <w:cantSplit/>
        </w:trPr>
        <w:tc>
          <w:tcPr>
            <w:tcW w:w="2211" w:type="dxa"/>
            <w:shd w:val="clear" w:color="auto" w:fill="EDF0F5"/>
          </w:tcPr>
          <w:p w14:paraId="30436DA3" w14:textId="77777777" w:rsidR="00871D24" w:rsidRPr="00106719" w:rsidRDefault="007E66A8">
            <w:pPr>
              <w:spacing w:after="20"/>
            </w:pPr>
            <w:r w:rsidRPr="00106719">
              <w:rPr>
                <w:b/>
                <w:sz w:val="17"/>
              </w:rPr>
              <w:t>Periodo</w:t>
            </w:r>
          </w:p>
        </w:tc>
        <w:tc>
          <w:tcPr>
            <w:tcW w:w="7540" w:type="dxa"/>
          </w:tcPr>
          <w:p w14:paraId="25D1C156" w14:textId="77777777" w:rsidR="00871D24" w:rsidRPr="00106719" w:rsidRDefault="007E66A8">
            <w:pPr>
              <w:spacing w:after="20"/>
            </w:pPr>
            <w:r w:rsidRPr="00106719">
              <w:rPr>
                <w:i/>
                <w:sz w:val="17"/>
              </w:rPr>
              <w:t>1° quadrimestre · settembre – inizio novembre</w:t>
            </w:r>
          </w:p>
        </w:tc>
      </w:tr>
      <w:tr w:rsidR="00871D24" w:rsidRPr="00106719" w14:paraId="2CFBCEB6" w14:textId="77777777">
        <w:trPr>
          <w:cantSplit/>
        </w:trPr>
        <w:tc>
          <w:tcPr>
            <w:tcW w:w="2211" w:type="dxa"/>
            <w:shd w:val="clear" w:color="auto" w:fill="EDF0F5"/>
          </w:tcPr>
          <w:p w14:paraId="4DB436B2" w14:textId="77777777" w:rsidR="00871D24" w:rsidRPr="00106719" w:rsidRDefault="007E66A8">
            <w:pPr>
              <w:spacing w:after="20"/>
            </w:pPr>
            <w:r w:rsidRPr="00106719">
              <w:rPr>
                <w:b/>
                <w:sz w:val="17"/>
              </w:rPr>
              <w:t>Competenza mirata</w:t>
            </w:r>
          </w:p>
        </w:tc>
        <w:tc>
          <w:tcPr>
            <w:tcW w:w="7540" w:type="dxa"/>
          </w:tcPr>
          <w:p w14:paraId="15A318D1" w14:textId="77777777" w:rsidR="00871D24" w:rsidRPr="00106719" w:rsidRDefault="007E66A8">
            <w:pPr>
              <w:spacing w:after="20"/>
              <w:rPr>
                <w:lang w:val="it-IT"/>
              </w:rPr>
            </w:pPr>
            <w:r w:rsidRPr="00106719">
              <w:rPr>
                <w:sz w:val="17"/>
                <w:lang w:val="it-IT"/>
              </w:rPr>
              <w:t>Padroneggiare le tecniche esecutive della pittura o della scultura · Competenza chiave: competenza in scienze e tecnologie</w:t>
            </w:r>
          </w:p>
        </w:tc>
      </w:tr>
      <w:tr w:rsidR="00871D24" w:rsidRPr="00106719" w14:paraId="24889AFC" w14:textId="77777777">
        <w:trPr>
          <w:cantSplit/>
        </w:trPr>
        <w:tc>
          <w:tcPr>
            <w:tcW w:w="2211" w:type="dxa"/>
            <w:shd w:val="clear" w:color="auto" w:fill="EDF0F5"/>
          </w:tcPr>
          <w:p w14:paraId="5335EC37" w14:textId="77777777" w:rsidR="00871D24" w:rsidRPr="00106719" w:rsidRDefault="007E66A8">
            <w:pPr>
              <w:spacing w:after="20"/>
            </w:pPr>
            <w:r w:rsidRPr="00106719">
              <w:rPr>
                <w:b/>
                <w:sz w:val="17"/>
              </w:rPr>
              <w:t>Abilità</w:t>
            </w:r>
          </w:p>
        </w:tc>
        <w:tc>
          <w:tcPr>
            <w:tcW w:w="7540" w:type="dxa"/>
          </w:tcPr>
          <w:p w14:paraId="56B3DA7D" w14:textId="77777777" w:rsidR="00871D24" w:rsidRPr="00106719" w:rsidRDefault="007E66A8">
            <w:pPr>
              <w:spacing w:after="0"/>
              <w:rPr>
                <w:lang w:val="it-IT"/>
              </w:rPr>
            </w:pPr>
            <w:r w:rsidRPr="00106719">
              <w:rPr>
                <w:sz w:val="17"/>
                <w:lang w:val="it-IT"/>
              </w:rPr>
              <w:t>· Preparare correttamente supporti e materiali</w:t>
            </w:r>
          </w:p>
          <w:p w14:paraId="4CD1C573" w14:textId="77777777" w:rsidR="00871D24" w:rsidRPr="00106719" w:rsidRDefault="007E66A8">
            <w:pPr>
              <w:spacing w:after="0"/>
              <w:rPr>
                <w:lang w:val="it-IT"/>
              </w:rPr>
            </w:pPr>
            <w:r w:rsidRPr="00106719">
              <w:rPr>
                <w:sz w:val="17"/>
                <w:lang w:val="it-IT"/>
              </w:rPr>
              <w:t>· Eseguire le fasi di lavorazione secondo la sequenza corretta</w:t>
            </w:r>
          </w:p>
          <w:p w14:paraId="2690B707" w14:textId="77777777" w:rsidR="00871D24" w:rsidRPr="00106719" w:rsidRDefault="007E66A8">
            <w:pPr>
              <w:spacing w:after="0"/>
              <w:rPr>
                <w:lang w:val="it-IT"/>
              </w:rPr>
            </w:pPr>
            <w:r w:rsidRPr="00106719">
              <w:rPr>
                <w:sz w:val="17"/>
                <w:lang w:val="it-IT"/>
              </w:rPr>
              <w:t>· Utilizzare attrezzature e sostanze in sicurezza</w:t>
            </w:r>
          </w:p>
          <w:p w14:paraId="18CA50C0" w14:textId="77777777" w:rsidR="00871D24" w:rsidRPr="00106719" w:rsidRDefault="007E66A8">
            <w:pPr>
              <w:spacing w:after="0"/>
              <w:rPr>
                <w:lang w:val="it-IT"/>
              </w:rPr>
            </w:pPr>
            <w:r w:rsidRPr="00106719">
              <w:rPr>
                <w:sz w:val="17"/>
                <w:lang w:val="it-IT"/>
              </w:rPr>
              <w:t>· Documentare tecnicamente il proprio operato</w:t>
            </w:r>
          </w:p>
        </w:tc>
      </w:tr>
      <w:tr w:rsidR="00871D24" w:rsidRPr="00106719" w14:paraId="3A2A0F94" w14:textId="77777777">
        <w:trPr>
          <w:cantSplit/>
        </w:trPr>
        <w:tc>
          <w:tcPr>
            <w:tcW w:w="2211" w:type="dxa"/>
            <w:shd w:val="clear" w:color="auto" w:fill="EDF0F5"/>
          </w:tcPr>
          <w:p w14:paraId="27AE8918" w14:textId="77777777" w:rsidR="00871D24" w:rsidRPr="00106719" w:rsidRDefault="007E66A8">
            <w:pPr>
              <w:spacing w:after="20"/>
            </w:pPr>
            <w:r w:rsidRPr="00106719">
              <w:rPr>
                <w:b/>
                <w:sz w:val="17"/>
              </w:rPr>
              <w:t>Conoscenze e contenuti</w:t>
            </w:r>
          </w:p>
        </w:tc>
        <w:tc>
          <w:tcPr>
            <w:tcW w:w="7540" w:type="dxa"/>
          </w:tcPr>
          <w:p w14:paraId="6DCE257F"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Preparazione dei supporti; tecniche pittoriche (tempera, acrilico, olio) o plastiche (modellazione, calco, formatura); strumenti e attrezzature; sicurezza e dispositivi di protezione individuale.</w:t>
            </w:r>
          </w:p>
          <w:p w14:paraId="188179CB"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Tecniche avanzate e miste; grande formato; problemi esecutivi dell'opera di dimensioni ambientali.</w:t>
            </w:r>
          </w:p>
        </w:tc>
      </w:tr>
      <w:tr w:rsidR="00871D24" w:rsidRPr="00106719" w14:paraId="634BBC37" w14:textId="77777777">
        <w:trPr>
          <w:cantSplit/>
        </w:trPr>
        <w:tc>
          <w:tcPr>
            <w:tcW w:w="2211" w:type="dxa"/>
            <w:shd w:val="clear" w:color="auto" w:fill="EDF0F5"/>
          </w:tcPr>
          <w:p w14:paraId="7AA46865" w14:textId="77777777" w:rsidR="00871D24" w:rsidRPr="00106719" w:rsidRDefault="007E66A8">
            <w:pPr>
              <w:spacing w:after="20"/>
            </w:pPr>
            <w:r w:rsidRPr="00106719">
              <w:rPr>
                <w:b/>
                <w:sz w:val="17"/>
              </w:rPr>
              <w:t>Metodologie e strumenti</w:t>
            </w:r>
          </w:p>
        </w:tc>
        <w:tc>
          <w:tcPr>
            <w:tcW w:w="7540" w:type="dxa"/>
          </w:tcPr>
          <w:p w14:paraId="1045DD69" w14:textId="77777777" w:rsidR="00871D24" w:rsidRPr="00106719" w:rsidRDefault="007E66A8">
            <w:pPr>
              <w:spacing w:after="20"/>
              <w:rPr>
                <w:lang w:val="it-IT"/>
              </w:rPr>
            </w:pPr>
            <w:r w:rsidRPr="00106719">
              <w:rPr>
                <w:sz w:val="17"/>
                <w:lang w:val="it-IT"/>
              </w:rPr>
              <w:t>Laboratorio a ciclo continuo; dimostrazione tecnica e replica; scheda tecnica per ogni lavorazione; raccordo con Chimica dei materiali.</w:t>
            </w:r>
          </w:p>
        </w:tc>
      </w:tr>
      <w:tr w:rsidR="00871D24" w:rsidRPr="00106719" w14:paraId="2C401884" w14:textId="77777777">
        <w:trPr>
          <w:cantSplit/>
        </w:trPr>
        <w:tc>
          <w:tcPr>
            <w:tcW w:w="2211" w:type="dxa"/>
            <w:shd w:val="clear" w:color="auto" w:fill="EDF0F5"/>
          </w:tcPr>
          <w:p w14:paraId="6B807739" w14:textId="77777777" w:rsidR="00871D24" w:rsidRPr="00106719" w:rsidRDefault="007E66A8">
            <w:pPr>
              <w:spacing w:after="20"/>
            </w:pPr>
            <w:r w:rsidRPr="00106719">
              <w:rPr>
                <w:b/>
                <w:sz w:val="17"/>
              </w:rPr>
              <w:t>Evidenze / prodotto</w:t>
            </w:r>
          </w:p>
        </w:tc>
        <w:tc>
          <w:tcPr>
            <w:tcW w:w="7540" w:type="dxa"/>
          </w:tcPr>
          <w:p w14:paraId="3A6ABF77" w14:textId="77777777" w:rsidR="00871D24" w:rsidRPr="00106719" w:rsidRDefault="007E66A8">
            <w:pPr>
              <w:spacing w:after="20"/>
              <w:rPr>
                <w:lang w:val="it-IT"/>
              </w:rPr>
            </w:pPr>
            <w:r w:rsidRPr="00106719">
              <w:rPr>
                <w:sz w:val="17"/>
                <w:lang w:val="it-IT"/>
              </w:rPr>
              <w:t>Campionario tecnico documentato e primo elaborato eseguito.</w:t>
            </w:r>
          </w:p>
        </w:tc>
      </w:tr>
      <w:tr w:rsidR="00871D24" w:rsidRPr="00106719" w14:paraId="1A049764" w14:textId="77777777">
        <w:trPr>
          <w:cantSplit/>
        </w:trPr>
        <w:tc>
          <w:tcPr>
            <w:tcW w:w="2211" w:type="dxa"/>
            <w:shd w:val="clear" w:color="auto" w:fill="EDF0F5"/>
          </w:tcPr>
          <w:p w14:paraId="31F94317" w14:textId="77777777" w:rsidR="00871D24" w:rsidRPr="00106719" w:rsidRDefault="007E66A8">
            <w:pPr>
              <w:spacing w:after="20"/>
            </w:pPr>
            <w:r w:rsidRPr="00106719">
              <w:rPr>
                <w:b/>
                <w:sz w:val="17"/>
              </w:rPr>
              <w:t>Verifiche e valutazione</w:t>
            </w:r>
          </w:p>
        </w:tc>
        <w:tc>
          <w:tcPr>
            <w:tcW w:w="7540" w:type="dxa"/>
          </w:tcPr>
          <w:p w14:paraId="428F999B" w14:textId="77777777" w:rsidR="00871D24" w:rsidRPr="00106719" w:rsidRDefault="007E66A8">
            <w:pPr>
              <w:spacing w:after="20"/>
              <w:rPr>
                <w:lang w:val="it-IT"/>
              </w:rPr>
            </w:pPr>
            <w:r w:rsidRPr="00106719">
              <w:rPr>
                <w:sz w:val="17"/>
                <w:lang w:val="it-IT"/>
              </w:rPr>
              <w:t>Prova d'ingresso pratica; valutazione del campionario; osservazione delle procedure di sicurezza.</w:t>
            </w:r>
          </w:p>
        </w:tc>
      </w:tr>
      <w:tr w:rsidR="00871D24" w:rsidRPr="00106719" w14:paraId="2115F94A" w14:textId="77777777">
        <w:trPr>
          <w:cantSplit/>
        </w:trPr>
        <w:tc>
          <w:tcPr>
            <w:tcW w:w="2211" w:type="dxa"/>
            <w:shd w:val="clear" w:color="auto" w:fill="EDF0F5"/>
          </w:tcPr>
          <w:p w14:paraId="3D30A721" w14:textId="77777777" w:rsidR="00871D24" w:rsidRPr="00106719" w:rsidRDefault="007E66A8">
            <w:pPr>
              <w:spacing w:after="20"/>
            </w:pPr>
            <w:r w:rsidRPr="00106719">
              <w:rPr>
                <w:b/>
                <w:sz w:val="17"/>
              </w:rPr>
              <w:t>Educazione civica</w:t>
            </w:r>
          </w:p>
        </w:tc>
        <w:tc>
          <w:tcPr>
            <w:tcW w:w="7540" w:type="dxa"/>
          </w:tcPr>
          <w:p w14:paraId="0E8861A0" w14:textId="77777777" w:rsidR="00871D24" w:rsidRPr="00106719" w:rsidRDefault="007E66A8">
            <w:pPr>
              <w:spacing w:after="20"/>
              <w:rPr>
                <w:lang w:val="it-IT"/>
              </w:rPr>
            </w:pPr>
            <w:r w:rsidRPr="00106719">
              <w:rPr>
                <w:sz w:val="17"/>
                <w:lang w:val="it-IT"/>
              </w:rPr>
              <w:t>Sviluppo sostenibile · 3 ore: sicurezza nel laboratorio artistico; gestione, stoccaggio e smaltimento di sostanze e scarti.</w:t>
            </w:r>
          </w:p>
        </w:tc>
      </w:tr>
      <w:tr w:rsidR="00871D24" w:rsidRPr="00106719" w14:paraId="363E885A" w14:textId="77777777">
        <w:trPr>
          <w:cantSplit/>
        </w:trPr>
        <w:tc>
          <w:tcPr>
            <w:tcW w:w="2211" w:type="dxa"/>
            <w:shd w:val="clear" w:color="auto" w:fill="EDF0F5"/>
          </w:tcPr>
          <w:p w14:paraId="63094E44"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70C845B" w14:textId="77777777" w:rsidR="00871D24" w:rsidRPr="00106719" w:rsidRDefault="007E66A8">
            <w:pPr>
              <w:spacing w:after="20"/>
              <w:rPr>
                <w:lang w:val="it-IT"/>
              </w:rPr>
            </w:pPr>
            <w:r w:rsidRPr="00106719">
              <w:rPr>
                <w:sz w:val="17"/>
                <w:lang w:val="it-IT"/>
              </w:rPr>
              <w:t>Realizza materialmente gli elaborati artistici del compito di realtà.</w:t>
            </w:r>
          </w:p>
        </w:tc>
      </w:tr>
    </w:tbl>
    <w:p w14:paraId="1801B0C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B792F90" w14:textId="77777777">
        <w:trPr>
          <w:cantSplit/>
        </w:trPr>
        <w:tc>
          <w:tcPr>
            <w:tcW w:w="9752" w:type="dxa"/>
            <w:gridSpan w:val="2"/>
            <w:shd w:val="clear" w:color="auto" w:fill="D6DFEE"/>
          </w:tcPr>
          <w:p w14:paraId="13E6773E" w14:textId="77777777" w:rsidR="00871D24" w:rsidRPr="00106719" w:rsidRDefault="007E66A8">
            <w:pPr>
              <w:spacing w:after="20"/>
              <w:rPr>
                <w:lang w:val="it-IT"/>
              </w:rPr>
            </w:pPr>
            <w:r w:rsidRPr="00106719">
              <w:rPr>
                <w:b/>
                <w:lang w:val="it-IT"/>
              </w:rPr>
              <w:t>U.d.A. n. 2 — Dall'elaborato al manufatto: esecuzione controllata</w:t>
            </w:r>
          </w:p>
        </w:tc>
      </w:tr>
      <w:tr w:rsidR="00871D24" w:rsidRPr="00106719" w14:paraId="1F83DF0E" w14:textId="77777777">
        <w:trPr>
          <w:cantSplit/>
        </w:trPr>
        <w:tc>
          <w:tcPr>
            <w:tcW w:w="2211" w:type="dxa"/>
            <w:shd w:val="clear" w:color="auto" w:fill="EDF0F5"/>
          </w:tcPr>
          <w:p w14:paraId="432256F8" w14:textId="77777777" w:rsidR="00871D24" w:rsidRPr="00106719" w:rsidRDefault="007E66A8">
            <w:pPr>
              <w:spacing w:after="20"/>
            </w:pPr>
            <w:r w:rsidRPr="00106719">
              <w:rPr>
                <w:b/>
                <w:sz w:val="17"/>
              </w:rPr>
              <w:t>Periodo</w:t>
            </w:r>
          </w:p>
        </w:tc>
        <w:tc>
          <w:tcPr>
            <w:tcW w:w="7540" w:type="dxa"/>
          </w:tcPr>
          <w:p w14:paraId="176F2FA7" w14:textId="77777777" w:rsidR="00871D24" w:rsidRPr="00106719" w:rsidRDefault="007E66A8">
            <w:pPr>
              <w:spacing w:after="20"/>
            </w:pPr>
            <w:r w:rsidRPr="00106719">
              <w:rPr>
                <w:i/>
                <w:sz w:val="17"/>
              </w:rPr>
              <w:t>1° quadrimestre · novembre – fine gennaio</w:t>
            </w:r>
          </w:p>
        </w:tc>
      </w:tr>
      <w:tr w:rsidR="00871D24" w:rsidRPr="00106719" w14:paraId="51C305C9" w14:textId="77777777">
        <w:trPr>
          <w:cantSplit/>
        </w:trPr>
        <w:tc>
          <w:tcPr>
            <w:tcW w:w="2211" w:type="dxa"/>
            <w:shd w:val="clear" w:color="auto" w:fill="EDF0F5"/>
          </w:tcPr>
          <w:p w14:paraId="2110D735" w14:textId="77777777" w:rsidR="00871D24" w:rsidRPr="00106719" w:rsidRDefault="007E66A8">
            <w:pPr>
              <w:spacing w:after="20"/>
            </w:pPr>
            <w:r w:rsidRPr="00106719">
              <w:rPr>
                <w:b/>
                <w:sz w:val="17"/>
              </w:rPr>
              <w:t>Competenza mirata</w:t>
            </w:r>
          </w:p>
        </w:tc>
        <w:tc>
          <w:tcPr>
            <w:tcW w:w="7540" w:type="dxa"/>
          </w:tcPr>
          <w:p w14:paraId="1E1CCBCC" w14:textId="77777777" w:rsidR="00871D24" w:rsidRPr="00106719" w:rsidRDefault="007E66A8">
            <w:pPr>
              <w:spacing w:after="20"/>
              <w:rPr>
                <w:lang w:val="it-IT"/>
              </w:rPr>
            </w:pPr>
            <w:r w:rsidRPr="00106719">
              <w:rPr>
                <w:sz w:val="17"/>
                <w:lang w:val="it-IT"/>
              </w:rPr>
              <w:t>Realizzare un'opera a partire da un progetto rispettando tempi e vincoli · Competenza chiave: competenza personale e imprenditoriale</w:t>
            </w:r>
          </w:p>
        </w:tc>
      </w:tr>
      <w:tr w:rsidR="00871D24" w:rsidRPr="00106719" w14:paraId="36D25D5E" w14:textId="77777777">
        <w:trPr>
          <w:cantSplit/>
        </w:trPr>
        <w:tc>
          <w:tcPr>
            <w:tcW w:w="2211" w:type="dxa"/>
            <w:shd w:val="clear" w:color="auto" w:fill="EDF0F5"/>
          </w:tcPr>
          <w:p w14:paraId="41C1BE18" w14:textId="77777777" w:rsidR="00871D24" w:rsidRPr="00106719" w:rsidRDefault="007E66A8">
            <w:pPr>
              <w:spacing w:after="20"/>
            </w:pPr>
            <w:r w:rsidRPr="00106719">
              <w:rPr>
                <w:b/>
                <w:sz w:val="17"/>
              </w:rPr>
              <w:t>Abilità</w:t>
            </w:r>
          </w:p>
        </w:tc>
        <w:tc>
          <w:tcPr>
            <w:tcW w:w="7540" w:type="dxa"/>
          </w:tcPr>
          <w:p w14:paraId="40A682E6" w14:textId="77777777" w:rsidR="00871D24" w:rsidRPr="00106719" w:rsidRDefault="007E66A8">
            <w:pPr>
              <w:spacing w:after="0"/>
              <w:rPr>
                <w:lang w:val="it-IT"/>
              </w:rPr>
            </w:pPr>
            <w:r w:rsidRPr="00106719">
              <w:rPr>
                <w:sz w:val="17"/>
                <w:lang w:val="it-IT"/>
              </w:rPr>
              <w:t>· Tradurre un bozzetto in opera rispettandone l'impianto</w:t>
            </w:r>
          </w:p>
          <w:p w14:paraId="4EF885C6" w14:textId="77777777" w:rsidR="00871D24" w:rsidRPr="00106719" w:rsidRDefault="007E66A8">
            <w:pPr>
              <w:spacing w:after="0"/>
              <w:rPr>
                <w:lang w:val="it-IT"/>
              </w:rPr>
            </w:pPr>
            <w:r w:rsidRPr="00106719">
              <w:rPr>
                <w:sz w:val="17"/>
                <w:lang w:val="it-IT"/>
              </w:rPr>
              <w:t>· Gestire il tempo di lavorazione e rispettare le consegne</w:t>
            </w:r>
          </w:p>
          <w:p w14:paraId="2F30DD10" w14:textId="77777777" w:rsidR="00871D24" w:rsidRPr="00106719" w:rsidRDefault="007E66A8">
            <w:pPr>
              <w:spacing w:after="0"/>
              <w:rPr>
                <w:lang w:val="it-IT"/>
              </w:rPr>
            </w:pPr>
            <w:r w:rsidRPr="00106719">
              <w:rPr>
                <w:sz w:val="17"/>
                <w:lang w:val="it-IT"/>
              </w:rPr>
              <w:t>· Risolvere i problemi esecutivi che emergono in corso d'opera</w:t>
            </w:r>
          </w:p>
          <w:p w14:paraId="009D8A61" w14:textId="77777777" w:rsidR="00871D24" w:rsidRPr="00106719" w:rsidRDefault="007E66A8">
            <w:pPr>
              <w:spacing w:after="0"/>
            </w:pPr>
            <w:r w:rsidRPr="00106719">
              <w:rPr>
                <w:sz w:val="17"/>
              </w:rPr>
              <w:t>· Valutare criticamente il risultato</w:t>
            </w:r>
          </w:p>
        </w:tc>
      </w:tr>
      <w:tr w:rsidR="00871D24" w:rsidRPr="00106719" w14:paraId="515567BB" w14:textId="77777777">
        <w:trPr>
          <w:cantSplit/>
        </w:trPr>
        <w:tc>
          <w:tcPr>
            <w:tcW w:w="2211" w:type="dxa"/>
            <w:shd w:val="clear" w:color="auto" w:fill="EDF0F5"/>
          </w:tcPr>
          <w:p w14:paraId="3F54A67B" w14:textId="77777777" w:rsidR="00871D24" w:rsidRPr="00106719" w:rsidRDefault="007E66A8">
            <w:pPr>
              <w:spacing w:after="20"/>
            </w:pPr>
            <w:r w:rsidRPr="00106719">
              <w:rPr>
                <w:b/>
                <w:sz w:val="17"/>
              </w:rPr>
              <w:t>Conoscenze e contenuti</w:t>
            </w:r>
          </w:p>
        </w:tc>
        <w:tc>
          <w:tcPr>
            <w:tcW w:w="7540" w:type="dxa"/>
          </w:tcPr>
          <w:p w14:paraId="2D839EFE"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Riporto e ingrandimento; controllo delle proporzioni; fasi esecutive e loro documentazione; finitura e presentazione dell'opera.</w:t>
            </w:r>
          </w:p>
          <w:p w14:paraId="2D7735BD"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Esecuzione di un'opera complessa; gestione autonoma dell'intero processo.</w:t>
            </w:r>
          </w:p>
        </w:tc>
      </w:tr>
      <w:tr w:rsidR="00871D24" w:rsidRPr="00106719" w14:paraId="6CF03F7C" w14:textId="77777777">
        <w:trPr>
          <w:cantSplit/>
        </w:trPr>
        <w:tc>
          <w:tcPr>
            <w:tcW w:w="2211" w:type="dxa"/>
            <w:shd w:val="clear" w:color="auto" w:fill="EDF0F5"/>
          </w:tcPr>
          <w:p w14:paraId="54794321" w14:textId="77777777" w:rsidR="00871D24" w:rsidRPr="00106719" w:rsidRDefault="007E66A8">
            <w:pPr>
              <w:spacing w:after="20"/>
            </w:pPr>
            <w:r w:rsidRPr="00106719">
              <w:rPr>
                <w:b/>
                <w:sz w:val="17"/>
              </w:rPr>
              <w:t>Metodologie e strumenti</w:t>
            </w:r>
          </w:p>
        </w:tc>
        <w:tc>
          <w:tcPr>
            <w:tcW w:w="7540" w:type="dxa"/>
          </w:tcPr>
          <w:p w14:paraId="4B112CCB" w14:textId="77777777" w:rsidR="00871D24" w:rsidRPr="00106719" w:rsidRDefault="007E66A8">
            <w:pPr>
              <w:spacing w:after="20"/>
              <w:rPr>
                <w:lang w:val="it-IT"/>
              </w:rPr>
            </w:pPr>
            <w:r w:rsidRPr="00106719">
              <w:rPr>
                <w:sz w:val="17"/>
                <w:lang w:val="it-IT"/>
              </w:rPr>
              <w:t>Laboratorio con scadenze intermedie; revisione all'opera; documentazione fotografica sistematica delle fasi.</w:t>
            </w:r>
          </w:p>
        </w:tc>
      </w:tr>
      <w:tr w:rsidR="00871D24" w:rsidRPr="00106719" w14:paraId="646AAD98" w14:textId="77777777">
        <w:trPr>
          <w:cantSplit/>
        </w:trPr>
        <w:tc>
          <w:tcPr>
            <w:tcW w:w="2211" w:type="dxa"/>
            <w:shd w:val="clear" w:color="auto" w:fill="EDF0F5"/>
          </w:tcPr>
          <w:p w14:paraId="57C06CC9" w14:textId="77777777" w:rsidR="00871D24" w:rsidRPr="00106719" w:rsidRDefault="007E66A8">
            <w:pPr>
              <w:spacing w:after="20"/>
            </w:pPr>
            <w:r w:rsidRPr="00106719">
              <w:rPr>
                <w:b/>
                <w:sz w:val="17"/>
              </w:rPr>
              <w:lastRenderedPageBreak/>
              <w:t>Evidenze / prodotto</w:t>
            </w:r>
          </w:p>
        </w:tc>
        <w:tc>
          <w:tcPr>
            <w:tcW w:w="7540" w:type="dxa"/>
          </w:tcPr>
          <w:p w14:paraId="0C1A34DD" w14:textId="77777777" w:rsidR="00871D24" w:rsidRPr="00106719" w:rsidRDefault="007E66A8">
            <w:pPr>
              <w:spacing w:after="20"/>
              <w:rPr>
                <w:lang w:val="it-IT"/>
              </w:rPr>
            </w:pPr>
            <w:r w:rsidRPr="00106719">
              <w:rPr>
                <w:sz w:val="17"/>
                <w:lang w:val="it-IT"/>
              </w:rPr>
              <w:t>Opera finita, eseguita a partire dal progetto elaborato nella disciplina di progetto.</w:t>
            </w:r>
          </w:p>
        </w:tc>
      </w:tr>
      <w:tr w:rsidR="00871D24" w:rsidRPr="00106719" w14:paraId="367DFA4F" w14:textId="77777777">
        <w:trPr>
          <w:cantSplit/>
        </w:trPr>
        <w:tc>
          <w:tcPr>
            <w:tcW w:w="2211" w:type="dxa"/>
            <w:shd w:val="clear" w:color="auto" w:fill="EDF0F5"/>
          </w:tcPr>
          <w:p w14:paraId="6B92799B" w14:textId="77777777" w:rsidR="00871D24" w:rsidRPr="00106719" w:rsidRDefault="007E66A8">
            <w:pPr>
              <w:spacing w:after="20"/>
            </w:pPr>
            <w:r w:rsidRPr="00106719">
              <w:rPr>
                <w:b/>
                <w:sz w:val="17"/>
              </w:rPr>
              <w:t>Verifiche e valutazione</w:t>
            </w:r>
          </w:p>
        </w:tc>
        <w:tc>
          <w:tcPr>
            <w:tcW w:w="7540" w:type="dxa"/>
          </w:tcPr>
          <w:p w14:paraId="6D5023E5" w14:textId="77777777" w:rsidR="00871D24" w:rsidRPr="00106719" w:rsidRDefault="007E66A8">
            <w:pPr>
              <w:spacing w:after="20"/>
              <w:rPr>
                <w:lang w:val="it-IT"/>
              </w:rPr>
            </w:pPr>
            <w:r w:rsidRPr="00106719">
              <w:rPr>
                <w:sz w:val="17"/>
                <w:lang w:val="it-IT"/>
              </w:rPr>
              <w:t>Valutazione dell'opera su rubrica; valutazione del rispetto delle fasi e delle scadenze.</w:t>
            </w:r>
          </w:p>
        </w:tc>
      </w:tr>
      <w:tr w:rsidR="00871D24" w:rsidRPr="00106719" w14:paraId="06ACD159" w14:textId="77777777">
        <w:trPr>
          <w:cantSplit/>
        </w:trPr>
        <w:tc>
          <w:tcPr>
            <w:tcW w:w="2211" w:type="dxa"/>
            <w:shd w:val="clear" w:color="auto" w:fill="EDF0F5"/>
          </w:tcPr>
          <w:p w14:paraId="19F874C1" w14:textId="77777777" w:rsidR="00871D24" w:rsidRPr="00106719" w:rsidRDefault="007E66A8">
            <w:pPr>
              <w:spacing w:after="20"/>
            </w:pPr>
            <w:r w:rsidRPr="00106719">
              <w:rPr>
                <w:b/>
                <w:sz w:val="17"/>
              </w:rPr>
              <w:t>Educazione civica</w:t>
            </w:r>
          </w:p>
        </w:tc>
        <w:tc>
          <w:tcPr>
            <w:tcW w:w="7540" w:type="dxa"/>
          </w:tcPr>
          <w:p w14:paraId="6BA3D199" w14:textId="77777777" w:rsidR="00871D24" w:rsidRPr="00106719" w:rsidRDefault="007E66A8">
            <w:pPr>
              <w:spacing w:after="20"/>
              <w:rPr>
                <w:lang w:val="it-IT"/>
              </w:rPr>
            </w:pPr>
            <w:r w:rsidRPr="00106719">
              <w:rPr>
                <w:sz w:val="17"/>
                <w:lang w:val="it-IT"/>
              </w:rPr>
              <w:t>Costituzione · 1 ora: il lavoro ben fatto e la responsabilità professionale.</w:t>
            </w:r>
          </w:p>
        </w:tc>
      </w:tr>
      <w:tr w:rsidR="00871D24" w:rsidRPr="00106719" w14:paraId="10DC79DF" w14:textId="77777777">
        <w:trPr>
          <w:cantSplit/>
        </w:trPr>
        <w:tc>
          <w:tcPr>
            <w:tcW w:w="2211" w:type="dxa"/>
            <w:shd w:val="clear" w:color="auto" w:fill="EDF0F5"/>
          </w:tcPr>
          <w:p w14:paraId="2EE7F31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3647B57" w14:textId="77777777" w:rsidR="00871D24" w:rsidRPr="00106719" w:rsidRDefault="007E66A8">
            <w:pPr>
              <w:spacing w:after="20"/>
              <w:rPr>
                <w:lang w:val="it-IT"/>
              </w:rPr>
            </w:pPr>
            <w:r w:rsidRPr="00106719">
              <w:rPr>
                <w:sz w:val="17"/>
                <w:lang w:val="it-IT"/>
              </w:rPr>
              <w:t>Produce gli elaborati finiti destinati all'esposizione.</w:t>
            </w:r>
          </w:p>
        </w:tc>
      </w:tr>
    </w:tbl>
    <w:p w14:paraId="753C1B8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F146565" w14:textId="77777777">
        <w:trPr>
          <w:cantSplit/>
        </w:trPr>
        <w:tc>
          <w:tcPr>
            <w:tcW w:w="9752" w:type="dxa"/>
            <w:gridSpan w:val="2"/>
            <w:shd w:val="clear" w:color="auto" w:fill="D6DFEE"/>
          </w:tcPr>
          <w:p w14:paraId="1DF8063F" w14:textId="77777777" w:rsidR="00871D24" w:rsidRPr="00106719" w:rsidRDefault="007E66A8">
            <w:pPr>
              <w:spacing w:after="20"/>
              <w:rPr>
                <w:lang w:val="it-IT"/>
              </w:rPr>
            </w:pPr>
            <w:r w:rsidRPr="00106719">
              <w:rPr>
                <w:b/>
                <w:lang w:val="it-IT"/>
              </w:rPr>
              <w:t>U.d.A. n. 3 — Grande formato, ambiente, installazione</w:t>
            </w:r>
          </w:p>
        </w:tc>
      </w:tr>
      <w:tr w:rsidR="00871D24" w:rsidRPr="00106719" w14:paraId="464A12EB" w14:textId="77777777">
        <w:trPr>
          <w:cantSplit/>
        </w:trPr>
        <w:tc>
          <w:tcPr>
            <w:tcW w:w="2211" w:type="dxa"/>
            <w:shd w:val="clear" w:color="auto" w:fill="EDF0F5"/>
          </w:tcPr>
          <w:p w14:paraId="5C82AA9B" w14:textId="77777777" w:rsidR="00871D24" w:rsidRPr="00106719" w:rsidRDefault="007E66A8">
            <w:pPr>
              <w:spacing w:after="20"/>
            </w:pPr>
            <w:r w:rsidRPr="00106719">
              <w:rPr>
                <w:b/>
                <w:sz w:val="17"/>
              </w:rPr>
              <w:t>Periodo</w:t>
            </w:r>
          </w:p>
        </w:tc>
        <w:tc>
          <w:tcPr>
            <w:tcW w:w="7540" w:type="dxa"/>
          </w:tcPr>
          <w:p w14:paraId="1BD7F120" w14:textId="77777777" w:rsidR="00871D24" w:rsidRPr="00106719" w:rsidRDefault="007E66A8">
            <w:pPr>
              <w:spacing w:after="20"/>
            </w:pPr>
            <w:r w:rsidRPr="00106719">
              <w:rPr>
                <w:i/>
                <w:sz w:val="17"/>
              </w:rPr>
              <w:t>2° quadrimestre · febbraio – pausa pasquale</w:t>
            </w:r>
          </w:p>
        </w:tc>
      </w:tr>
      <w:tr w:rsidR="00871D24" w:rsidRPr="00106719" w14:paraId="6CA24A8F" w14:textId="77777777">
        <w:trPr>
          <w:cantSplit/>
        </w:trPr>
        <w:tc>
          <w:tcPr>
            <w:tcW w:w="2211" w:type="dxa"/>
            <w:shd w:val="clear" w:color="auto" w:fill="EDF0F5"/>
          </w:tcPr>
          <w:p w14:paraId="22C4A75A" w14:textId="77777777" w:rsidR="00871D24" w:rsidRPr="00106719" w:rsidRDefault="007E66A8">
            <w:pPr>
              <w:spacing w:after="20"/>
            </w:pPr>
            <w:r w:rsidRPr="00106719">
              <w:rPr>
                <w:b/>
                <w:sz w:val="17"/>
              </w:rPr>
              <w:t>Competenza mirata</w:t>
            </w:r>
          </w:p>
        </w:tc>
        <w:tc>
          <w:tcPr>
            <w:tcW w:w="7540" w:type="dxa"/>
          </w:tcPr>
          <w:p w14:paraId="6D54E356" w14:textId="77777777" w:rsidR="00871D24" w:rsidRPr="00106719" w:rsidRDefault="007E66A8">
            <w:pPr>
              <w:spacing w:after="20"/>
              <w:rPr>
                <w:lang w:val="it-IT"/>
              </w:rPr>
            </w:pPr>
            <w:r w:rsidRPr="00106719">
              <w:rPr>
                <w:sz w:val="17"/>
                <w:lang w:val="it-IT"/>
              </w:rPr>
              <w:t>Realizzare un'opera in relazione a uno spazio reale · Competenza chiave: competenza in materia di cittadinanza</w:t>
            </w:r>
          </w:p>
        </w:tc>
      </w:tr>
      <w:tr w:rsidR="00871D24" w:rsidRPr="00106719" w14:paraId="683C76E8" w14:textId="77777777">
        <w:trPr>
          <w:cantSplit/>
        </w:trPr>
        <w:tc>
          <w:tcPr>
            <w:tcW w:w="2211" w:type="dxa"/>
            <w:shd w:val="clear" w:color="auto" w:fill="EDF0F5"/>
          </w:tcPr>
          <w:p w14:paraId="29133494" w14:textId="77777777" w:rsidR="00871D24" w:rsidRPr="00106719" w:rsidRDefault="007E66A8">
            <w:pPr>
              <w:spacing w:after="20"/>
            </w:pPr>
            <w:r w:rsidRPr="00106719">
              <w:rPr>
                <w:b/>
                <w:sz w:val="17"/>
              </w:rPr>
              <w:t>Abilità</w:t>
            </w:r>
          </w:p>
        </w:tc>
        <w:tc>
          <w:tcPr>
            <w:tcW w:w="7540" w:type="dxa"/>
          </w:tcPr>
          <w:p w14:paraId="60D4E981" w14:textId="77777777" w:rsidR="00871D24" w:rsidRPr="00106719" w:rsidRDefault="007E66A8">
            <w:pPr>
              <w:spacing w:after="0"/>
              <w:rPr>
                <w:lang w:val="it-IT"/>
              </w:rPr>
            </w:pPr>
            <w:r w:rsidRPr="00106719">
              <w:rPr>
                <w:sz w:val="17"/>
                <w:lang w:val="it-IT"/>
              </w:rPr>
              <w:t>· Affrontare i problemi tecnici del grande formato</w:t>
            </w:r>
          </w:p>
          <w:p w14:paraId="630EEE9A" w14:textId="77777777" w:rsidR="00871D24" w:rsidRPr="00106719" w:rsidRDefault="007E66A8">
            <w:pPr>
              <w:spacing w:after="0"/>
              <w:rPr>
                <w:lang w:val="it-IT"/>
              </w:rPr>
            </w:pPr>
            <w:r w:rsidRPr="00106719">
              <w:rPr>
                <w:sz w:val="17"/>
                <w:lang w:val="it-IT"/>
              </w:rPr>
              <w:t>· Adattare l'esecuzione alle condizioni del luogo</w:t>
            </w:r>
          </w:p>
          <w:p w14:paraId="4EE463A2" w14:textId="77777777" w:rsidR="00871D24" w:rsidRPr="00106719" w:rsidRDefault="007E66A8">
            <w:pPr>
              <w:spacing w:after="0"/>
              <w:rPr>
                <w:lang w:val="it-IT"/>
              </w:rPr>
            </w:pPr>
            <w:r w:rsidRPr="00106719">
              <w:rPr>
                <w:sz w:val="17"/>
                <w:lang w:val="it-IT"/>
              </w:rPr>
              <w:t>· Lavorare in gruppo su un'opera collettiva</w:t>
            </w:r>
          </w:p>
          <w:p w14:paraId="2ACF27F4" w14:textId="77777777" w:rsidR="00871D24" w:rsidRPr="00106719" w:rsidRDefault="007E66A8">
            <w:pPr>
              <w:spacing w:after="0"/>
              <w:rPr>
                <w:lang w:val="it-IT"/>
              </w:rPr>
            </w:pPr>
            <w:r w:rsidRPr="00106719">
              <w:rPr>
                <w:sz w:val="17"/>
                <w:lang w:val="it-IT"/>
              </w:rPr>
              <w:t>· Rispettare i vincoli di sicurezza e di tutela del contesto</w:t>
            </w:r>
          </w:p>
        </w:tc>
      </w:tr>
      <w:tr w:rsidR="00871D24" w:rsidRPr="00106719" w14:paraId="7E7A766F" w14:textId="77777777">
        <w:trPr>
          <w:cantSplit/>
        </w:trPr>
        <w:tc>
          <w:tcPr>
            <w:tcW w:w="2211" w:type="dxa"/>
            <w:shd w:val="clear" w:color="auto" w:fill="EDF0F5"/>
          </w:tcPr>
          <w:p w14:paraId="72AA961E" w14:textId="77777777" w:rsidR="00871D24" w:rsidRPr="00106719" w:rsidRDefault="007E66A8">
            <w:pPr>
              <w:spacing w:after="20"/>
            </w:pPr>
            <w:r w:rsidRPr="00106719">
              <w:rPr>
                <w:b/>
                <w:sz w:val="17"/>
              </w:rPr>
              <w:t>Conoscenze e contenuti</w:t>
            </w:r>
          </w:p>
        </w:tc>
        <w:tc>
          <w:tcPr>
            <w:tcW w:w="7540" w:type="dxa"/>
          </w:tcPr>
          <w:p w14:paraId="154DF60F"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Il grande formato; tecniche murali; installazione e allestimento; problemi di trasporto, montaggio e conservazione.</w:t>
            </w:r>
          </w:p>
          <w:p w14:paraId="6AE56C59"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Realizzazione di un intervento su un contesto reale; documentazione e rendicontazione del lavoro.</w:t>
            </w:r>
          </w:p>
        </w:tc>
      </w:tr>
      <w:tr w:rsidR="00871D24" w:rsidRPr="00106719" w14:paraId="6F31841B" w14:textId="77777777">
        <w:trPr>
          <w:cantSplit/>
        </w:trPr>
        <w:tc>
          <w:tcPr>
            <w:tcW w:w="2211" w:type="dxa"/>
            <w:shd w:val="clear" w:color="auto" w:fill="EDF0F5"/>
          </w:tcPr>
          <w:p w14:paraId="3B1E73F0" w14:textId="77777777" w:rsidR="00871D24" w:rsidRPr="00106719" w:rsidRDefault="007E66A8">
            <w:pPr>
              <w:spacing w:after="20"/>
            </w:pPr>
            <w:r w:rsidRPr="00106719">
              <w:rPr>
                <w:b/>
                <w:sz w:val="17"/>
              </w:rPr>
              <w:t>Metodologie e strumenti</w:t>
            </w:r>
          </w:p>
        </w:tc>
        <w:tc>
          <w:tcPr>
            <w:tcW w:w="7540" w:type="dxa"/>
          </w:tcPr>
          <w:p w14:paraId="1A52A285" w14:textId="77777777" w:rsidR="00871D24" w:rsidRPr="00106719" w:rsidRDefault="007E66A8">
            <w:pPr>
              <w:spacing w:after="20"/>
              <w:rPr>
                <w:lang w:val="it-IT"/>
              </w:rPr>
            </w:pPr>
            <w:r w:rsidRPr="00106719">
              <w:rPr>
                <w:sz w:val="17"/>
                <w:lang w:val="it-IT"/>
              </w:rPr>
              <w:t>Cantiere didattico in collaborazione con enti del territorio; lavoro di squadra con ruoli definiti; formazione scuola-lavoro.</w:t>
            </w:r>
          </w:p>
        </w:tc>
      </w:tr>
      <w:tr w:rsidR="00871D24" w:rsidRPr="00106719" w14:paraId="2545E4F2" w14:textId="77777777">
        <w:trPr>
          <w:cantSplit/>
        </w:trPr>
        <w:tc>
          <w:tcPr>
            <w:tcW w:w="2211" w:type="dxa"/>
            <w:shd w:val="clear" w:color="auto" w:fill="EDF0F5"/>
          </w:tcPr>
          <w:p w14:paraId="59A5FE10" w14:textId="77777777" w:rsidR="00871D24" w:rsidRPr="00106719" w:rsidRDefault="007E66A8">
            <w:pPr>
              <w:spacing w:after="20"/>
            </w:pPr>
            <w:r w:rsidRPr="00106719">
              <w:rPr>
                <w:b/>
                <w:sz w:val="17"/>
              </w:rPr>
              <w:t>Evidenze / prodotto</w:t>
            </w:r>
          </w:p>
        </w:tc>
        <w:tc>
          <w:tcPr>
            <w:tcW w:w="7540" w:type="dxa"/>
          </w:tcPr>
          <w:p w14:paraId="50108833" w14:textId="77777777" w:rsidR="00871D24" w:rsidRPr="00106719" w:rsidRDefault="007E66A8">
            <w:pPr>
              <w:spacing w:after="20"/>
              <w:rPr>
                <w:lang w:val="it-IT"/>
              </w:rPr>
            </w:pPr>
            <w:r w:rsidRPr="00106719">
              <w:rPr>
                <w:sz w:val="17"/>
                <w:lang w:val="it-IT"/>
              </w:rPr>
              <w:t>Opera o installazione realizzata in un contesto reale, con documentazione del cantiere.</w:t>
            </w:r>
          </w:p>
        </w:tc>
      </w:tr>
      <w:tr w:rsidR="00871D24" w:rsidRPr="00106719" w14:paraId="35543796" w14:textId="77777777">
        <w:trPr>
          <w:cantSplit/>
        </w:trPr>
        <w:tc>
          <w:tcPr>
            <w:tcW w:w="2211" w:type="dxa"/>
            <w:shd w:val="clear" w:color="auto" w:fill="EDF0F5"/>
          </w:tcPr>
          <w:p w14:paraId="056CD848" w14:textId="77777777" w:rsidR="00871D24" w:rsidRPr="00106719" w:rsidRDefault="007E66A8">
            <w:pPr>
              <w:spacing w:after="20"/>
            </w:pPr>
            <w:r w:rsidRPr="00106719">
              <w:rPr>
                <w:b/>
                <w:sz w:val="17"/>
              </w:rPr>
              <w:t>Verifiche e valutazione</w:t>
            </w:r>
          </w:p>
        </w:tc>
        <w:tc>
          <w:tcPr>
            <w:tcW w:w="7540" w:type="dxa"/>
          </w:tcPr>
          <w:p w14:paraId="3BB1F6C2" w14:textId="77777777" w:rsidR="00871D24" w:rsidRPr="00106719" w:rsidRDefault="007E66A8">
            <w:pPr>
              <w:spacing w:after="20"/>
              <w:rPr>
                <w:lang w:val="it-IT"/>
              </w:rPr>
            </w:pPr>
            <w:r w:rsidRPr="00106719">
              <w:rPr>
                <w:sz w:val="17"/>
                <w:lang w:val="it-IT"/>
              </w:rPr>
              <w:t>Valutazione dell'opera e del processo su rubrica; osservazione sistematica del lavoro di gruppo.</w:t>
            </w:r>
          </w:p>
        </w:tc>
      </w:tr>
      <w:tr w:rsidR="00871D24" w:rsidRPr="00106719" w14:paraId="0F1EA492" w14:textId="77777777">
        <w:trPr>
          <w:cantSplit/>
        </w:trPr>
        <w:tc>
          <w:tcPr>
            <w:tcW w:w="2211" w:type="dxa"/>
            <w:shd w:val="clear" w:color="auto" w:fill="EDF0F5"/>
          </w:tcPr>
          <w:p w14:paraId="7AE5376D" w14:textId="77777777" w:rsidR="00871D24" w:rsidRPr="00106719" w:rsidRDefault="007E66A8">
            <w:pPr>
              <w:spacing w:after="20"/>
            </w:pPr>
            <w:r w:rsidRPr="00106719">
              <w:rPr>
                <w:b/>
                <w:sz w:val="17"/>
              </w:rPr>
              <w:t>Educazione civica</w:t>
            </w:r>
          </w:p>
        </w:tc>
        <w:tc>
          <w:tcPr>
            <w:tcW w:w="7540" w:type="dxa"/>
          </w:tcPr>
          <w:p w14:paraId="468C4ACE" w14:textId="77777777" w:rsidR="00871D24" w:rsidRPr="00106719" w:rsidRDefault="007E66A8">
            <w:pPr>
              <w:spacing w:after="20"/>
              <w:rPr>
                <w:lang w:val="it-IT"/>
              </w:rPr>
            </w:pPr>
            <w:r w:rsidRPr="00106719">
              <w:rPr>
                <w:sz w:val="17"/>
                <w:lang w:val="it-IT"/>
              </w:rPr>
              <w:t>Costituzione · 3 ore: rispetto del bene pubblico; autorizzazioni e responsabilità negli interventi su beni e spazi comuni.</w:t>
            </w:r>
          </w:p>
        </w:tc>
      </w:tr>
      <w:tr w:rsidR="00871D24" w:rsidRPr="00106719" w14:paraId="568DC3BE" w14:textId="77777777">
        <w:trPr>
          <w:cantSplit/>
        </w:trPr>
        <w:tc>
          <w:tcPr>
            <w:tcW w:w="2211" w:type="dxa"/>
            <w:shd w:val="clear" w:color="auto" w:fill="EDF0F5"/>
          </w:tcPr>
          <w:p w14:paraId="259C1F73"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16F5145" w14:textId="77777777" w:rsidR="00871D24" w:rsidRPr="00106719" w:rsidRDefault="007E66A8">
            <w:pPr>
              <w:spacing w:after="20"/>
              <w:rPr>
                <w:lang w:val="it-IT"/>
              </w:rPr>
            </w:pPr>
            <w:r w:rsidRPr="00106719">
              <w:rPr>
                <w:sz w:val="17"/>
                <w:lang w:val="it-IT"/>
              </w:rPr>
              <w:t>Realizza l'intervento artistico permanente o temporaneo collegato all'archivio.</w:t>
            </w:r>
          </w:p>
        </w:tc>
      </w:tr>
    </w:tbl>
    <w:p w14:paraId="179B3DA5"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210C788" w14:textId="77777777">
        <w:trPr>
          <w:cantSplit/>
        </w:trPr>
        <w:tc>
          <w:tcPr>
            <w:tcW w:w="9752" w:type="dxa"/>
            <w:gridSpan w:val="2"/>
            <w:shd w:val="clear" w:color="auto" w:fill="D6DFEE"/>
          </w:tcPr>
          <w:p w14:paraId="3998B2D1" w14:textId="77777777" w:rsidR="00871D24" w:rsidRPr="00106719" w:rsidRDefault="007E66A8">
            <w:pPr>
              <w:spacing w:after="20"/>
              <w:rPr>
                <w:lang w:val="it-IT"/>
              </w:rPr>
            </w:pPr>
            <w:r w:rsidRPr="00106719">
              <w:rPr>
                <w:b/>
                <w:lang w:val="it-IT"/>
              </w:rPr>
              <w:t>U.d.A. n. 4 — Mostra, documentazione e presentazione dell'opera</w:t>
            </w:r>
          </w:p>
        </w:tc>
      </w:tr>
      <w:tr w:rsidR="00871D24" w:rsidRPr="00106719" w14:paraId="656B01E7" w14:textId="77777777">
        <w:trPr>
          <w:cantSplit/>
        </w:trPr>
        <w:tc>
          <w:tcPr>
            <w:tcW w:w="2211" w:type="dxa"/>
            <w:shd w:val="clear" w:color="auto" w:fill="EDF0F5"/>
          </w:tcPr>
          <w:p w14:paraId="48C36A72" w14:textId="77777777" w:rsidR="00871D24" w:rsidRPr="00106719" w:rsidRDefault="007E66A8">
            <w:pPr>
              <w:spacing w:after="20"/>
            </w:pPr>
            <w:r w:rsidRPr="00106719">
              <w:rPr>
                <w:b/>
                <w:sz w:val="17"/>
              </w:rPr>
              <w:t>Periodo</w:t>
            </w:r>
          </w:p>
        </w:tc>
        <w:tc>
          <w:tcPr>
            <w:tcW w:w="7540" w:type="dxa"/>
          </w:tcPr>
          <w:p w14:paraId="0BD7808B"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22948B0B" w14:textId="77777777">
        <w:trPr>
          <w:cantSplit/>
        </w:trPr>
        <w:tc>
          <w:tcPr>
            <w:tcW w:w="2211" w:type="dxa"/>
            <w:shd w:val="clear" w:color="auto" w:fill="EDF0F5"/>
          </w:tcPr>
          <w:p w14:paraId="5534D79A" w14:textId="77777777" w:rsidR="00871D24" w:rsidRPr="00106719" w:rsidRDefault="007E66A8">
            <w:pPr>
              <w:spacing w:after="20"/>
            </w:pPr>
            <w:r w:rsidRPr="00106719">
              <w:rPr>
                <w:b/>
                <w:sz w:val="17"/>
              </w:rPr>
              <w:t>Competenza mirata</w:t>
            </w:r>
          </w:p>
        </w:tc>
        <w:tc>
          <w:tcPr>
            <w:tcW w:w="7540" w:type="dxa"/>
          </w:tcPr>
          <w:p w14:paraId="6740233B" w14:textId="77777777" w:rsidR="00871D24" w:rsidRPr="00106719" w:rsidRDefault="007E66A8">
            <w:pPr>
              <w:spacing w:after="20"/>
              <w:rPr>
                <w:lang w:val="it-IT"/>
              </w:rPr>
            </w:pPr>
            <w:r w:rsidRPr="00106719">
              <w:rPr>
                <w:sz w:val="17"/>
                <w:lang w:val="it-IT"/>
              </w:rPr>
              <w:t>Documentare, allestire e presentare il proprio lavoro · Competenza chiave: competenza digitale e imprenditoriale</w:t>
            </w:r>
          </w:p>
        </w:tc>
      </w:tr>
      <w:tr w:rsidR="00871D24" w:rsidRPr="00106719" w14:paraId="2B045EC0" w14:textId="77777777">
        <w:trPr>
          <w:cantSplit/>
        </w:trPr>
        <w:tc>
          <w:tcPr>
            <w:tcW w:w="2211" w:type="dxa"/>
            <w:shd w:val="clear" w:color="auto" w:fill="EDF0F5"/>
          </w:tcPr>
          <w:p w14:paraId="37A6DB18" w14:textId="77777777" w:rsidR="00871D24" w:rsidRPr="00106719" w:rsidRDefault="007E66A8">
            <w:pPr>
              <w:spacing w:after="20"/>
            </w:pPr>
            <w:r w:rsidRPr="00106719">
              <w:rPr>
                <w:b/>
                <w:sz w:val="17"/>
              </w:rPr>
              <w:t>Abilità</w:t>
            </w:r>
          </w:p>
        </w:tc>
        <w:tc>
          <w:tcPr>
            <w:tcW w:w="7540" w:type="dxa"/>
          </w:tcPr>
          <w:p w14:paraId="1730071B" w14:textId="77777777" w:rsidR="00871D24" w:rsidRPr="00106719" w:rsidRDefault="007E66A8">
            <w:pPr>
              <w:spacing w:after="0"/>
              <w:rPr>
                <w:lang w:val="it-IT"/>
              </w:rPr>
            </w:pPr>
            <w:r w:rsidRPr="00106719">
              <w:rPr>
                <w:sz w:val="17"/>
                <w:lang w:val="it-IT"/>
              </w:rPr>
              <w:t>· Documentare fotograficamente un'opera in modo professionale</w:t>
            </w:r>
          </w:p>
          <w:p w14:paraId="288D530D" w14:textId="77777777" w:rsidR="00871D24" w:rsidRPr="00106719" w:rsidRDefault="007E66A8">
            <w:pPr>
              <w:spacing w:after="0"/>
              <w:rPr>
                <w:lang w:val="it-IT"/>
              </w:rPr>
            </w:pPr>
            <w:r w:rsidRPr="00106719">
              <w:rPr>
                <w:sz w:val="17"/>
                <w:lang w:val="it-IT"/>
              </w:rPr>
              <w:t>· Allestire uno spazio espositivo</w:t>
            </w:r>
          </w:p>
          <w:p w14:paraId="50B7F50F" w14:textId="77777777" w:rsidR="00871D24" w:rsidRPr="00106719" w:rsidRDefault="007E66A8">
            <w:pPr>
              <w:spacing w:after="0"/>
              <w:rPr>
                <w:lang w:val="it-IT"/>
              </w:rPr>
            </w:pPr>
            <w:r w:rsidRPr="00106719">
              <w:rPr>
                <w:sz w:val="17"/>
                <w:lang w:val="it-IT"/>
              </w:rPr>
              <w:t>· Redigere un testo di accompagnamento</w:t>
            </w:r>
          </w:p>
          <w:p w14:paraId="3C412A66" w14:textId="77777777" w:rsidR="00871D24" w:rsidRPr="00106719" w:rsidRDefault="007E66A8">
            <w:pPr>
              <w:spacing w:after="0"/>
              <w:rPr>
                <w:lang w:val="it-IT"/>
              </w:rPr>
            </w:pPr>
            <w:r w:rsidRPr="00106719">
              <w:rPr>
                <w:sz w:val="17"/>
                <w:lang w:val="it-IT"/>
              </w:rPr>
              <w:t>· Presentare oralmente il proprio lavoro a un pubblico</w:t>
            </w:r>
          </w:p>
        </w:tc>
      </w:tr>
      <w:tr w:rsidR="00871D24" w:rsidRPr="00106719" w14:paraId="6B1DD465" w14:textId="77777777">
        <w:trPr>
          <w:cantSplit/>
        </w:trPr>
        <w:tc>
          <w:tcPr>
            <w:tcW w:w="2211" w:type="dxa"/>
            <w:shd w:val="clear" w:color="auto" w:fill="EDF0F5"/>
          </w:tcPr>
          <w:p w14:paraId="61B3C177" w14:textId="77777777" w:rsidR="00871D24" w:rsidRPr="00106719" w:rsidRDefault="007E66A8">
            <w:pPr>
              <w:spacing w:after="20"/>
            </w:pPr>
            <w:r w:rsidRPr="00106719">
              <w:rPr>
                <w:b/>
                <w:sz w:val="17"/>
              </w:rPr>
              <w:t>Conoscenze e contenuti</w:t>
            </w:r>
          </w:p>
        </w:tc>
        <w:tc>
          <w:tcPr>
            <w:tcW w:w="7540" w:type="dxa"/>
          </w:tcPr>
          <w:p w14:paraId="4811EAA4"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Fotografia dell'opera; testo critico e didascalia; principi di allestimento e illuminazione.</w:t>
            </w:r>
          </w:p>
          <w:p w14:paraId="72636B7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Allestimento della mostra di fine percorso; catalogo; presentazione pubblica; nodi concettuali per il colloquio d'esame.</w:t>
            </w:r>
          </w:p>
        </w:tc>
      </w:tr>
      <w:tr w:rsidR="00871D24" w:rsidRPr="00106719" w14:paraId="3F330555" w14:textId="77777777">
        <w:trPr>
          <w:cantSplit/>
        </w:trPr>
        <w:tc>
          <w:tcPr>
            <w:tcW w:w="2211" w:type="dxa"/>
            <w:shd w:val="clear" w:color="auto" w:fill="EDF0F5"/>
          </w:tcPr>
          <w:p w14:paraId="726A1AC1" w14:textId="77777777" w:rsidR="00871D24" w:rsidRPr="00106719" w:rsidRDefault="007E66A8">
            <w:pPr>
              <w:spacing w:after="20"/>
            </w:pPr>
            <w:r w:rsidRPr="00106719">
              <w:rPr>
                <w:b/>
                <w:sz w:val="17"/>
              </w:rPr>
              <w:t>Metodologie e strumenti</w:t>
            </w:r>
          </w:p>
        </w:tc>
        <w:tc>
          <w:tcPr>
            <w:tcW w:w="7540" w:type="dxa"/>
          </w:tcPr>
          <w:p w14:paraId="6B9145E3" w14:textId="77777777" w:rsidR="00871D24" w:rsidRPr="00106719" w:rsidRDefault="007E66A8">
            <w:pPr>
              <w:spacing w:after="20"/>
              <w:rPr>
                <w:lang w:val="it-IT"/>
              </w:rPr>
            </w:pPr>
            <w:r w:rsidRPr="00106719">
              <w:rPr>
                <w:sz w:val="17"/>
                <w:lang w:val="it-IT"/>
              </w:rPr>
              <w:t>Allestimento reale della mostra d'istituto; laboratorio fotografico; collaborazione con il Dipartimento di Lettere per i testi.</w:t>
            </w:r>
          </w:p>
        </w:tc>
      </w:tr>
      <w:tr w:rsidR="00871D24" w:rsidRPr="00106719" w14:paraId="7A555DA0" w14:textId="77777777">
        <w:trPr>
          <w:cantSplit/>
        </w:trPr>
        <w:tc>
          <w:tcPr>
            <w:tcW w:w="2211" w:type="dxa"/>
            <w:shd w:val="clear" w:color="auto" w:fill="EDF0F5"/>
          </w:tcPr>
          <w:p w14:paraId="23606F10" w14:textId="77777777" w:rsidR="00871D24" w:rsidRPr="00106719" w:rsidRDefault="007E66A8">
            <w:pPr>
              <w:spacing w:after="20"/>
            </w:pPr>
            <w:r w:rsidRPr="00106719">
              <w:rPr>
                <w:b/>
                <w:sz w:val="17"/>
              </w:rPr>
              <w:lastRenderedPageBreak/>
              <w:t>Evidenze / prodotto</w:t>
            </w:r>
          </w:p>
        </w:tc>
        <w:tc>
          <w:tcPr>
            <w:tcW w:w="7540" w:type="dxa"/>
          </w:tcPr>
          <w:p w14:paraId="459182D7" w14:textId="77777777" w:rsidR="00871D24" w:rsidRPr="00106719" w:rsidRDefault="007E66A8">
            <w:pPr>
              <w:spacing w:after="20"/>
              <w:rPr>
                <w:lang w:val="it-IT"/>
              </w:rPr>
            </w:pPr>
            <w:r w:rsidRPr="00106719">
              <w:rPr>
                <w:sz w:val="17"/>
                <w:lang w:val="it-IT"/>
              </w:rPr>
              <w:t>Mostra allestita e catalogo, candidabili all'E-Portfolio e alla scelta del capolavoro.</w:t>
            </w:r>
          </w:p>
        </w:tc>
      </w:tr>
      <w:tr w:rsidR="00871D24" w:rsidRPr="00106719" w14:paraId="580276EB" w14:textId="77777777">
        <w:trPr>
          <w:cantSplit/>
        </w:trPr>
        <w:tc>
          <w:tcPr>
            <w:tcW w:w="2211" w:type="dxa"/>
            <w:shd w:val="clear" w:color="auto" w:fill="EDF0F5"/>
          </w:tcPr>
          <w:p w14:paraId="37F5B611" w14:textId="77777777" w:rsidR="00871D24" w:rsidRPr="00106719" w:rsidRDefault="007E66A8">
            <w:pPr>
              <w:spacing w:after="20"/>
            </w:pPr>
            <w:r w:rsidRPr="00106719">
              <w:rPr>
                <w:b/>
                <w:sz w:val="17"/>
              </w:rPr>
              <w:t>Verifiche e valutazione</w:t>
            </w:r>
          </w:p>
        </w:tc>
        <w:tc>
          <w:tcPr>
            <w:tcW w:w="7540" w:type="dxa"/>
          </w:tcPr>
          <w:p w14:paraId="6856763A" w14:textId="77777777" w:rsidR="00871D24" w:rsidRPr="00106719" w:rsidRDefault="007E66A8">
            <w:pPr>
              <w:spacing w:after="20"/>
              <w:rPr>
                <w:lang w:val="it-IT"/>
              </w:rPr>
            </w:pPr>
            <w:r w:rsidRPr="00106719">
              <w:rPr>
                <w:sz w:val="17"/>
                <w:lang w:val="it-IT"/>
              </w:rPr>
              <w:t>Valutazione dell'allestimento e del catalogo su rubrica; presentazione pubblica valutata.</w:t>
            </w:r>
          </w:p>
        </w:tc>
      </w:tr>
      <w:tr w:rsidR="00871D24" w:rsidRPr="00106719" w14:paraId="3CF8E612" w14:textId="77777777">
        <w:trPr>
          <w:cantSplit/>
        </w:trPr>
        <w:tc>
          <w:tcPr>
            <w:tcW w:w="2211" w:type="dxa"/>
            <w:shd w:val="clear" w:color="auto" w:fill="EDF0F5"/>
          </w:tcPr>
          <w:p w14:paraId="71990C21" w14:textId="77777777" w:rsidR="00871D24" w:rsidRPr="00106719" w:rsidRDefault="007E66A8">
            <w:pPr>
              <w:spacing w:after="20"/>
            </w:pPr>
            <w:r w:rsidRPr="00106719">
              <w:rPr>
                <w:b/>
                <w:sz w:val="17"/>
              </w:rPr>
              <w:t>Educazione civica</w:t>
            </w:r>
          </w:p>
        </w:tc>
        <w:tc>
          <w:tcPr>
            <w:tcW w:w="7540" w:type="dxa"/>
          </w:tcPr>
          <w:p w14:paraId="17734A5F" w14:textId="77777777" w:rsidR="00871D24" w:rsidRPr="00106719" w:rsidRDefault="007E66A8">
            <w:pPr>
              <w:spacing w:after="20"/>
              <w:rPr>
                <w:lang w:val="it-IT"/>
              </w:rPr>
            </w:pPr>
            <w:r w:rsidRPr="00106719">
              <w:rPr>
                <w:sz w:val="17"/>
                <w:lang w:val="it-IT"/>
              </w:rPr>
              <w:t>Cittadinanza digitale · 2 ore: archiviazione digitale delle opere e diritti sulle riproduzioni.</w:t>
            </w:r>
          </w:p>
        </w:tc>
      </w:tr>
      <w:tr w:rsidR="00871D24" w:rsidRPr="00106719" w14:paraId="4E81F3E2" w14:textId="77777777">
        <w:trPr>
          <w:cantSplit/>
        </w:trPr>
        <w:tc>
          <w:tcPr>
            <w:tcW w:w="2211" w:type="dxa"/>
            <w:shd w:val="clear" w:color="auto" w:fill="EDF0F5"/>
          </w:tcPr>
          <w:p w14:paraId="339F05EC"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6B31037" w14:textId="77777777" w:rsidR="00871D24" w:rsidRPr="00106719" w:rsidRDefault="007E66A8">
            <w:pPr>
              <w:spacing w:after="20"/>
              <w:rPr>
                <w:lang w:val="it-IT"/>
              </w:rPr>
            </w:pPr>
            <w:r w:rsidRPr="00106719">
              <w:rPr>
                <w:sz w:val="17"/>
                <w:lang w:val="it-IT"/>
              </w:rPr>
              <w:t>Cura l'allestimento finale e la documentazione fotografica del prodotto.</w:t>
            </w:r>
          </w:p>
        </w:tc>
      </w:tr>
    </w:tbl>
    <w:p w14:paraId="6A760023" w14:textId="77777777" w:rsidR="00871D24" w:rsidRPr="00106719" w:rsidRDefault="00871D24">
      <w:pPr>
        <w:spacing w:after="60"/>
        <w:rPr>
          <w:lang w:val="it-IT"/>
        </w:rPr>
      </w:pPr>
    </w:p>
    <w:p w14:paraId="4BF03327" w14:textId="77777777" w:rsidR="00871D24" w:rsidRPr="00106719" w:rsidRDefault="007E66A8">
      <w:pPr>
        <w:rPr>
          <w:lang w:val="it-IT"/>
        </w:rPr>
      </w:pPr>
      <w:r w:rsidRPr="00106719">
        <w:rPr>
          <w:lang w:val="it-IT"/>
        </w:rPr>
        <w:br w:type="page"/>
      </w:r>
    </w:p>
    <w:p w14:paraId="58E74359"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D.17  SCIENZE MOTORIE E SPORTIVE</w:t>
      </w:r>
    </w:p>
    <w:p w14:paraId="3B0F818D" w14:textId="77777777" w:rsidR="00871D24" w:rsidRPr="00106719" w:rsidRDefault="007E66A8">
      <w:pPr>
        <w:spacing w:after="60"/>
        <w:rPr>
          <w:lang w:val="it-IT"/>
        </w:rPr>
      </w:pPr>
      <w:r w:rsidRPr="00106719">
        <w:rPr>
          <w:i/>
          <w:sz w:val="17"/>
          <w:lang w:val="it-IT"/>
        </w:rPr>
        <w:t>Classe di concorso: A-048  ·  Monte ore nell'indirizzo: 2 ore settimanali per l'intero quinquennio</w:t>
      </w:r>
    </w:p>
    <w:p w14:paraId="5CE9DE5B" w14:textId="77777777" w:rsidR="00871D24" w:rsidRPr="00106719" w:rsidRDefault="007E66A8">
      <w:pPr>
        <w:spacing w:after="60"/>
        <w:jc w:val="both"/>
        <w:rPr>
          <w:lang w:val="it-IT"/>
        </w:rPr>
      </w:pPr>
      <w:r w:rsidRPr="00106719">
        <w:rPr>
          <w:sz w:val="17"/>
          <w:lang w:val="it-IT"/>
        </w:rPr>
        <w:t>Nota generale sulla disciplina. Due ore settimanali per l'intero quinquennio in tutti gli indirizzi. Le U.d.A. vanno adattate alle strutture effettivamente disponibili nelle tre sedi del Polo e integrate, ove la palestra non sia disponibile, con attività all'aperto e con moduli teorici.</w:t>
      </w:r>
    </w:p>
    <w:p w14:paraId="130424A0" w14:textId="77777777" w:rsidR="00871D24" w:rsidRPr="00106719" w:rsidRDefault="007E66A8">
      <w:pPr>
        <w:spacing w:after="120"/>
        <w:jc w:val="both"/>
        <w:rPr>
          <w:lang w:val="it-IT"/>
        </w:rPr>
      </w:pPr>
      <w:r w:rsidRPr="00106719">
        <w:rPr>
          <w:sz w:val="17"/>
          <w:lang w:val="it-IT"/>
        </w:rPr>
        <w:t>Declinazione per l'indirizzo. Si valorizzi la dimensione espressiva del corpo, raccordo non retorico con le discipline d'indirizzo.</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1C544F2" w14:textId="77777777">
        <w:trPr>
          <w:cantSplit/>
        </w:trPr>
        <w:tc>
          <w:tcPr>
            <w:tcW w:w="9752" w:type="dxa"/>
            <w:gridSpan w:val="2"/>
            <w:shd w:val="clear" w:color="auto" w:fill="D6DFEE"/>
          </w:tcPr>
          <w:p w14:paraId="20FDC041" w14:textId="77777777" w:rsidR="00871D24" w:rsidRPr="00106719" w:rsidRDefault="007E66A8">
            <w:pPr>
              <w:spacing w:after="20"/>
              <w:rPr>
                <w:lang w:val="it-IT"/>
              </w:rPr>
            </w:pPr>
            <w:r w:rsidRPr="00106719">
              <w:rPr>
                <w:b/>
                <w:lang w:val="it-IT"/>
              </w:rPr>
              <w:t>U.d.A. n. 1 — Conoscere il proprio corpo: capacità condizionali e coordinative</w:t>
            </w:r>
          </w:p>
        </w:tc>
      </w:tr>
      <w:tr w:rsidR="00871D24" w:rsidRPr="00106719" w14:paraId="21552EC9" w14:textId="77777777">
        <w:trPr>
          <w:cantSplit/>
        </w:trPr>
        <w:tc>
          <w:tcPr>
            <w:tcW w:w="2211" w:type="dxa"/>
            <w:shd w:val="clear" w:color="auto" w:fill="EDF0F5"/>
          </w:tcPr>
          <w:p w14:paraId="47F2CEC1" w14:textId="77777777" w:rsidR="00871D24" w:rsidRPr="00106719" w:rsidRDefault="007E66A8">
            <w:pPr>
              <w:spacing w:after="20"/>
            </w:pPr>
            <w:r w:rsidRPr="00106719">
              <w:rPr>
                <w:b/>
                <w:sz w:val="17"/>
              </w:rPr>
              <w:t>Periodo</w:t>
            </w:r>
          </w:p>
        </w:tc>
        <w:tc>
          <w:tcPr>
            <w:tcW w:w="7540" w:type="dxa"/>
          </w:tcPr>
          <w:p w14:paraId="48F2AFF5" w14:textId="77777777" w:rsidR="00871D24" w:rsidRPr="00106719" w:rsidRDefault="007E66A8">
            <w:pPr>
              <w:spacing w:after="20"/>
            </w:pPr>
            <w:r w:rsidRPr="00106719">
              <w:rPr>
                <w:i/>
                <w:sz w:val="17"/>
              </w:rPr>
              <w:t>1° quadrimestre · settembre – inizio novembre</w:t>
            </w:r>
          </w:p>
        </w:tc>
      </w:tr>
      <w:tr w:rsidR="00871D24" w:rsidRPr="00106719" w14:paraId="0D656C6D" w14:textId="77777777">
        <w:trPr>
          <w:cantSplit/>
        </w:trPr>
        <w:tc>
          <w:tcPr>
            <w:tcW w:w="2211" w:type="dxa"/>
            <w:shd w:val="clear" w:color="auto" w:fill="EDF0F5"/>
          </w:tcPr>
          <w:p w14:paraId="5BF09442" w14:textId="77777777" w:rsidR="00871D24" w:rsidRPr="00106719" w:rsidRDefault="007E66A8">
            <w:pPr>
              <w:spacing w:after="20"/>
            </w:pPr>
            <w:r w:rsidRPr="00106719">
              <w:rPr>
                <w:b/>
                <w:sz w:val="17"/>
              </w:rPr>
              <w:t>Competenza mirata</w:t>
            </w:r>
          </w:p>
        </w:tc>
        <w:tc>
          <w:tcPr>
            <w:tcW w:w="7540" w:type="dxa"/>
          </w:tcPr>
          <w:p w14:paraId="37748D81" w14:textId="77777777" w:rsidR="00871D24" w:rsidRPr="00106719" w:rsidRDefault="007E66A8">
            <w:pPr>
              <w:spacing w:after="20"/>
              <w:rPr>
                <w:lang w:val="it-IT"/>
              </w:rPr>
            </w:pPr>
            <w:r w:rsidRPr="00106719">
              <w:rPr>
                <w:sz w:val="17"/>
                <w:lang w:val="it-IT"/>
              </w:rPr>
              <w:t>Percepire, riconoscere ed elaborare sensazioni propriocettive ed esterocettive · Competenza chiave: competenza personale, sociale e capacità di imparare a imparare</w:t>
            </w:r>
          </w:p>
        </w:tc>
      </w:tr>
      <w:tr w:rsidR="00871D24" w:rsidRPr="00106719" w14:paraId="799BB28D" w14:textId="77777777">
        <w:trPr>
          <w:cantSplit/>
        </w:trPr>
        <w:tc>
          <w:tcPr>
            <w:tcW w:w="2211" w:type="dxa"/>
            <w:shd w:val="clear" w:color="auto" w:fill="EDF0F5"/>
          </w:tcPr>
          <w:p w14:paraId="06FD4DEB" w14:textId="77777777" w:rsidR="00871D24" w:rsidRPr="00106719" w:rsidRDefault="007E66A8">
            <w:pPr>
              <w:spacing w:after="20"/>
            </w:pPr>
            <w:r w:rsidRPr="00106719">
              <w:rPr>
                <w:b/>
                <w:sz w:val="17"/>
              </w:rPr>
              <w:t>Abilità</w:t>
            </w:r>
          </w:p>
        </w:tc>
        <w:tc>
          <w:tcPr>
            <w:tcW w:w="7540" w:type="dxa"/>
          </w:tcPr>
          <w:p w14:paraId="3EA2EC50" w14:textId="77777777" w:rsidR="00871D24" w:rsidRPr="00106719" w:rsidRDefault="007E66A8">
            <w:pPr>
              <w:spacing w:after="0"/>
              <w:rPr>
                <w:lang w:val="it-IT"/>
              </w:rPr>
            </w:pPr>
            <w:r w:rsidRPr="00106719">
              <w:rPr>
                <w:sz w:val="17"/>
                <w:lang w:val="it-IT"/>
              </w:rPr>
              <w:t>· Eseguire test motori e leggerne i risultati</w:t>
            </w:r>
          </w:p>
          <w:p w14:paraId="0B509EE5" w14:textId="77777777" w:rsidR="00871D24" w:rsidRPr="00106719" w:rsidRDefault="007E66A8">
            <w:pPr>
              <w:spacing w:after="0"/>
              <w:rPr>
                <w:lang w:val="it-IT"/>
              </w:rPr>
            </w:pPr>
            <w:r w:rsidRPr="00106719">
              <w:rPr>
                <w:sz w:val="17"/>
                <w:lang w:val="it-IT"/>
              </w:rPr>
              <w:t>· Riconoscere il proprio livello di partenza e definire un obiettivo di miglioramento</w:t>
            </w:r>
          </w:p>
          <w:p w14:paraId="2EEC64E6" w14:textId="77777777" w:rsidR="00871D24" w:rsidRPr="00106719" w:rsidRDefault="007E66A8">
            <w:pPr>
              <w:spacing w:after="0"/>
              <w:rPr>
                <w:lang w:val="it-IT"/>
              </w:rPr>
            </w:pPr>
            <w:r w:rsidRPr="00106719">
              <w:rPr>
                <w:sz w:val="17"/>
                <w:lang w:val="it-IT"/>
              </w:rPr>
              <w:t>· Applicare i principi dell'allenamento in sicurezza</w:t>
            </w:r>
          </w:p>
          <w:p w14:paraId="3DE79DC0" w14:textId="77777777" w:rsidR="00871D24" w:rsidRPr="00106719" w:rsidRDefault="007E66A8">
            <w:pPr>
              <w:spacing w:after="0"/>
              <w:rPr>
                <w:lang w:val="it-IT"/>
              </w:rPr>
            </w:pPr>
            <w:r w:rsidRPr="00106719">
              <w:rPr>
                <w:sz w:val="17"/>
                <w:lang w:val="it-IT"/>
              </w:rPr>
              <w:t>· Utilizzare il lessico tecnico della disciplina</w:t>
            </w:r>
          </w:p>
        </w:tc>
      </w:tr>
      <w:tr w:rsidR="00871D24" w:rsidRPr="00106719" w14:paraId="5054FF8E" w14:textId="77777777">
        <w:trPr>
          <w:cantSplit/>
        </w:trPr>
        <w:tc>
          <w:tcPr>
            <w:tcW w:w="2211" w:type="dxa"/>
            <w:shd w:val="clear" w:color="auto" w:fill="EDF0F5"/>
          </w:tcPr>
          <w:p w14:paraId="651DC953" w14:textId="77777777" w:rsidR="00871D24" w:rsidRPr="00106719" w:rsidRDefault="007E66A8">
            <w:pPr>
              <w:spacing w:after="20"/>
            </w:pPr>
            <w:r w:rsidRPr="00106719">
              <w:rPr>
                <w:b/>
                <w:sz w:val="17"/>
              </w:rPr>
              <w:t>Conoscenze e contenuti</w:t>
            </w:r>
          </w:p>
        </w:tc>
        <w:tc>
          <w:tcPr>
            <w:tcW w:w="7540" w:type="dxa"/>
          </w:tcPr>
          <w:p w14:paraId="42C169F7"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Test d'ingresso motori; capacità condizionali (forza, resistenza, velocità, mobilità); schemi motori di base e loro affinamento; apparato locomotore.</w:t>
            </w:r>
          </w:p>
          <w:p w14:paraId="110B0964"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Metodi di allenamento e principi di carico; sistemi energetici; riscaldamento specifico e defaticamento.</w:t>
            </w:r>
          </w:p>
          <w:p w14:paraId="6F7400F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Programmazione individualizzata dell'allenamento; valutazione funzionale; prevenzione degli infortuni.</w:t>
            </w:r>
          </w:p>
        </w:tc>
      </w:tr>
      <w:tr w:rsidR="00871D24" w:rsidRPr="00106719" w14:paraId="480656A8" w14:textId="77777777">
        <w:trPr>
          <w:cantSplit/>
        </w:trPr>
        <w:tc>
          <w:tcPr>
            <w:tcW w:w="2211" w:type="dxa"/>
            <w:shd w:val="clear" w:color="auto" w:fill="EDF0F5"/>
          </w:tcPr>
          <w:p w14:paraId="67DCDAE7" w14:textId="77777777" w:rsidR="00871D24" w:rsidRPr="00106719" w:rsidRDefault="007E66A8">
            <w:pPr>
              <w:spacing w:after="20"/>
            </w:pPr>
            <w:r w:rsidRPr="00106719">
              <w:rPr>
                <w:b/>
                <w:sz w:val="17"/>
              </w:rPr>
              <w:t>Metodologie e strumenti</w:t>
            </w:r>
          </w:p>
        </w:tc>
        <w:tc>
          <w:tcPr>
            <w:tcW w:w="7540" w:type="dxa"/>
          </w:tcPr>
          <w:p w14:paraId="1EC6B479" w14:textId="77777777" w:rsidR="00871D24" w:rsidRPr="00106719" w:rsidRDefault="007E66A8">
            <w:pPr>
              <w:spacing w:after="20"/>
              <w:rPr>
                <w:lang w:val="it-IT"/>
              </w:rPr>
            </w:pPr>
            <w:r w:rsidRPr="00106719">
              <w:rPr>
                <w:sz w:val="17"/>
                <w:lang w:val="it-IT"/>
              </w:rPr>
              <w:t>Circuito a stazioni; test standardizzati; scheda personale di rilevazione; uso di applicazioni per il monitoraggio dell'attività.</w:t>
            </w:r>
          </w:p>
        </w:tc>
      </w:tr>
      <w:tr w:rsidR="00871D24" w:rsidRPr="00106719" w14:paraId="2BEA41D9" w14:textId="77777777">
        <w:trPr>
          <w:cantSplit/>
        </w:trPr>
        <w:tc>
          <w:tcPr>
            <w:tcW w:w="2211" w:type="dxa"/>
            <w:shd w:val="clear" w:color="auto" w:fill="EDF0F5"/>
          </w:tcPr>
          <w:p w14:paraId="3637368F" w14:textId="77777777" w:rsidR="00871D24" w:rsidRPr="00106719" w:rsidRDefault="007E66A8">
            <w:pPr>
              <w:spacing w:after="20"/>
            </w:pPr>
            <w:r w:rsidRPr="00106719">
              <w:rPr>
                <w:b/>
                <w:sz w:val="17"/>
              </w:rPr>
              <w:t>Evidenze / prodotto</w:t>
            </w:r>
          </w:p>
        </w:tc>
        <w:tc>
          <w:tcPr>
            <w:tcW w:w="7540" w:type="dxa"/>
          </w:tcPr>
          <w:p w14:paraId="7F34E962" w14:textId="77777777" w:rsidR="00871D24" w:rsidRPr="00106719" w:rsidRDefault="007E66A8">
            <w:pPr>
              <w:spacing w:after="20"/>
              <w:rPr>
                <w:lang w:val="it-IT"/>
              </w:rPr>
            </w:pPr>
            <w:r w:rsidRPr="00106719">
              <w:rPr>
                <w:sz w:val="17"/>
                <w:lang w:val="it-IT"/>
              </w:rPr>
              <w:t>Scheda personale di autovalutazione motoria con obiettivo di miglioramento.</w:t>
            </w:r>
          </w:p>
        </w:tc>
      </w:tr>
      <w:tr w:rsidR="00871D24" w:rsidRPr="00106719" w14:paraId="6BED641A" w14:textId="77777777">
        <w:trPr>
          <w:cantSplit/>
        </w:trPr>
        <w:tc>
          <w:tcPr>
            <w:tcW w:w="2211" w:type="dxa"/>
            <w:shd w:val="clear" w:color="auto" w:fill="EDF0F5"/>
          </w:tcPr>
          <w:p w14:paraId="54ECF560" w14:textId="77777777" w:rsidR="00871D24" w:rsidRPr="00106719" w:rsidRDefault="007E66A8">
            <w:pPr>
              <w:spacing w:after="20"/>
            </w:pPr>
            <w:r w:rsidRPr="00106719">
              <w:rPr>
                <w:b/>
                <w:sz w:val="17"/>
              </w:rPr>
              <w:t>Verifiche e valutazione</w:t>
            </w:r>
          </w:p>
        </w:tc>
        <w:tc>
          <w:tcPr>
            <w:tcW w:w="7540" w:type="dxa"/>
          </w:tcPr>
          <w:p w14:paraId="218E5206" w14:textId="77777777" w:rsidR="00871D24" w:rsidRPr="00106719" w:rsidRDefault="007E66A8">
            <w:pPr>
              <w:spacing w:after="20"/>
              <w:rPr>
                <w:lang w:val="it-IT"/>
              </w:rPr>
            </w:pPr>
            <w:r w:rsidRPr="00106719">
              <w:rPr>
                <w:sz w:val="17"/>
                <w:lang w:val="it-IT"/>
              </w:rPr>
              <w:t>Test motori d'ingresso e di verifica; valutazione del miglioramento individuale; prova teorica breve.</w:t>
            </w:r>
          </w:p>
        </w:tc>
      </w:tr>
      <w:tr w:rsidR="00871D24" w:rsidRPr="00106719" w14:paraId="7EED4F18" w14:textId="77777777">
        <w:trPr>
          <w:cantSplit/>
        </w:trPr>
        <w:tc>
          <w:tcPr>
            <w:tcW w:w="2211" w:type="dxa"/>
            <w:shd w:val="clear" w:color="auto" w:fill="EDF0F5"/>
          </w:tcPr>
          <w:p w14:paraId="0D2634EE" w14:textId="77777777" w:rsidR="00871D24" w:rsidRPr="00106719" w:rsidRDefault="007E66A8">
            <w:pPr>
              <w:spacing w:after="20"/>
            </w:pPr>
            <w:r w:rsidRPr="00106719">
              <w:rPr>
                <w:b/>
                <w:sz w:val="17"/>
              </w:rPr>
              <w:t>Educazione civica</w:t>
            </w:r>
          </w:p>
        </w:tc>
        <w:tc>
          <w:tcPr>
            <w:tcW w:w="7540" w:type="dxa"/>
          </w:tcPr>
          <w:p w14:paraId="0DC94F21" w14:textId="77777777" w:rsidR="00871D24" w:rsidRPr="00106719" w:rsidRDefault="007E66A8">
            <w:pPr>
              <w:spacing w:after="20"/>
              <w:rPr>
                <w:lang w:val="it-IT"/>
              </w:rPr>
            </w:pPr>
            <w:r w:rsidRPr="00106719">
              <w:rPr>
                <w:sz w:val="17"/>
                <w:lang w:val="it-IT"/>
              </w:rPr>
              <w:t>Sviluppo sostenibile · 2 ore: attività fisica, benessere e stili di vita attivi; mobilità sostenibile casa-scuola.</w:t>
            </w:r>
          </w:p>
        </w:tc>
      </w:tr>
      <w:tr w:rsidR="00871D24" w:rsidRPr="00106719" w14:paraId="1FC1A487" w14:textId="77777777">
        <w:trPr>
          <w:cantSplit/>
        </w:trPr>
        <w:tc>
          <w:tcPr>
            <w:tcW w:w="2211" w:type="dxa"/>
            <w:shd w:val="clear" w:color="auto" w:fill="EDF0F5"/>
          </w:tcPr>
          <w:p w14:paraId="71004F11"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3E6290D" w14:textId="77777777" w:rsidR="00871D24" w:rsidRPr="00106719" w:rsidRDefault="007E66A8">
            <w:pPr>
              <w:spacing w:after="20"/>
              <w:rPr>
                <w:lang w:val="it-IT"/>
              </w:rPr>
            </w:pPr>
            <w:r w:rsidRPr="00106719">
              <w:rPr>
                <w:sz w:val="17"/>
                <w:lang w:val="it-IT"/>
              </w:rPr>
              <w:t>Progetta i percorsi di visita a piedi e le condizioni di accessibilità degli itinerari dell'archivio.</w:t>
            </w:r>
          </w:p>
        </w:tc>
      </w:tr>
    </w:tbl>
    <w:p w14:paraId="62D1897C"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37FB022" w14:textId="77777777">
        <w:trPr>
          <w:cantSplit/>
        </w:trPr>
        <w:tc>
          <w:tcPr>
            <w:tcW w:w="9752" w:type="dxa"/>
            <w:gridSpan w:val="2"/>
            <w:shd w:val="clear" w:color="auto" w:fill="D6DFEE"/>
          </w:tcPr>
          <w:p w14:paraId="1B944DF7" w14:textId="77777777" w:rsidR="00871D24" w:rsidRPr="00106719" w:rsidRDefault="007E66A8">
            <w:pPr>
              <w:spacing w:after="20"/>
              <w:rPr>
                <w:lang w:val="it-IT"/>
              </w:rPr>
            </w:pPr>
            <w:r w:rsidRPr="00106719">
              <w:rPr>
                <w:b/>
                <w:lang w:val="it-IT"/>
              </w:rPr>
              <w:t>U.d.A. n. 2 — Il gioco e lo sport di squadra: regole, ruoli, strategie</w:t>
            </w:r>
          </w:p>
        </w:tc>
      </w:tr>
      <w:tr w:rsidR="00871D24" w:rsidRPr="00106719" w14:paraId="7DB7C46E" w14:textId="77777777">
        <w:trPr>
          <w:cantSplit/>
        </w:trPr>
        <w:tc>
          <w:tcPr>
            <w:tcW w:w="2211" w:type="dxa"/>
            <w:shd w:val="clear" w:color="auto" w:fill="EDF0F5"/>
          </w:tcPr>
          <w:p w14:paraId="7494D30D" w14:textId="77777777" w:rsidR="00871D24" w:rsidRPr="00106719" w:rsidRDefault="007E66A8">
            <w:pPr>
              <w:spacing w:after="20"/>
            </w:pPr>
            <w:r w:rsidRPr="00106719">
              <w:rPr>
                <w:b/>
                <w:sz w:val="17"/>
              </w:rPr>
              <w:t>Periodo</w:t>
            </w:r>
          </w:p>
        </w:tc>
        <w:tc>
          <w:tcPr>
            <w:tcW w:w="7540" w:type="dxa"/>
          </w:tcPr>
          <w:p w14:paraId="0C719D9A" w14:textId="77777777" w:rsidR="00871D24" w:rsidRPr="00106719" w:rsidRDefault="007E66A8">
            <w:pPr>
              <w:spacing w:after="20"/>
            </w:pPr>
            <w:r w:rsidRPr="00106719">
              <w:rPr>
                <w:i/>
                <w:sz w:val="17"/>
              </w:rPr>
              <w:t>1° quadrimestre · novembre – fine gennaio</w:t>
            </w:r>
          </w:p>
        </w:tc>
      </w:tr>
      <w:tr w:rsidR="00871D24" w:rsidRPr="00106719" w14:paraId="2EF04D02" w14:textId="77777777">
        <w:trPr>
          <w:cantSplit/>
        </w:trPr>
        <w:tc>
          <w:tcPr>
            <w:tcW w:w="2211" w:type="dxa"/>
            <w:shd w:val="clear" w:color="auto" w:fill="EDF0F5"/>
          </w:tcPr>
          <w:p w14:paraId="0DF7A59A" w14:textId="77777777" w:rsidR="00871D24" w:rsidRPr="00106719" w:rsidRDefault="007E66A8">
            <w:pPr>
              <w:spacing w:after="20"/>
            </w:pPr>
            <w:r w:rsidRPr="00106719">
              <w:rPr>
                <w:b/>
                <w:sz w:val="17"/>
              </w:rPr>
              <w:t>Competenza mirata</w:t>
            </w:r>
          </w:p>
        </w:tc>
        <w:tc>
          <w:tcPr>
            <w:tcW w:w="7540" w:type="dxa"/>
          </w:tcPr>
          <w:p w14:paraId="7098BF50" w14:textId="77777777" w:rsidR="00871D24" w:rsidRPr="00106719" w:rsidRDefault="007E66A8">
            <w:pPr>
              <w:spacing w:after="20"/>
              <w:rPr>
                <w:lang w:val="it-IT"/>
              </w:rPr>
            </w:pPr>
            <w:r w:rsidRPr="00106719">
              <w:rPr>
                <w:sz w:val="17"/>
                <w:lang w:val="it-IT"/>
              </w:rPr>
              <w:t>Praticare attività sportive applicando tattiche e strategie, con fair play · Competenza chiave: competenza in materia di cittadinanza</w:t>
            </w:r>
          </w:p>
        </w:tc>
      </w:tr>
      <w:tr w:rsidR="00871D24" w:rsidRPr="00106719" w14:paraId="43CF4D01" w14:textId="77777777">
        <w:trPr>
          <w:cantSplit/>
        </w:trPr>
        <w:tc>
          <w:tcPr>
            <w:tcW w:w="2211" w:type="dxa"/>
            <w:shd w:val="clear" w:color="auto" w:fill="EDF0F5"/>
          </w:tcPr>
          <w:p w14:paraId="53C723C3" w14:textId="77777777" w:rsidR="00871D24" w:rsidRPr="00106719" w:rsidRDefault="007E66A8">
            <w:pPr>
              <w:spacing w:after="20"/>
            </w:pPr>
            <w:r w:rsidRPr="00106719">
              <w:rPr>
                <w:b/>
                <w:sz w:val="17"/>
              </w:rPr>
              <w:t>Abilità</w:t>
            </w:r>
          </w:p>
        </w:tc>
        <w:tc>
          <w:tcPr>
            <w:tcW w:w="7540" w:type="dxa"/>
          </w:tcPr>
          <w:p w14:paraId="19B3C81C" w14:textId="77777777" w:rsidR="00871D24" w:rsidRPr="00106719" w:rsidRDefault="007E66A8">
            <w:pPr>
              <w:spacing w:after="0"/>
              <w:rPr>
                <w:lang w:val="it-IT"/>
              </w:rPr>
            </w:pPr>
            <w:r w:rsidRPr="00106719">
              <w:rPr>
                <w:sz w:val="17"/>
                <w:lang w:val="it-IT"/>
              </w:rPr>
              <w:t>· Applicare i fondamentali tecnici di almeno due discipline di squadra</w:t>
            </w:r>
          </w:p>
          <w:p w14:paraId="21108C9A" w14:textId="77777777" w:rsidR="00871D24" w:rsidRPr="00106719" w:rsidRDefault="007E66A8">
            <w:pPr>
              <w:spacing w:after="0"/>
              <w:rPr>
                <w:lang w:val="it-IT"/>
              </w:rPr>
            </w:pPr>
            <w:r w:rsidRPr="00106719">
              <w:rPr>
                <w:sz w:val="17"/>
                <w:lang w:val="it-IT"/>
              </w:rPr>
              <w:t>· Rispettare e far rispettare il regolamento</w:t>
            </w:r>
          </w:p>
          <w:p w14:paraId="12EEACCA" w14:textId="77777777" w:rsidR="00871D24" w:rsidRPr="00106719" w:rsidRDefault="007E66A8">
            <w:pPr>
              <w:spacing w:after="0"/>
              <w:rPr>
                <w:lang w:val="it-IT"/>
              </w:rPr>
            </w:pPr>
            <w:r w:rsidRPr="00106719">
              <w:rPr>
                <w:sz w:val="17"/>
                <w:lang w:val="it-IT"/>
              </w:rPr>
              <w:t>· Assumere ruoli diversi, compreso quello di arbitro e di giudice</w:t>
            </w:r>
          </w:p>
          <w:p w14:paraId="696787BD" w14:textId="77777777" w:rsidR="00871D24" w:rsidRPr="00106719" w:rsidRDefault="007E66A8">
            <w:pPr>
              <w:spacing w:after="0"/>
              <w:rPr>
                <w:lang w:val="it-IT"/>
              </w:rPr>
            </w:pPr>
            <w:r w:rsidRPr="00106719">
              <w:rPr>
                <w:sz w:val="17"/>
                <w:lang w:val="it-IT"/>
              </w:rPr>
              <w:t>· Collaborare per un obiettivo comune</w:t>
            </w:r>
          </w:p>
        </w:tc>
      </w:tr>
      <w:tr w:rsidR="00871D24" w:rsidRPr="00106719" w14:paraId="380BD107" w14:textId="77777777">
        <w:trPr>
          <w:cantSplit/>
        </w:trPr>
        <w:tc>
          <w:tcPr>
            <w:tcW w:w="2211" w:type="dxa"/>
            <w:shd w:val="clear" w:color="auto" w:fill="EDF0F5"/>
          </w:tcPr>
          <w:p w14:paraId="02C9F60F" w14:textId="77777777" w:rsidR="00871D24" w:rsidRPr="00106719" w:rsidRDefault="007E66A8">
            <w:pPr>
              <w:spacing w:after="20"/>
            </w:pPr>
            <w:r w:rsidRPr="00106719">
              <w:rPr>
                <w:b/>
                <w:sz w:val="17"/>
              </w:rPr>
              <w:t>Conoscenze e contenuti</w:t>
            </w:r>
          </w:p>
        </w:tc>
        <w:tc>
          <w:tcPr>
            <w:tcW w:w="7540" w:type="dxa"/>
          </w:tcPr>
          <w:p w14:paraId="18F156FF"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Pallavolo e pallacanestro: fondamentali individuali e di squadra; regolamenti; arbitraggio elementare.</w:t>
            </w:r>
          </w:p>
          <w:p w14:paraId="7DA33B4B"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Tattiche di squadra; sistemi di gioco; organizzazione di un torneo interno.</w:t>
            </w:r>
          </w:p>
          <w:p w14:paraId="7A26A819"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Ruoli organizzativi e di giuria; progettazione e conduzione di un evento sportivo scolastico.</w:t>
            </w:r>
          </w:p>
        </w:tc>
      </w:tr>
      <w:tr w:rsidR="00871D24" w:rsidRPr="00106719" w14:paraId="6A4B4C46" w14:textId="77777777">
        <w:trPr>
          <w:cantSplit/>
        </w:trPr>
        <w:tc>
          <w:tcPr>
            <w:tcW w:w="2211" w:type="dxa"/>
            <w:shd w:val="clear" w:color="auto" w:fill="EDF0F5"/>
          </w:tcPr>
          <w:p w14:paraId="385EBC74" w14:textId="77777777" w:rsidR="00871D24" w:rsidRPr="00106719" w:rsidRDefault="007E66A8">
            <w:pPr>
              <w:spacing w:after="20"/>
            </w:pPr>
            <w:r w:rsidRPr="00106719">
              <w:rPr>
                <w:b/>
                <w:sz w:val="17"/>
              </w:rPr>
              <w:t>Metodologie e strumenti</w:t>
            </w:r>
          </w:p>
        </w:tc>
        <w:tc>
          <w:tcPr>
            <w:tcW w:w="7540" w:type="dxa"/>
          </w:tcPr>
          <w:p w14:paraId="25708FD9" w14:textId="77777777" w:rsidR="00871D24" w:rsidRPr="00106719" w:rsidRDefault="007E66A8">
            <w:pPr>
              <w:spacing w:after="20"/>
              <w:rPr>
                <w:lang w:val="it-IT"/>
              </w:rPr>
            </w:pPr>
            <w:r w:rsidRPr="00106719">
              <w:rPr>
                <w:sz w:val="17"/>
                <w:lang w:val="it-IT"/>
              </w:rPr>
              <w:t>Gioco-sport; tornei di classe e d'istituto; rotazione dei ruoli; peer tutoring; raccordo con il Centro sportivo scolastico.</w:t>
            </w:r>
          </w:p>
        </w:tc>
      </w:tr>
      <w:tr w:rsidR="00871D24" w:rsidRPr="00106719" w14:paraId="34C1A55D" w14:textId="77777777">
        <w:trPr>
          <w:cantSplit/>
        </w:trPr>
        <w:tc>
          <w:tcPr>
            <w:tcW w:w="2211" w:type="dxa"/>
            <w:shd w:val="clear" w:color="auto" w:fill="EDF0F5"/>
          </w:tcPr>
          <w:p w14:paraId="65BA0E77" w14:textId="77777777" w:rsidR="00871D24" w:rsidRPr="00106719" w:rsidRDefault="007E66A8">
            <w:pPr>
              <w:spacing w:after="20"/>
            </w:pPr>
            <w:r w:rsidRPr="00106719">
              <w:rPr>
                <w:b/>
                <w:sz w:val="17"/>
              </w:rPr>
              <w:lastRenderedPageBreak/>
              <w:t>Evidenze / prodotto</w:t>
            </w:r>
          </w:p>
        </w:tc>
        <w:tc>
          <w:tcPr>
            <w:tcW w:w="7540" w:type="dxa"/>
          </w:tcPr>
          <w:p w14:paraId="2DC9E0CB" w14:textId="77777777" w:rsidR="00871D24" w:rsidRPr="00106719" w:rsidRDefault="007E66A8">
            <w:pPr>
              <w:spacing w:after="20"/>
              <w:rPr>
                <w:lang w:val="it-IT"/>
              </w:rPr>
            </w:pPr>
            <w:r w:rsidRPr="00106719">
              <w:rPr>
                <w:sz w:val="17"/>
                <w:lang w:val="it-IT"/>
              </w:rPr>
              <w:t>Organizzazione e conduzione documentata di un torneo o di una fase di gioco.</w:t>
            </w:r>
          </w:p>
        </w:tc>
      </w:tr>
      <w:tr w:rsidR="00871D24" w:rsidRPr="00106719" w14:paraId="200FB6EC" w14:textId="77777777">
        <w:trPr>
          <w:cantSplit/>
        </w:trPr>
        <w:tc>
          <w:tcPr>
            <w:tcW w:w="2211" w:type="dxa"/>
            <w:shd w:val="clear" w:color="auto" w:fill="EDF0F5"/>
          </w:tcPr>
          <w:p w14:paraId="03F19D8E" w14:textId="77777777" w:rsidR="00871D24" w:rsidRPr="00106719" w:rsidRDefault="007E66A8">
            <w:pPr>
              <w:spacing w:after="20"/>
            </w:pPr>
            <w:r w:rsidRPr="00106719">
              <w:rPr>
                <w:b/>
                <w:sz w:val="17"/>
              </w:rPr>
              <w:t>Verifiche e valutazione</w:t>
            </w:r>
          </w:p>
        </w:tc>
        <w:tc>
          <w:tcPr>
            <w:tcW w:w="7540" w:type="dxa"/>
          </w:tcPr>
          <w:p w14:paraId="67360FF9" w14:textId="77777777" w:rsidR="00871D24" w:rsidRPr="00106719" w:rsidRDefault="007E66A8">
            <w:pPr>
              <w:spacing w:after="20"/>
              <w:rPr>
                <w:lang w:val="it-IT"/>
              </w:rPr>
            </w:pPr>
            <w:r w:rsidRPr="00106719">
              <w:rPr>
                <w:sz w:val="17"/>
                <w:lang w:val="it-IT"/>
              </w:rPr>
              <w:t>Valutazione delle competenze tecniche e tattiche su griglia; osservazione sistematica dei comportamenti; prova teorica sui regolamenti.</w:t>
            </w:r>
          </w:p>
        </w:tc>
      </w:tr>
      <w:tr w:rsidR="00871D24" w:rsidRPr="00106719" w14:paraId="46F5D36E" w14:textId="77777777">
        <w:trPr>
          <w:cantSplit/>
        </w:trPr>
        <w:tc>
          <w:tcPr>
            <w:tcW w:w="2211" w:type="dxa"/>
            <w:shd w:val="clear" w:color="auto" w:fill="EDF0F5"/>
          </w:tcPr>
          <w:p w14:paraId="15E9520E" w14:textId="77777777" w:rsidR="00871D24" w:rsidRPr="00106719" w:rsidRDefault="007E66A8">
            <w:pPr>
              <w:spacing w:after="20"/>
            </w:pPr>
            <w:r w:rsidRPr="00106719">
              <w:rPr>
                <w:b/>
                <w:sz w:val="17"/>
              </w:rPr>
              <w:t>Educazione civica</w:t>
            </w:r>
          </w:p>
        </w:tc>
        <w:tc>
          <w:tcPr>
            <w:tcW w:w="7540" w:type="dxa"/>
          </w:tcPr>
          <w:p w14:paraId="32FDA027" w14:textId="77777777" w:rsidR="00871D24" w:rsidRPr="00106719" w:rsidRDefault="007E66A8">
            <w:pPr>
              <w:spacing w:after="20"/>
              <w:rPr>
                <w:lang w:val="it-IT"/>
              </w:rPr>
            </w:pPr>
            <w:r w:rsidRPr="00106719">
              <w:rPr>
                <w:sz w:val="17"/>
                <w:lang w:val="it-IT"/>
              </w:rPr>
              <w:t>Costituzione · 2 ore: fair play, rispetto delle regole e contrasto a ogni forma di discriminazione e violenza nello sport.</w:t>
            </w:r>
          </w:p>
        </w:tc>
      </w:tr>
      <w:tr w:rsidR="00871D24" w:rsidRPr="00106719" w14:paraId="335BD97E" w14:textId="77777777">
        <w:trPr>
          <w:cantSplit/>
        </w:trPr>
        <w:tc>
          <w:tcPr>
            <w:tcW w:w="2211" w:type="dxa"/>
            <w:shd w:val="clear" w:color="auto" w:fill="EDF0F5"/>
          </w:tcPr>
          <w:p w14:paraId="5FBD05F1"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199C65D" w14:textId="77777777" w:rsidR="00871D24" w:rsidRPr="00106719" w:rsidRDefault="007E66A8">
            <w:pPr>
              <w:spacing w:after="20"/>
              <w:rPr>
                <w:lang w:val="it-IT"/>
              </w:rPr>
            </w:pPr>
            <w:r w:rsidRPr="00106719">
              <w:rPr>
                <w:sz w:val="17"/>
                <w:lang w:val="it-IT"/>
              </w:rPr>
              <w:t>Cura l'organizzazione logistica e la sicurezza delle uscite sul territorio.</w:t>
            </w:r>
          </w:p>
        </w:tc>
      </w:tr>
    </w:tbl>
    <w:p w14:paraId="65B38C6A"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850D745" w14:textId="77777777">
        <w:trPr>
          <w:cantSplit/>
        </w:trPr>
        <w:tc>
          <w:tcPr>
            <w:tcW w:w="9752" w:type="dxa"/>
            <w:gridSpan w:val="2"/>
            <w:shd w:val="clear" w:color="auto" w:fill="D6DFEE"/>
          </w:tcPr>
          <w:p w14:paraId="341EAFF3" w14:textId="77777777" w:rsidR="00871D24" w:rsidRPr="00106719" w:rsidRDefault="007E66A8">
            <w:pPr>
              <w:spacing w:after="20"/>
              <w:rPr>
                <w:lang w:val="it-IT"/>
              </w:rPr>
            </w:pPr>
            <w:r w:rsidRPr="00106719">
              <w:rPr>
                <w:b/>
                <w:lang w:val="it-IT"/>
              </w:rPr>
              <w:t>U.d.A. n. 3 — Salute, sicurezza e primo soccorso</w:t>
            </w:r>
          </w:p>
        </w:tc>
      </w:tr>
      <w:tr w:rsidR="00871D24" w:rsidRPr="00106719" w14:paraId="34237FAB" w14:textId="77777777">
        <w:trPr>
          <w:cantSplit/>
        </w:trPr>
        <w:tc>
          <w:tcPr>
            <w:tcW w:w="2211" w:type="dxa"/>
            <w:shd w:val="clear" w:color="auto" w:fill="EDF0F5"/>
          </w:tcPr>
          <w:p w14:paraId="705F2B4F" w14:textId="77777777" w:rsidR="00871D24" w:rsidRPr="00106719" w:rsidRDefault="007E66A8">
            <w:pPr>
              <w:spacing w:after="20"/>
            </w:pPr>
            <w:r w:rsidRPr="00106719">
              <w:rPr>
                <w:b/>
                <w:sz w:val="17"/>
              </w:rPr>
              <w:t>Periodo</w:t>
            </w:r>
          </w:p>
        </w:tc>
        <w:tc>
          <w:tcPr>
            <w:tcW w:w="7540" w:type="dxa"/>
          </w:tcPr>
          <w:p w14:paraId="0E0D6D37" w14:textId="77777777" w:rsidR="00871D24" w:rsidRPr="00106719" w:rsidRDefault="007E66A8">
            <w:pPr>
              <w:spacing w:after="20"/>
            </w:pPr>
            <w:r w:rsidRPr="00106719">
              <w:rPr>
                <w:i/>
                <w:sz w:val="17"/>
              </w:rPr>
              <w:t>2° quadrimestre · febbraio – pausa pasquale</w:t>
            </w:r>
          </w:p>
        </w:tc>
      </w:tr>
      <w:tr w:rsidR="00871D24" w:rsidRPr="00106719" w14:paraId="5E8C3AAF" w14:textId="77777777">
        <w:trPr>
          <w:cantSplit/>
        </w:trPr>
        <w:tc>
          <w:tcPr>
            <w:tcW w:w="2211" w:type="dxa"/>
            <w:shd w:val="clear" w:color="auto" w:fill="EDF0F5"/>
          </w:tcPr>
          <w:p w14:paraId="50E58ECC" w14:textId="77777777" w:rsidR="00871D24" w:rsidRPr="00106719" w:rsidRDefault="007E66A8">
            <w:pPr>
              <w:spacing w:after="20"/>
            </w:pPr>
            <w:r w:rsidRPr="00106719">
              <w:rPr>
                <w:b/>
                <w:sz w:val="17"/>
              </w:rPr>
              <w:t>Competenza mirata</w:t>
            </w:r>
          </w:p>
        </w:tc>
        <w:tc>
          <w:tcPr>
            <w:tcW w:w="7540" w:type="dxa"/>
          </w:tcPr>
          <w:p w14:paraId="11A4137C" w14:textId="77777777" w:rsidR="00871D24" w:rsidRPr="00106719" w:rsidRDefault="007E66A8">
            <w:pPr>
              <w:spacing w:after="20"/>
              <w:rPr>
                <w:lang w:val="it-IT"/>
              </w:rPr>
            </w:pPr>
            <w:r w:rsidRPr="00106719">
              <w:rPr>
                <w:sz w:val="17"/>
                <w:lang w:val="it-IT"/>
              </w:rPr>
              <w:t>Assumere stili di vita e comportamenti attivi nei confronti della salute · Competenza chiave: competenza in scienze e tecnologie</w:t>
            </w:r>
          </w:p>
        </w:tc>
      </w:tr>
      <w:tr w:rsidR="00871D24" w:rsidRPr="00106719" w14:paraId="69D26358" w14:textId="77777777">
        <w:trPr>
          <w:cantSplit/>
        </w:trPr>
        <w:tc>
          <w:tcPr>
            <w:tcW w:w="2211" w:type="dxa"/>
            <w:shd w:val="clear" w:color="auto" w:fill="EDF0F5"/>
          </w:tcPr>
          <w:p w14:paraId="44B44615" w14:textId="77777777" w:rsidR="00871D24" w:rsidRPr="00106719" w:rsidRDefault="007E66A8">
            <w:pPr>
              <w:spacing w:after="20"/>
            </w:pPr>
            <w:r w:rsidRPr="00106719">
              <w:rPr>
                <w:b/>
                <w:sz w:val="17"/>
              </w:rPr>
              <w:t>Abilità</w:t>
            </w:r>
          </w:p>
        </w:tc>
        <w:tc>
          <w:tcPr>
            <w:tcW w:w="7540" w:type="dxa"/>
          </w:tcPr>
          <w:p w14:paraId="52F16CCB" w14:textId="77777777" w:rsidR="00871D24" w:rsidRPr="00106719" w:rsidRDefault="007E66A8">
            <w:pPr>
              <w:spacing w:after="0"/>
              <w:rPr>
                <w:lang w:val="it-IT"/>
              </w:rPr>
            </w:pPr>
            <w:r w:rsidRPr="00106719">
              <w:rPr>
                <w:sz w:val="17"/>
                <w:lang w:val="it-IT"/>
              </w:rPr>
              <w:t>· Riconoscere una situazione di emergenza e attivare la catena del soccorso</w:t>
            </w:r>
          </w:p>
          <w:p w14:paraId="12E7876F" w14:textId="77777777" w:rsidR="00871D24" w:rsidRPr="00106719" w:rsidRDefault="007E66A8">
            <w:pPr>
              <w:spacing w:after="0"/>
              <w:rPr>
                <w:lang w:val="it-IT"/>
              </w:rPr>
            </w:pPr>
            <w:r w:rsidRPr="00106719">
              <w:rPr>
                <w:sz w:val="17"/>
                <w:lang w:val="it-IT"/>
              </w:rPr>
              <w:t>· Eseguire le manovre di primo soccorso di base</w:t>
            </w:r>
          </w:p>
          <w:p w14:paraId="57435F13" w14:textId="77777777" w:rsidR="00871D24" w:rsidRPr="00106719" w:rsidRDefault="007E66A8">
            <w:pPr>
              <w:spacing w:after="0"/>
              <w:rPr>
                <w:lang w:val="it-IT"/>
              </w:rPr>
            </w:pPr>
            <w:r w:rsidRPr="00106719">
              <w:rPr>
                <w:sz w:val="17"/>
                <w:lang w:val="it-IT"/>
              </w:rPr>
              <w:t>· Riconoscere i comportamenti a rischio</w:t>
            </w:r>
          </w:p>
          <w:p w14:paraId="4EA34D1E" w14:textId="77777777" w:rsidR="00871D24" w:rsidRPr="00106719" w:rsidRDefault="007E66A8">
            <w:pPr>
              <w:spacing w:after="0"/>
              <w:rPr>
                <w:lang w:val="it-IT"/>
              </w:rPr>
            </w:pPr>
            <w:r w:rsidRPr="00106719">
              <w:rPr>
                <w:sz w:val="17"/>
                <w:lang w:val="it-IT"/>
              </w:rPr>
              <w:t>· Applicare le norme di sicurezza negli spazi sportivi</w:t>
            </w:r>
          </w:p>
        </w:tc>
      </w:tr>
      <w:tr w:rsidR="00871D24" w:rsidRPr="00106719" w14:paraId="4A6DD824" w14:textId="77777777">
        <w:trPr>
          <w:cantSplit/>
        </w:trPr>
        <w:tc>
          <w:tcPr>
            <w:tcW w:w="2211" w:type="dxa"/>
            <w:shd w:val="clear" w:color="auto" w:fill="EDF0F5"/>
          </w:tcPr>
          <w:p w14:paraId="473A12F1" w14:textId="77777777" w:rsidR="00871D24" w:rsidRPr="00106719" w:rsidRDefault="007E66A8">
            <w:pPr>
              <w:spacing w:after="20"/>
            </w:pPr>
            <w:r w:rsidRPr="00106719">
              <w:rPr>
                <w:b/>
                <w:sz w:val="17"/>
              </w:rPr>
              <w:t>Conoscenze e contenuti</w:t>
            </w:r>
          </w:p>
        </w:tc>
        <w:tc>
          <w:tcPr>
            <w:tcW w:w="7540" w:type="dxa"/>
          </w:tcPr>
          <w:p w14:paraId="19F57794"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Nozioni di primo soccorso; traumi più frequenti nell'attività sportiva; norme di sicurezza in palestra e all'aperto.</w:t>
            </w:r>
          </w:p>
          <w:p w14:paraId="78F91BF0"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BLS e disostruzione delle vie aeree; alimentazione e attività fisica; le dipendenze e il doping.</w:t>
            </w:r>
          </w:p>
          <w:p w14:paraId="07B1C8B7"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Approfondimento su sicurezza nei luoghi di lavoro in raccordo con la formazione generale prevista dalla formazione scuola-lavoro.</w:t>
            </w:r>
          </w:p>
        </w:tc>
      </w:tr>
      <w:tr w:rsidR="00871D24" w:rsidRPr="00106719" w14:paraId="21DC3743" w14:textId="77777777">
        <w:trPr>
          <w:cantSplit/>
        </w:trPr>
        <w:tc>
          <w:tcPr>
            <w:tcW w:w="2211" w:type="dxa"/>
            <w:shd w:val="clear" w:color="auto" w:fill="EDF0F5"/>
          </w:tcPr>
          <w:p w14:paraId="7309B7BD" w14:textId="77777777" w:rsidR="00871D24" w:rsidRPr="00106719" w:rsidRDefault="007E66A8">
            <w:pPr>
              <w:spacing w:after="20"/>
            </w:pPr>
            <w:r w:rsidRPr="00106719">
              <w:rPr>
                <w:b/>
                <w:sz w:val="17"/>
              </w:rPr>
              <w:t>Metodologie e strumenti</w:t>
            </w:r>
          </w:p>
        </w:tc>
        <w:tc>
          <w:tcPr>
            <w:tcW w:w="7540" w:type="dxa"/>
          </w:tcPr>
          <w:p w14:paraId="56DAC59F" w14:textId="77777777" w:rsidR="00871D24" w:rsidRPr="00106719" w:rsidRDefault="007E66A8">
            <w:pPr>
              <w:spacing w:after="20"/>
              <w:rPr>
                <w:lang w:val="it-IT"/>
              </w:rPr>
            </w:pPr>
            <w:r w:rsidRPr="00106719">
              <w:rPr>
                <w:sz w:val="17"/>
                <w:lang w:val="it-IT"/>
              </w:rPr>
              <w:t>Esercitazioni pratiche con manichino; intervento di operatori esterni; raccordo con il Servizio di prevenzione e protezione d'istituto.</w:t>
            </w:r>
          </w:p>
        </w:tc>
      </w:tr>
      <w:tr w:rsidR="00871D24" w:rsidRPr="00106719" w14:paraId="1E1A10BD" w14:textId="77777777">
        <w:trPr>
          <w:cantSplit/>
        </w:trPr>
        <w:tc>
          <w:tcPr>
            <w:tcW w:w="2211" w:type="dxa"/>
            <w:shd w:val="clear" w:color="auto" w:fill="EDF0F5"/>
          </w:tcPr>
          <w:p w14:paraId="1840B84B" w14:textId="77777777" w:rsidR="00871D24" w:rsidRPr="00106719" w:rsidRDefault="007E66A8">
            <w:pPr>
              <w:spacing w:after="20"/>
            </w:pPr>
            <w:r w:rsidRPr="00106719">
              <w:rPr>
                <w:b/>
                <w:sz w:val="17"/>
              </w:rPr>
              <w:t>Evidenze / prodotto</w:t>
            </w:r>
          </w:p>
        </w:tc>
        <w:tc>
          <w:tcPr>
            <w:tcW w:w="7540" w:type="dxa"/>
          </w:tcPr>
          <w:p w14:paraId="05EADC82" w14:textId="77777777" w:rsidR="00871D24" w:rsidRPr="00106719" w:rsidRDefault="007E66A8">
            <w:pPr>
              <w:spacing w:after="20"/>
              <w:rPr>
                <w:lang w:val="it-IT"/>
              </w:rPr>
            </w:pPr>
            <w:r w:rsidRPr="00106719">
              <w:rPr>
                <w:sz w:val="17"/>
                <w:lang w:val="it-IT"/>
              </w:rPr>
              <w:t>Simulazione documentata di un intervento di primo soccorso.</w:t>
            </w:r>
          </w:p>
        </w:tc>
      </w:tr>
      <w:tr w:rsidR="00871D24" w:rsidRPr="00106719" w14:paraId="0D42B627" w14:textId="77777777">
        <w:trPr>
          <w:cantSplit/>
        </w:trPr>
        <w:tc>
          <w:tcPr>
            <w:tcW w:w="2211" w:type="dxa"/>
            <w:shd w:val="clear" w:color="auto" w:fill="EDF0F5"/>
          </w:tcPr>
          <w:p w14:paraId="6900EE43" w14:textId="77777777" w:rsidR="00871D24" w:rsidRPr="00106719" w:rsidRDefault="007E66A8">
            <w:pPr>
              <w:spacing w:after="20"/>
            </w:pPr>
            <w:r w:rsidRPr="00106719">
              <w:rPr>
                <w:b/>
                <w:sz w:val="17"/>
              </w:rPr>
              <w:t>Verifiche e valutazione</w:t>
            </w:r>
          </w:p>
        </w:tc>
        <w:tc>
          <w:tcPr>
            <w:tcW w:w="7540" w:type="dxa"/>
          </w:tcPr>
          <w:p w14:paraId="63C164BE" w14:textId="77777777" w:rsidR="00871D24" w:rsidRPr="00106719" w:rsidRDefault="007E66A8">
            <w:pPr>
              <w:spacing w:after="20"/>
              <w:rPr>
                <w:lang w:val="it-IT"/>
              </w:rPr>
            </w:pPr>
            <w:r w:rsidRPr="00106719">
              <w:rPr>
                <w:sz w:val="17"/>
                <w:lang w:val="it-IT"/>
              </w:rPr>
              <w:t>Valutazione della simulazione su griglia; prova strutturata; osservazione delle procedure.</w:t>
            </w:r>
          </w:p>
        </w:tc>
      </w:tr>
      <w:tr w:rsidR="00871D24" w:rsidRPr="00106719" w14:paraId="2FCE0F48" w14:textId="77777777">
        <w:trPr>
          <w:cantSplit/>
        </w:trPr>
        <w:tc>
          <w:tcPr>
            <w:tcW w:w="2211" w:type="dxa"/>
            <w:shd w:val="clear" w:color="auto" w:fill="EDF0F5"/>
          </w:tcPr>
          <w:p w14:paraId="5352A393" w14:textId="77777777" w:rsidR="00871D24" w:rsidRPr="00106719" w:rsidRDefault="007E66A8">
            <w:pPr>
              <w:spacing w:after="20"/>
            </w:pPr>
            <w:r w:rsidRPr="00106719">
              <w:rPr>
                <w:b/>
                <w:sz w:val="17"/>
              </w:rPr>
              <w:t>Educazione civica</w:t>
            </w:r>
          </w:p>
        </w:tc>
        <w:tc>
          <w:tcPr>
            <w:tcW w:w="7540" w:type="dxa"/>
          </w:tcPr>
          <w:p w14:paraId="245A1B17" w14:textId="77777777" w:rsidR="00871D24" w:rsidRPr="00106719" w:rsidRDefault="007E66A8">
            <w:pPr>
              <w:spacing w:after="20"/>
              <w:rPr>
                <w:lang w:val="it-IT"/>
              </w:rPr>
            </w:pPr>
            <w:r w:rsidRPr="00106719">
              <w:rPr>
                <w:sz w:val="17"/>
                <w:lang w:val="it-IT"/>
              </w:rPr>
              <w:t>Sviluppo sostenibile · 3 ore: salute come bene individuale e collettivo; art. 32 Cost.</w:t>
            </w:r>
          </w:p>
        </w:tc>
      </w:tr>
      <w:tr w:rsidR="00871D24" w:rsidRPr="00106719" w14:paraId="00430357" w14:textId="77777777">
        <w:trPr>
          <w:cantSplit/>
        </w:trPr>
        <w:tc>
          <w:tcPr>
            <w:tcW w:w="2211" w:type="dxa"/>
            <w:shd w:val="clear" w:color="auto" w:fill="EDF0F5"/>
          </w:tcPr>
          <w:p w14:paraId="0F2D1367"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F4E0C84" w14:textId="77777777" w:rsidR="00871D24" w:rsidRPr="00106719" w:rsidRDefault="007E66A8">
            <w:pPr>
              <w:spacing w:after="20"/>
              <w:rPr>
                <w:lang w:val="it-IT"/>
              </w:rPr>
            </w:pPr>
            <w:r w:rsidRPr="00106719">
              <w:rPr>
                <w:sz w:val="17"/>
                <w:lang w:val="it-IT"/>
              </w:rPr>
              <w:t>Assicura le condizioni di sicurezza delle attività esterne e la formazione di base dei gruppi di lavoro.</w:t>
            </w:r>
          </w:p>
        </w:tc>
      </w:tr>
    </w:tbl>
    <w:p w14:paraId="25E3DCDA"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42305F4" w14:textId="77777777">
        <w:trPr>
          <w:cantSplit/>
        </w:trPr>
        <w:tc>
          <w:tcPr>
            <w:tcW w:w="9752" w:type="dxa"/>
            <w:gridSpan w:val="2"/>
            <w:shd w:val="clear" w:color="auto" w:fill="D6DFEE"/>
          </w:tcPr>
          <w:p w14:paraId="319C4C2C" w14:textId="77777777" w:rsidR="00871D24" w:rsidRPr="00106719" w:rsidRDefault="007E66A8">
            <w:pPr>
              <w:spacing w:after="20"/>
              <w:rPr>
                <w:lang w:val="it-IT"/>
              </w:rPr>
            </w:pPr>
            <w:r w:rsidRPr="00106719">
              <w:rPr>
                <w:b/>
                <w:lang w:val="it-IT"/>
              </w:rPr>
              <w:t>U.d.A. n. 4 — Espressività, ambiente naturale e cittadinanza attiva</w:t>
            </w:r>
          </w:p>
        </w:tc>
      </w:tr>
      <w:tr w:rsidR="00871D24" w:rsidRPr="00106719" w14:paraId="4C45736E" w14:textId="77777777">
        <w:trPr>
          <w:cantSplit/>
        </w:trPr>
        <w:tc>
          <w:tcPr>
            <w:tcW w:w="2211" w:type="dxa"/>
            <w:shd w:val="clear" w:color="auto" w:fill="EDF0F5"/>
          </w:tcPr>
          <w:p w14:paraId="5EA856E7" w14:textId="77777777" w:rsidR="00871D24" w:rsidRPr="00106719" w:rsidRDefault="007E66A8">
            <w:pPr>
              <w:spacing w:after="20"/>
            </w:pPr>
            <w:r w:rsidRPr="00106719">
              <w:rPr>
                <w:b/>
                <w:sz w:val="17"/>
              </w:rPr>
              <w:t>Periodo</w:t>
            </w:r>
          </w:p>
        </w:tc>
        <w:tc>
          <w:tcPr>
            <w:tcW w:w="7540" w:type="dxa"/>
          </w:tcPr>
          <w:p w14:paraId="7B1AC005"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23DD6B87" w14:textId="77777777">
        <w:trPr>
          <w:cantSplit/>
        </w:trPr>
        <w:tc>
          <w:tcPr>
            <w:tcW w:w="2211" w:type="dxa"/>
            <w:shd w:val="clear" w:color="auto" w:fill="EDF0F5"/>
          </w:tcPr>
          <w:p w14:paraId="1F6A274B" w14:textId="77777777" w:rsidR="00871D24" w:rsidRPr="00106719" w:rsidRDefault="007E66A8">
            <w:pPr>
              <w:spacing w:after="20"/>
            </w:pPr>
            <w:r w:rsidRPr="00106719">
              <w:rPr>
                <w:b/>
                <w:sz w:val="17"/>
              </w:rPr>
              <w:t>Competenza mirata</w:t>
            </w:r>
          </w:p>
        </w:tc>
        <w:tc>
          <w:tcPr>
            <w:tcW w:w="7540" w:type="dxa"/>
          </w:tcPr>
          <w:p w14:paraId="4672240A" w14:textId="77777777" w:rsidR="00871D24" w:rsidRPr="00106719" w:rsidRDefault="007E66A8">
            <w:pPr>
              <w:spacing w:after="20"/>
              <w:rPr>
                <w:lang w:val="it-IT"/>
              </w:rPr>
            </w:pPr>
            <w:r w:rsidRPr="00106719">
              <w:rPr>
                <w:sz w:val="17"/>
                <w:lang w:val="it-IT"/>
              </w:rPr>
              <w:t>Muoversi in ambiente naturale e utilizzare il linguaggio del corpo · Competenza chiave: consapevolezza ed espressione culturale</w:t>
            </w:r>
          </w:p>
        </w:tc>
      </w:tr>
      <w:tr w:rsidR="00871D24" w:rsidRPr="00106719" w14:paraId="493BCE51" w14:textId="77777777">
        <w:trPr>
          <w:cantSplit/>
        </w:trPr>
        <w:tc>
          <w:tcPr>
            <w:tcW w:w="2211" w:type="dxa"/>
            <w:shd w:val="clear" w:color="auto" w:fill="EDF0F5"/>
          </w:tcPr>
          <w:p w14:paraId="0072CFFF" w14:textId="77777777" w:rsidR="00871D24" w:rsidRPr="00106719" w:rsidRDefault="007E66A8">
            <w:pPr>
              <w:spacing w:after="20"/>
            </w:pPr>
            <w:r w:rsidRPr="00106719">
              <w:rPr>
                <w:b/>
                <w:sz w:val="17"/>
              </w:rPr>
              <w:t>Abilità</w:t>
            </w:r>
          </w:p>
        </w:tc>
        <w:tc>
          <w:tcPr>
            <w:tcW w:w="7540" w:type="dxa"/>
          </w:tcPr>
          <w:p w14:paraId="4FA214B8" w14:textId="77777777" w:rsidR="00871D24" w:rsidRPr="00106719" w:rsidRDefault="007E66A8">
            <w:pPr>
              <w:spacing w:after="0"/>
              <w:rPr>
                <w:lang w:val="it-IT"/>
              </w:rPr>
            </w:pPr>
            <w:r w:rsidRPr="00106719">
              <w:rPr>
                <w:sz w:val="17"/>
                <w:lang w:val="it-IT"/>
              </w:rPr>
              <w:t>· Orientarsi e muoversi in sicurezza in ambiente naturale</w:t>
            </w:r>
          </w:p>
          <w:p w14:paraId="1801C1B2" w14:textId="77777777" w:rsidR="00871D24" w:rsidRPr="00106719" w:rsidRDefault="007E66A8">
            <w:pPr>
              <w:spacing w:after="0"/>
              <w:rPr>
                <w:lang w:val="it-IT"/>
              </w:rPr>
            </w:pPr>
            <w:r w:rsidRPr="00106719">
              <w:rPr>
                <w:sz w:val="17"/>
                <w:lang w:val="it-IT"/>
              </w:rPr>
              <w:t>· Utilizzare il corpo come strumento espressivo</w:t>
            </w:r>
          </w:p>
          <w:p w14:paraId="1670895B" w14:textId="77777777" w:rsidR="00871D24" w:rsidRPr="00106719" w:rsidRDefault="007E66A8">
            <w:pPr>
              <w:spacing w:after="0"/>
              <w:rPr>
                <w:lang w:val="it-IT"/>
              </w:rPr>
            </w:pPr>
            <w:r w:rsidRPr="00106719">
              <w:rPr>
                <w:sz w:val="17"/>
                <w:lang w:val="it-IT"/>
              </w:rPr>
              <w:t>· Progettare un'attività motoria all'aperto</w:t>
            </w:r>
          </w:p>
          <w:p w14:paraId="76522AAB" w14:textId="77777777" w:rsidR="00871D24" w:rsidRPr="00106719" w:rsidRDefault="007E66A8">
            <w:pPr>
              <w:spacing w:after="0"/>
              <w:rPr>
                <w:lang w:val="it-IT"/>
              </w:rPr>
            </w:pPr>
            <w:r w:rsidRPr="00106719">
              <w:rPr>
                <w:sz w:val="17"/>
                <w:lang w:val="it-IT"/>
              </w:rPr>
              <w:t>· Riconoscere il valore culturale e sociale dell'attività sportiva</w:t>
            </w:r>
          </w:p>
        </w:tc>
      </w:tr>
      <w:tr w:rsidR="00871D24" w:rsidRPr="00106719" w14:paraId="08C3A7D4" w14:textId="77777777">
        <w:trPr>
          <w:cantSplit/>
        </w:trPr>
        <w:tc>
          <w:tcPr>
            <w:tcW w:w="2211" w:type="dxa"/>
            <w:shd w:val="clear" w:color="auto" w:fill="EDF0F5"/>
          </w:tcPr>
          <w:p w14:paraId="1666DE5B" w14:textId="77777777" w:rsidR="00871D24" w:rsidRPr="00106719" w:rsidRDefault="007E66A8">
            <w:pPr>
              <w:spacing w:after="20"/>
            </w:pPr>
            <w:r w:rsidRPr="00106719">
              <w:rPr>
                <w:b/>
                <w:sz w:val="17"/>
              </w:rPr>
              <w:lastRenderedPageBreak/>
              <w:t>Conoscenze e contenuti</w:t>
            </w:r>
          </w:p>
        </w:tc>
        <w:tc>
          <w:tcPr>
            <w:tcW w:w="7540" w:type="dxa"/>
          </w:tcPr>
          <w:p w14:paraId="036D163D"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Attività in ambiente naturale; orienteering; espressività corporea e ritmo.</w:t>
            </w:r>
          </w:p>
          <w:p w14:paraId="0AFAD916"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Sport individuali e attività outdoor; progettazione di un'escursione; il linguaggio del corpo e la comunicazione non verbale.</w:t>
            </w:r>
          </w:p>
          <w:p w14:paraId="5466D9F0"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Sport e società: inclusione, disabilità, genere; progettazione di un'iniziativa di promozione sportiva sul territorio.</w:t>
            </w:r>
          </w:p>
        </w:tc>
      </w:tr>
      <w:tr w:rsidR="00871D24" w:rsidRPr="00106719" w14:paraId="56A1769A" w14:textId="77777777">
        <w:trPr>
          <w:cantSplit/>
        </w:trPr>
        <w:tc>
          <w:tcPr>
            <w:tcW w:w="2211" w:type="dxa"/>
            <w:shd w:val="clear" w:color="auto" w:fill="EDF0F5"/>
          </w:tcPr>
          <w:p w14:paraId="550A291C" w14:textId="77777777" w:rsidR="00871D24" w:rsidRPr="00106719" w:rsidRDefault="007E66A8">
            <w:pPr>
              <w:spacing w:after="20"/>
            </w:pPr>
            <w:r w:rsidRPr="00106719">
              <w:rPr>
                <w:b/>
                <w:sz w:val="17"/>
              </w:rPr>
              <w:t>Metodologie e strumenti</w:t>
            </w:r>
          </w:p>
        </w:tc>
        <w:tc>
          <w:tcPr>
            <w:tcW w:w="7540" w:type="dxa"/>
          </w:tcPr>
          <w:p w14:paraId="01D800C0" w14:textId="77777777" w:rsidR="00871D24" w:rsidRPr="00106719" w:rsidRDefault="007E66A8">
            <w:pPr>
              <w:spacing w:after="20"/>
              <w:rPr>
                <w:lang w:val="it-IT"/>
              </w:rPr>
            </w:pPr>
            <w:r w:rsidRPr="00106719">
              <w:rPr>
                <w:sz w:val="17"/>
                <w:lang w:val="it-IT"/>
              </w:rPr>
              <w:t>Uscita in ambiente naturale; laboratorio espressivo; progettazione partecipata; raccordo con il Regolamento delle uscite didattiche.</w:t>
            </w:r>
          </w:p>
        </w:tc>
      </w:tr>
      <w:tr w:rsidR="00871D24" w:rsidRPr="00106719" w14:paraId="60DB6AEE" w14:textId="77777777">
        <w:trPr>
          <w:cantSplit/>
        </w:trPr>
        <w:tc>
          <w:tcPr>
            <w:tcW w:w="2211" w:type="dxa"/>
            <w:shd w:val="clear" w:color="auto" w:fill="EDF0F5"/>
          </w:tcPr>
          <w:p w14:paraId="0B4FDC46" w14:textId="77777777" w:rsidR="00871D24" w:rsidRPr="00106719" w:rsidRDefault="007E66A8">
            <w:pPr>
              <w:spacing w:after="20"/>
            </w:pPr>
            <w:r w:rsidRPr="00106719">
              <w:rPr>
                <w:b/>
                <w:sz w:val="17"/>
              </w:rPr>
              <w:t>Evidenze / prodotto</w:t>
            </w:r>
          </w:p>
        </w:tc>
        <w:tc>
          <w:tcPr>
            <w:tcW w:w="7540" w:type="dxa"/>
          </w:tcPr>
          <w:p w14:paraId="11C22A3F" w14:textId="77777777" w:rsidR="00871D24" w:rsidRPr="00106719" w:rsidRDefault="007E66A8">
            <w:pPr>
              <w:spacing w:after="20"/>
              <w:rPr>
                <w:lang w:val="it-IT"/>
              </w:rPr>
            </w:pPr>
            <w:r w:rsidRPr="00106719">
              <w:rPr>
                <w:sz w:val="17"/>
                <w:lang w:val="it-IT"/>
              </w:rPr>
              <w:t>Progetto documentato di un'attività motoria all'aperto sul territorio.</w:t>
            </w:r>
          </w:p>
        </w:tc>
      </w:tr>
      <w:tr w:rsidR="00871D24" w:rsidRPr="00106719" w14:paraId="2644FFCA" w14:textId="77777777">
        <w:trPr>
          <w:cantSplit/>
        </w:trPr>
        <w:tc>
          <w:tcPr>
            <w:tcW w:w="2211" w:type="dxa"/>
            <w:shd w:val="clear" w:color="auto" w:fill="EDF0F5"/>
          </w:tcPr>
          <w:p w14:paraId="5CA22791" w14:textId="77777777" w:rsidR="00871D24" w:rsidRPr="00106719" w:rsidRDefault="007E66A8">
            <w:pPr>
              <w:spacing w:after="20"/>
            </w:pPr>
            <w:r w:rsidRPr="00106719">
              <w:rPr>
                <w:b/>
                <w:sz w:val="17"/>
              </w:rPr>
              <w:t>Verifiche e valutazione</w:t>
            </w:r>
          </w:p>
        </w:tc>
        <w:tc>
          <w:tcPr>
            <w:tcW w:w="7540" w:type="dxa"/>
          </w:tcPr>
          <w:p w14:paraId="53D4D039" w14:textId="77777777" w:rsidR="00871D24" w:rsidRPr="00106719" w:rsidRDefault="007E66A8">
            <w:pPr>
              <w:spacing w:after="20"/>
              <w:rPr>
                <w:lang w:val="it-IT"/>
              </w:rPr>
            </w:pPr>
            <w:r w:rsidRPr="00106719">
              <w:rPr>
                <w:sz w:val="17"/>
                <w:lang w:val="it-IT"/>
              </w:rPr>
              <w:t>Valutazione del progetto su rubrica; prova pratica in ambiente; autovalutazione finale.</w:t>
            </w:r>
          </w:p>
        </w:tc>
      </w:tr>
      <w:tr w:rsidR="00871D24" w:rsidRPr="00106719" w14:paraId="02AE60C1" w14:textId="77777777">
        <w:trPr>
          <w:cantSplit/>
        </w:trPr>
        <w:tc>
          <w:tcPr>
            <w:tcW w:w="2211" w:type="dxa"/>
            <w:shd w:val="clear" w:color="auto" w:fill="EDF0F5"/>
          </w:tcPr>
          <w:p w14:paraId="40159D22" w14:textId="77777777" w:rsidR="00871D24" w:rsidRPr="00106719" w:rsidRDefault="007E66A8">
            <w:pPr>
              <w:spacing w:after="20"/>
            </w:pPr>
            <w:r w:rsidRPr="00106719">
              <w:rPr>
                <w:b/>
                <w:sz w:val="17"/>
              </w:rPr>
              <w:t>Educazione civica</w:t>
            </w:r>
          </w:p>
        </w:tc>
        <w:tc>
          <w:tcPr>
            <w:tcW w:w="7540" w:type="dxa"/>
          </w:tcPr>
          <w:p w14:paraId="1839F666" w14:textId="77777777" w:rsidR="00871D24" w:rsidRPr="00106719" w:rsidRDefault="007E66A8">
            <w:pPr>
              <w:spacing w:after="20"/>
              <w:rPr>
                <w:lang w:val="it-IT"/>
              </w:rPr>
            </w:pPr>
            <w:r w:rsidRPr="00106719">
              <w:rPr>
                <w:sz w:val="17"/>
                <w:lang w:val="it-IT"/>
              </w:rPr>
              <w:t>Sviluppo sostenibile · 2 ore: fruizione responsabile dei sentieri e delle aree naturali; rispetto dell'ambiente.</w:t>
            </w:r>
          </w:p>
        </w:tc>
      </w:tr>
      <w:tr w:rsidR="00871D24" w:rsidRPr="00106719" w14:paraId="2A25582A" w14:textId="77777777">
        <w:trPr>
          <w:cantSplit/>
        </w:trPr>
        <w:tc>
          <w:tcPr>
            <w:tcW w:w="2211" w:type="dxa"/>
            <w:shd w:val="clear" w:color="auto" w:fill="EDF0F5"/>
          </w:tcPr>
          <w:p w14:paraId="76C27A57"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DDC5E96" w14:textId="77777777" w:rsidR="00871D24" w:rsidRPr="00106719" w:rsidRDefault="007E66A8">
            <w:pPr>
              <w:spacing w:after="20"/>
              <w:rPr>
                <w:lang w:val="it-IT"/>
              </w:rPr>
            </w:pPr>
            <w:r w:rsidRPr="00106719">
              <w:rPr>
                <w:sz w:val="17"/>
                <w:lang w:val="it-IT"/>
              </w:rPr>
              <w:t>Progetta e conduce l'itinerario escursionistico collegato all'archivio digitale.</w:t>
            </w:r>
          </w:p>
        </w:tc>
      </w:tr>
    </w:tbl>
    <w:p w14:paraId="75B41B85" w14:textId="77777777" w:rsidR="00871D24" w:rsidRPr="00106719" w:rsidRDefault="00871D24">
      <w:pPr>
        <w:spacing w:after="60"/>
        <w:rPr>
          <w:lang w:val="it-IT"/>
        </w:rPr>
      </w:pPr>
    </w:p>
    <w:p w14:paraId="1990BC79" w14:textId="77777777" w:rsidR="00871D24" w:rsidRPr="00106719" w:rsidRDefault="007E66A8">
      <w:pPr>
        <w:rPr>
          <w:lang w:val="it-IT"/>
        </w:rPr>
      </w:pPr>
      <w:r w:rsidRPr="00106719">
        <w:rPr>
          <w:lang w:val="it-IT"/>
        </w:rPr>
        <w:br w:type="page"/>
      </w:r>
    </w:p>
    <w:p w14:paraId="609B2ADF"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D.18  RELIGIONE CATTOLICA O ATTIVITÀ ALTERNATIVE</w:t>
      </w:r>
    </w:p>
    <w:p w14:paraId="3BC8A0B4" w14:textId="77777777" w:rsidR="00871D24" w:rsidRPr="00106719" w:rsidRDefault="007E66A8">
      <w:pPr>
        <w:spacing w:after="60"/>
        <w:rPr>
          <w:lang w:val="it-IT"/>
        </w:rPr>
      </w:pPr>
      <w:r w:rsidRPr="00106719">
        <w:rPr>
          <w:i/>
          <w:sz w:val="17"/>
          <w:lang w:val="it-IT"/>
        </w:rPr>
        <w:t>Classe di concorso: Insegnanti di religione cattolica (Intesa MIUR-CEI 28/06/2012)  ·  Monte ore nell'indirizzo: 1 ora settimanale per l'intero quinquennio</w:t>
      </w:r>
    </w:p>
    <w:p w14:paraId="1AC9DE41" w14:textId="77777777" w:rsidR="00871D24" w:rsidRPr="00106719" w:rsidRDefault="007E66A8">
      <w:pPr>
        <w:spacing w:after="60"/>
        <w:jc w:val="both"/>
        <w:rPr>
          <w:lang w:val="it-IT"/>
        </w:rPr>
      </w:pPr>
      <w:r w:rsidRPr="00106719">
        <w:rPr>
          <w:sz w:val="17"/>
          <w:lang w:val="it-IT"/>
        </w:rPr>
        <w:t>Nota generale sulla disciplina. Un'ora settimanale per l'intero quinquennio in tutti gli indirizzi. La scheda vale per l'insegnamento della religione cattolica; per le attività alternative il Collegio approva una progettazione parallela sui medesimi nuclei di cittadinanza, etica e cultura, assicurando pari dignità formativa.</w:t>
      </w:r>
    </w:p>
    <w:p w14:paraId="4D601451" w14:textId="77777777" w:rsidR="00871D24" w:rsidRPr="00106719" w:rsidRDefault="007E66A8">
      <w:pPr>
        <w:spacing w:after="120"/>
        <w:jc w:val="both"/>
        <w:rPr>
          <w:lang w:val="it-IT"/>
        </w:rPr>
      </w:pPr>
      <w:r w:rsidRPr="00106719">
        <w:rPr>
          <w:sz w:val="17"/>
          <w:lang w:val="it-IT"/>
        </w:rPr>
        <w:t>Declinazione per l'indirizzo. Il raccordo privilegiato riguarda l'iconografia religiosa e il patrimonio artistico di interesse ecclesiastico del territorio.</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44E5AFA" w14:textId="77777777">
        <w:trPr>
          <w:cantSplit/>
        </w:trPr>
        <w:tc>
          <w:tcPr>
            <w:tcW w:w="9752" w:type="dxa"/>
            <w:gridSpan w:val="2"/>
            <w:shd w:val="clear" w:color="auto" w:fill="D6DFEE"/>
          </w:tcPr>
          <w:p w14:paraId="79F843CF" w14:textId="77777777" w:rsidR="00871D24" w:rsidRPr="00106719" w:rsidRDefault="007E66A8">
            <w:pPr>
              <w:spacing w:after="20"/>
              <w:rPr>
                <w:lang w:val="it-IT"/>
              </w:rPr>
            </w:pPr>
            <w:r w:rsidRPr="00106719">
              <w:rPr>
                <w:b/>
                <w:lang w:val="it-IT"/>
              </w:rPr>
              <w:t>U.d.A. n. 1 — La domanda di senso e il fatto religioso</w:t>
            </w:r>
          </w:p>
        </w:tc>
      </w:tr>
      <w:tr w:rsidR="00871D24" w:rsidRPr="00106719" w14:paraId="22208DC3" w14:textId="77777777">
        <w:trPr>
          <w:cantSplit/>
        </w:trPr>
        <w:tc>
          <w:tcPr>
            <w:tcW w:w="2211" w:type="dxa"/>
            <w:shd w:val="clear" w:color="auto" w:fill="EDF0F5"/>
          </w:tcPr>
          <w:p w14:paraId="0D050F8D" w14:textId="77777777" w:rsidR="00871D24" w:rsidRPr="00106719" w:rsidRDefault="007E66A8">
            <w:pPr>
              <w:spacing w:after="20"/>
            </w:pPr>
            <w:r w:rsidRPr="00106719">
              <w:rPr>
                <w:b/>
                <w:sz w:val="17"/>
              </w:rPr>
              <w:t>Periodo</w:t>
            </w:r>
          </w:p>
        </w:tc>
        <w:tc>
          <w:tcPr>
            <w:tcW w:w="7540" w:type="dxa"/>
          </w:tcPr>
          <w:p w14:paraId="163248D3" w14:textId="77777777" w:rsidR="00871D24" w:rsidRPr="00106719" w:rsidRDefault="007E66A8">
            <w:pPr>
              <w:spacing w:after="20"/>
            </w:pPr>
            <w:r w:rsidRPr="00106719">
              <w:rPr>
                <w:i/>
                <w:sz w:val="17"/>
              </w:rPr>
              <w:t>1° quadrimestre · settembre – inizio novembre</w:t>
            </w:r>
          </w:p>
        </w:tc>
      </w:tr>
      <w:tr w:rsidR="00871D24" w:rsidRPr="00106719" w14:paraId="75867B5E" w14:textId="77777777">
        <w:trPr>
          <w:cantSplit/>
        </w:trPr>
        <w:tc>
          <w:tcPr>
            <w:tcW w:w="2211" w:type="dxa"/>
            <w:shd w:val="clear" w:color="auto" w:fill="EDF0F5"/>
          </w:tcPr>
          <w:p w14:paraId="55EB33C7" w14:textId="77777777" w:rsidR="00871D24" w:rsidRPr="00106719" w:rsidRDefault="007E66A8">
            <w:pPr>
              <w:spacing w:after="20"/>
            </w:pPr>
            <w:r w:rsidRPr="00106719">
              <w:rPr>
                <w:b/>
                <w:sz w:val="17"/>
              </w:rPr>
              <w:t>Competenza mirata</w:t>
            </w:r>
          </w:p>
        </w:tc>
        <w:tc>
          <w:tcPr>
            <w:tcW w:w="7540" w:type="dxa"/>
          </w:tcPr>
          <w:p w14:paraId="3B2E2D23" w14:textId="77777777" w:rsidR="00871D24" w:rsidRPr="00106719" w:rsidRDefault="007E66A8">
            <w:pPr>
              <w:spacing w:after="20"/>
              <w:rPr>
                <w:lang w:val="it-IT"/>
              </w:rPr>
            </w:pPr>
            <w:r w:rsidRPr="00106719">
              <w:rPr>
                <w:sz w:val="17"/>
                <w:lang w:val="it-IT"/>
              </w:rPr>
              <w:t>Riconoscere la dimensione religiosa come componente della cultura e della persona · Competenza chiave: consapevolezza ed espressione culturale</w:t>
            </w:r>
          </w:p>
        </w:tc>
      </w:tr>
      <w:tr w:rsidR="00871D24" w:rsidRPr="00106719" w14:paraId="0B3CAAB8" w14:textId="77777777">
        <w:trPr>
          <w:cantSplit/>
        </w:trPr>
        <w:tc>
          <w:tcPr>
            <w:tcW w:w="2211" w:type="dxa"/>
            <w:shd w:val="clear" w:color="auto" w:fill="EDF0F5"/>
          </w:tcPr>
          <w:p w14:paraId="4337B551" w14:textId="77777777" w:rsidR="00871D24" w:rsidRPr="00106719" w:rsidRDefault="007E66A8">
            <w:pPr>
              <w:spacing w:after="20"/>
            </w:pPr>
            <w:r w:rsidRPr="00106719">
              <w:rPr>
                <w:b/>
                <w:sz w:val="17"/>
              </w:rPr>
              <w:t>Abilità</w:t>
            </w:r>
          </w:p>
        </w:tc>
        <w:tc>
          <w:tcPr>
            <w:tcW w:w="7540" w:type="dxa"/>
          </w:tcPr>
          <w:p w14:paraId="4B33BB1E" w14:textId="77777777" w:rsidR="00871D24" w:rsidRPr="00106719" w:rsidRDefault="007E66A8">
            <w:pPr>
              <w:spacing w:after="0"/>
              <w:rPr>
                <w:lang w:val="it-IT"/>
              </w:rPr>
            </w:pPr>
            <w:r w:rsidRPr="00106719">
              <w:rPr>
                <w:sz w:val="17"/>
                <w:lang w:val="it-IT"/>
              </w:rPr>
              <w:t>· Distinguere i piani del discorso religioso, scientifico e filosofico</w:t>
            </w:r>
          </w:p>
          <w:p w14:paraId="1A9E4DCF" w14:textId="77777777" w:rsidR="00871D24" w:rsidRPr="00106719" w:rsidRDefault="007E66A8">
            <w:pPr>
              <w:spacing w:after="0"/>
              <w:rPr>
                <w:lang w:val="it-IT"/>
              </w:rPr>
            </w:pPr>
            <w:r w:rsidRPr="00106719">
              <w:rPr>
                <w:sz w:val="17"/>
                <w:lang w:val="it-IT"/>
              </w:rPr>
              <w:t>· Riconoscere le domande di senso nella propria esperienza e nei testi</w:t>
            </w:r>
          </w:p>
          <w:p w14:paraId="461BC4DB" w14:textId="77777777" w:rsidR="00871D24" w:rsidRPr="00106719" w:rsidRDefault="007E66A8">
            <w:pPr>
              <w:spacing w:after="0"/>
              <w:rPr>
                <w:lang w:val="it-IT"/>
              </w:rPr>
            </w:pPr>
            <w:r w:rsidRPr="00106719">
              <w:rPr>
                <w:sz w:val="17"/>
                <w:lang w:val="it-IT"/>
              </w:rPr>
              <w:t>· Usare correttamente il lessico religioso</w:t>
            </w:r>
          </w:p>
          <w:p w14:paraId="325BEA6A" w14:textId="77777777" w:rsidR="00871D24" w:rsidRPr="00106719" w:rsidRDefault="007E66A8">
            <w:pPr>
              <w:spacing w:after="0"/>
              <w:rPr>
                <w:lang w:val="it-IT"/>
              </w:rPr>
            </w:pPr>
            <w:r w:rsidRPr="00106719">
              <w:rPr>
                <w:sz w:val="17"/>
                <w:lang w:val="it-IT"/>
              </w:rPr>
              <w:t>· Ascoltare e confrontarsi con posizioni diverse</w:t>
            </w:r>
          </w:p>
        </w:tc>
      </w:tr>
      <w:tr w:rsidR="00871D24" w:rsidRPr="00106719" w14:paraId="41370FE9" w14:textId="77777777">
        <w:trPr>
          <w:cantSplit/>
        </w:trPr>
        <w:tc>
          <w:tcPr>
            <w:tcW w:w="2211" w:type="dxa"/>
            <w:shd w:val="clear" w:color="auto" w:fill="EDF0F5"/>
          </w:tcPr>
          <w:p w14:paraId="316E0FE3" w14:textId="77777777" w:rsidR="00871D24" w:rsidRPr="00106719" w:rsidRDefault="007E66A8">
            <w:pPr>
              <w:spacing w:after="20"/>
            </w:pPr>
            <w:r w:rsidRPr="00106719">
              <w:rPr>
                <w:b/>
                <w:sz w:val="17"/>
              </w:rPr>
              <w:t>Conoscenze e contenuti</w:t>
            </w:r>
          </w:p>
        </w:tc>
        <w:tc>
          <w:tcPr>
            <w:tcW w:w="7540" w:type="dxa"/>
          </w:tcPr>
          <w:p w14:paraId="66645666"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La domanda religiosa nell'esperienza umana; il fenomeno religioso e le sue forme; il valore delle relazioni e dell'identità in adolescenza.</w:t>
            </w:r>
          </w:p>
          <w:p w14:paraId="32536637"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La ricerca di senso nella cultura occidentale; fede e ragione; il rapporto fra religione e scienza.</w:t>
            </w:r>
          </w:p>
          <w:p w14:paraId="448519AE"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Le grandi questioni etiche contemporanee; il rapporto fra coscienza, libertà e responsabilità.</w:t>
            </w:r>
          </w:p>
        </w:tc>
      </w:tr>
      <w:tr w:rsidR="00871D24" w:rsidRPr="00106719" w14:paraId="44B76384" w14:textId="77777777">
        <w:trPr>
          <w:cantSplit/>
        </w:trPr>
        <w:tc>
          <w:tcPr>
            <w:tcW w:w="2211" w:type="dxa"/>
            <w:shd w:val="clear" w:color="auto" w:fill="EDF0F5"/>
          </w:tcPr>
          <w:p w14:paraId="786A4677" w14:textId="77777777" w:rsidR="00871D24" w:rsidRPr="00106719" w:rsidRDefault="007E66A8">
            <w:pPr>
              <w:spacing w:after="20"/>
            </w:pPr>
            <w:r w:rsidRPr="00106719">
              <w:rPr>
                <w:b/>
                <w:sz w:val="17"/>
              </w:rPr>
              <w:t>Metodologie e strumenti</w:t>
            </w:r>
          </w:p>
        </w:tc>
        <w:tc>
          <w:tcPr>
            <w:tcW w:w="7540" w:type="dxa"/>
          </w:tcPr>
          <w:p w14:paraId="201E47DB" w14:textId="77777777" w:rsidR="00871D24" w:rsidRPr="00106719" w:rsidRDefault="007E66A8">
            <w:pPr>
              <w:spacing w:after="20"/>
              <w:rPr>
                <w:lang w:val="it-IT"/>
              </w:rPr>
            </w:pPr>
            <w:r w:rsidRPr="00106719">
              <w:rPr>
                <w:sz w:val="17"/>
                <w:lang w:val="it-IT"/>
              </w:rPr>
              <w:t>Discussione guidata; analisi di testi e di documenti; lavoro di gruppo; testimonianze.</w:t>
            </w:r>
          </w:p>
        </w:tc>
      </w:tr>
      <w:tr w:rsidR="00871D24" w:rsidRPr="00106719" w14:paraId="2135487F" w14:textId="77777777">
        <w:trPr>
          <w:cantSplit/>
        </w:trPr>
        <w:tc>
          <w:tcPr>
            <w:tcW w:w="2211" w:type="dxa"/>
            <w:shd w:val="clear" w:color="auto" w:fill="EDF0F5"/>
          </w:tcPr>
          <w:p w14:paraId="4A719951" w14:textId="77777777" w:rsidR="00871D24" w:rsidRPr="00106719" w:rsidRDefault="007E66A8">
            <w:pPr>
              <w:spacing w:after="20"/>
            </w:pPr>
            <w:r w:rsidRPr="00106719">
              <w:rPr>
                <w:b/>
                <w:sz w:val="17"/>
              </w:rPr>
              <w:t>Evidenze / prodotto</w:t>
            </w:r>
          </w:p>
        </w:tc>
        <w:tc>
          <w:tcPr>
            <w:tcW w:w="7540" w:type="dxa"/>
          </w:tcPr>
          <w:p w14:paraId="03139484" w14:textId="77777777" w:rsidR="00871D24" w:rsidRPr="00106719" w:rsidRDefault="007E66A8">
            <w:pPr>
              <w:spacing w:after="20"/>
              <w:rPr>
                <w:lang w:val="it-IT"/>
              </w:rPr>
            </w:pPr>
            <w:r w:rsidRPr="00106719">
              <w:rPr>
                <w:sz w:val="17"/>
                <w:lang w:val="it-IT"/>
              </w:rPr>
              <w:t>Riflessione scritta personale su una domanda di senso.</w:t>
            </w:r>
          </w:p>
        </w:tc>
      </w:tr>
      <w:tr w:rsidR="00871D24" w:rsidRPr="00106719" w14:paraId="17F3C995" w14:textId="77777777">
        <w:trPr>
          <w:cantSplit/>
        </w:trPr>
        <w:tc>
          <w:tcPr>
            <w:tcW w:w="2211" w:type="dxa"/>
            <w:shd w:val="clear" w:color="auto" w:fill="EDF0F5"/>
          </w:tcPr>
          <w:p w14:paraId="142B00FD" w14:textId="77777777" w:rsidR="00871D24" w:rsidRPr="00106719" w:rsidRDefault="007E66A8">
            <w:pPr>
              <w:spacing w:after="20"/>
            </w:pPr>
            <w:r w:rsidRPr="00106719">
              <w:rPr>
                <w:b/>
                <w:sz w:val="17"/>
              </w:rPr>
              <w:t>Verifiche e valutazione</w:t>
            </w:r>
          </w:p>
        </w:tc>
        <w:tc>
          <w:tcPr>
            <w:tcW w:w="7540" w:type="dxa"/>
          </w:tcPr>
          <w:p w14:paraId="50D1B403" w14:textId="77777777" w:rsidR="00871D24" w:rsidRPr="00106719" w:rsidRDefault="007E66A8">
            <w:pPr>
              <w:spacing w:after="20"/>
              <w:rPr>
                <w:lang w:val="it-IT"/>
              </w:rPr>
            </w:pPr>
            <w:r w:rsidRPr="00106719">
              <w:rPr>
                <w:sz w:val="17"/>
                <w:lang w:val="it-IT"/>
              </w:rPr>
              <w:t>Valutazione della partecipazione e dell'elaborato secondo i criteri propri della disciplina (giudizio sintetico).</w:t>
            </w:r>
          </w:p>
        </w:tc>
      </w:tr>
      <w:tr w:rsidR="00871D24" w:rsidRPr="00106719" w14:paraId="6966B31B" w14:textId="77777777">
        <w:trPr>
          <w:cantSplit/>
        </w:trPr>
        <w:tc>
          <w:tcPr>
            <w:tcW w:w="2211" w:type="dxa"/>
            <w:shd w:val="clear" w:color="auto" w:fill="EDF0F5"/>
          </w:tcPr>
          <w:p w14:paraId="7E892195" w14:textId="77777777" w:rsidR="00871D24" w:rsidRPr="00106719" w:rsidRDefault="007E66A8">
            <w:pPr>
              <w:spacing w:after="20"/>
            </w:pPr>
            <w:r w:rsidRPr="00106719">
              <w:rPr>
                <w:b/>
                <w:sz w:val="17"/>
              </w:rPr>
              <w:t>Educazione civica</w:t>
            </w:r>
          </w:p>
        </w:tc>
        <w:tc>
          <w:tcPr>
            <w:tcW w:w="7540" w:type="dxa"/>
          </w:tcPr>
          <w:p w14:paraId="6DDA43C4" w14:textId="77777777" w:rsidR="00871D24" w:rsidRPr="00106719" w:rsidRDefault="007E66A8">
            <w:pPr>
              <w:spacing w:after="20"/>
            </w:pPr>
            <w:r w:rsidRPr="00106719">
              <w:rPr>
                <w:sz w:val="17"/>
                <w:lang w:val="it-IT"/>
              </w:rPr>
              <w:t xml:space="preserve">Costituzione · 1 ora: libertà religiosa e di coscienza (artt. </w:t>
            </w:r>
            <w:r w:rsidRPr="00106719">
              <w:rPr>
                <w:sz w:val="17"/>
              </w:rPr>
              <w:t>8 e 19 Cost.).</w:t>
            </w:r>
          </w:p>
        </w:tc>
      </w:tr>
      <w:tr w:rsidR="00871D24" w:rsidRPr="00106719" w14:paraId="3890AC9A" w14:textId="77777777">
        <w:trPr>
          <w:cantSplit/>
        </w:trPr>
        <w:tc>
          <w:tcPr>
            <w:tcW w:w="2211" w:type="dxa"/>
            <w:shd w:val="clear" w:color="auto" w:fill="EDF0F5"/>
          </w:tcPr>
          <w:p w14:paraId="23F20B38"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7A53937" w14:textId="77777777" w:rsidR="00871D24" w:rsidRPr="00106719" w:rsidRDefault="007E66A8">
            <w:pPr>
              <w:spacing w:after="20"/>
              <w:rPr>
                <w:lang w:val="it-IT"/>
              </w:rPr>
            </w:pPr>
            <w:r w:rsidRPr="00106719">
              <w:rPr>
                <w:sz w:val="17"/>
                <w:lang w:val="it-IT"/>
              </w:rPr>
              <w:t>Contribuisce a individuare il significato religioso e devozionale dei beni censiti.</w:t>
            </w:r>
          </w:p>
        </w:tc>
      </w:tr>
    </w:tbl>
    <w:p w14:paraId="213A5D9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FEC9483" w14:textId="77777777">
        <w:trPr>
          <w:cantSplit/>
        </w:trPr>
        <w:tc>
          <w:tcPr>
            <w:tcW w:w="9752" w:type="dxa"/>
            <w:gridSpan w:val="2"/>
            <w:shd w:val="clear" w:color="auto" w:fill="D6DFEE"/>
          </w:tcPr>
          <w:p w14:paraId="57248AC5" w14:textId="77777777" w:rsidR="00871D24" w:rsidRPr="00106719" w:rsidRDefault="007E66A8">
            <w:pPr>
              <w:spacing w:after="20"/>
              <w:rPr>
                <w:lang w:val="it-IT"/>
              </w:rPr>
            </w:pPr>
            <w:r w:rsidRPr="00106719">
              <w:rPr>
                <w:b/>
                <w:lang w:val="it-IT"/>
              </w:rPr>
              <w:t>U.d.A. n. 2 — La Bibbia e le fonti: leggere un testo fondativo</w:t>
            </w:r>
          </w:p>
        </w:tc>
      </w:tr>
      <w:tr w:rsidR="00871D24" w:rsidRPr="00106719" w14:paraId="5CA0E656" w14:textId="77777777">
        <w:trPr>
          <w:cantSplit/>
        </w:trPr>
        <w:tc>
          <w:tcPr>
            <w:tcW w:w="2211" w:type="dxa"/>
            <w:shd w:val="clear" w:color="auto" w:fill="EDF0F5"/>
          </w:tcPr>
          <w:p w14:paraId="220A437A" w14:textId="77777777" w:rsidR="00871D24" w:rsidRPr="00106719" w:rsidRDefault="007E66A8">
            <w:pPr>
              <w:spacing w:after="20"/>
            </w:pPr>
            <w:r w:rsidRPr="00106719">
              <w:rPr>
                <w:b/>
                <w:sz w:val="17"/>
              </w:rPr>
              <w:t>Periodo</w:t>
            </w:r>
          </w:p>
        </w:tc>
        <w:tc>
          <w:tcPr>
            <w:tcW w:w="7540" w:type="dxa"/>
          </w:tcPr>
          <w:p w14:paraId="7ECB69A5" w14:textId="77777777" w:rsidR="00871D24" w:rsidRPr="00106719" w:rsidRDefault="007E66A8">
            <w:pPr>
              <w:spacing w:after="20"/>
            </w:pPr>
            <w:r w:rsidRPr="00106719">
              <w:rPr>
                <w:i/>
                <w:sz w:val="17"/>
              </w:rPr>
              <w:t>1° quadrimestre · novembre – fine gennaio</w:t>
            </w:r>
          </w:p>
        </w:tc>
      </w:tr>
      <w:tr w:rsidR="00871D24" w:rsidRPr="00106719" w14:paraId="2609FCAE" w14:textId="77777777">
        <w:trPr>
          <w:cantSplit/>
        </w:trPr>
        <w:tc>
          <w:tcPr>
            <w:tcW w:w="2211" w:type="dxa"/>
            <w:shd w:val="clear" w:color="auto" w:fill="EDF0F5"/>
          </w:tcPr>
          <w:p w14:paraId="23B153C6" w14:textId="77777777" w:rsidR="00871D24" w:rsidRPr="00106719" w:rsidRDefault="007E66A8">
            <w:pPr>
              <w:spacing w:after="20"/>
            </w:pPr>
            <w:r w:rsidRPr="00106719">
              <w:rPr>
                <w:b/>
                <w:sz w:val="17"/>
              </w:rPr>
              <w:t>Competenza mirata</w:t>
            </w:r>
          </w:p>
        </w:tc>
        <w:tc>
          <w:tcPr>
            <w:tcW w:w="7540" w:type="dxa"/>
          </w:tcPr>
          <w:p w14:paraId="64E7A74C" w14:textId="77777777" w:rsidR="00871D24" w:rsidRPr="00106719" w:rsidRDefault="007E66A8">
            <w:pPr>
              <w:spacing w:after="20"/>
              <w:rPr>
                <w:lang w:val="it-IT"/>
              </w:rPr>
            </w:pPr>
            <w:r w:rsidRPr="00106719">
              <w:rPr>
                <w:sz w:val="17"/>
                <w:lang w:val="it-IT"/>
              </w:rPr>
              <w:t>Accostare correttamente i documenti biblici e le fonti della tradizione · Competenza chiave: competenza alfabetica funzionale</w:t>
            </w:r>
          </w:p>
        </w:tc>
      </w:tr>
      <w:tr w:rsidR="00871D24" w:rsidRPr="00106719" w14:paraId="03D6A8F7" w14:textId="77777777">
        <w:trPr>
          <w:cantSplit/>
        </w:trPr>
        <w:tc>
          <w:tcPr>
            <w:tcW w:w="2211" w:type="dxa"/>
            <w:shd w:val="clear" w:color="auto" w:fill="EDF0F5"/>
          </w:tcPr>
          <w:p w14:paraId="682F7287" w14:textId="77777777" w:rsidR="00871D24" w:rsidRPr="00106719" w:rsidRDefault="007E66A8">
            <w:pPr>
              <w:spacing w:after="20"/>
            </w:pPr>
            <w:r w:rsidRPr="00106719">
              <w:rPr>
                <w:b/>
                <w:sz w:val="17"/>
              </w:rPr>
              <w:t>Abilità</w:t>
            </w:r>
          </w:p>
        </w:tc>
        <w:tc>
          <w:tcPr>
            <w:tcW w:w="7540" w:type="dxa"/>
          </w:tcPr>
          <w:p w14:paraId="7F49A4A4" w14:textId="77777777" w:rsidR="00871D24" w:rsidRPr="00106719" w:rsidRDefault="007E66A8">
            <w:pPr>
              <w:spacing w:after="0"/>
              <w:rPr>
                <w:lang w:val="it-IT"/>
              </w:rPr>
            </w:pPr>
            <w:r w:rsidRPr="00106719">
              <w:rPr>
                <w:sz w:val="17"/>
                <w:lang w:val="it-IT"/>
              </w:rPr>
              <w:t>· Consultare correttamente il testo biblico</w:t>
            </w:r>
          </w:p>
          <w:p w14:paraId="473E3498" w14:textId="77777777" w:rsidR="00871D24" w:rsidRPr="00106719" w:rsidRDefault="007E66A8">
            <w:pPr>
              <w:spacing w:after="0"/>
              <w:rPr>
                <w:lang w:val="it-IT"/>
              </w:rPr>
            </w:pPr>
            <w:r w:rsidRPr="00106719">
              <w:rPr>
                <w:sz w:val="17"/>
                <w:lang w:val="it-IT"/>
              </w:rPr>
              <w:t>· Riconoscere i generi letterari biblici</w:t>
            </w:r>
          </w:p>
          <w:p w14:paraId="38747F5D" w14:textId="77777777" w:rsidR="00871D24" w:rsidRPr="00106719" w:rsidRDefault="007E66A8">
            <w:pPr>
              <w:spacing w:after="0"/>
              <w:rPr>
                <w:lang w:val="it-IT"/>
              </w:rPr>
            </w:pPr>
            <w:r w:rsidRPr="00106719">
              <w:rPr>
                <w:sz w:val="17"/>
                <w:lang w:val="it-IT"/>
              </w:rPr>
              <w:t>· Collocare un testo nel proprio contesto storico</w:t>
            </w:r>
          </w:p>
          <w:p w14:paraId="6846EBF3" w14:textId="77777777" w:rsidR="00871D24" w:rsidRPr="00106719" w:rsidRDefault="007E66A8">
            <w:pPr>
              <w:spacing w:after="0"/>
              <w:rPr>
                <w:lang w:val="it-IT"/>
              </w:rPr>
            </w:pPr>
            <w:r w:rsidRPr="00106719">
              <w:rPr>
                <w:sz w:val="17"/>
                <w:lang w:val="it-IT"/>
              </w:rPr>
              <w:t>· Riconoscere la presenza dei riferimenti biblici nella cultura europea</w:t>
            </w:r>
          </w:p>
        </w:tc>
      </w:tr>
      <w:tr w:rsidR="00871D24" w:rsidRPr="00106719" w14:paraId="1667628F" w14:textId="77777777">
        <w:trPr>
          <w:cantSplit/>
        </w:trPr>
        <w:tc>
          <w:tcPr>
            <w:tcW w:w="2211" w:type="dxa"/>
            <w:shd w:val="clear" w:color="auto" w:fill="EDF0F5"/>
          </w:tcPr>
          <w:p w14:paraId="5D1CBD7B" w14:textId="77777777" w:rsidR="00871D24" w:rsidRPr="00106719" w:rsidRDefault="007E66A8">
            <w:pPr>
              <w:spacing w:after="20"/>
            </w:pPr>
            <w:r w:rsidRPr="00106719">
              <w:rPr>
                <w:b/>
                <w:sz w:val="17"/>
              </w:rPr>
              <w:t>Conoscenze e contenuti</w:t>
            </w:r>
          </w:p>
        </w:tc>
        <w:tc>
          <w:tcPr>
            <w:tcW w:w="7540" w:type="dxa"/>
          </w:tcPr>
          <w:p w14:paraId="329E08E7"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Struttura e formazione della Bibbia; i generi letterari; l'Antico Testamento e la storia di Israele.</w:t>
            </w:r>
          </w:p>
          <w:p w14:paraId="73C84B00"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 Vangeli e la questione storica su Gesù di Nazaret; le fonti extra-bibliche.</w:t>
            </w:r>
          </w:p>
          <w:p w14:paraId="65F22AF8"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magistero sociale della Chiesa; documenti del Concilio Vaticano II.</w:t>
            </w:r>
          </w:p>
        </w:tc>
      </w:tr>
      <w:tr w:rsidR="00871D24" w:rsidRPr="00106719" w14:paraId="38B0FEBA" w14:textId="77777777">
        <w:trPr>
          <w:cantSplit/>
        </w:trPr>
        <w:tc>
          <w:tcPr>
            <w:tcW w:w="2211" w:type="dxa"/>
            <w:shd w:val="clear" w:color="auto" w:fill="EDF0F5"/>
          </w:tcPr>
          <w:p w14:paraId="173CC219" w14:textId="77777777" w:rsidR="00871D24" w:rsidRPr="00106719" w:rsidRDefault="007E66A8">
            <w:pPr>
              <w:spacing w:after="20"/>
            </w:pPr>
            <w:r w:rsidRPr="00106719">
              <w:rPr>
                <w:b/>
                <w:sz w:val="17"/>
              </w:rPr>
              <w:lastRenderedPageBreak/>
              <w:t>Metodologie e strumenti</w:t>
            </w:r>
          </w:p>
        </w:tc>
        <w:tc>
          <w:tcPr>
            <w:tcW w:w="7540" w:type="dxa"/>
          </w:tcPr>
          <w:p w14:paraId="10EEEAC3" w14:textId="77777777" w:rsidR="00871D24" w:rsidRPr="00106719" w:rsidRDefault="007E66A8">
            <w:pPr>
              <w:spacing w:after="20"/>
              <w:rPr>
                <w:lang w:val="it-IT"/>
              </w:rPr>
            </w:pPr>
            <w:r w:rsidRPr="00106719">
              <w:rPr>
                <w:sz w:val="17"/>
                <w:lang w:val="it-IT"/>
              </w:rPr>
              <w:t>Analisi di testi; ricerca guidata; collegamento con Letteratura, Storia e Storia dell'arte.</w:t>
            </w:r>
          </w:p>
        </w:tc>
      </w:tr>
      <w:tr w:rsidR="00871D24" w:rsidRPr="00106719" w14:paraId="36DCC797" w14:textId="77777777">
        <w:trPr>
          <w:cantSplit/>
        </w:trPr>
        <w:tc>
          <w:tcPr>
            <w:tcW w:w="2211" w:type="dxa"/>
            <w:shd w:val="clear" w:color="auto" w:fill="EDF0F5"/>
          </w:tcPr>
          <w:p w14:paraId="7928EEC6" w14:textId="77777777" w:rsidR="00871D24" w:rsidRPr="00106719" w:rsidRDefault="007E66A8">
            <w:pPr>
              <w:spacing w:after="20"/>
            </w:pPr>
            <w:r w:rsidRPr="00106719">
              <w:rPr>
                <w:b/>
                <w:sz w:val="17"/>
              </w:rPr>
              <w:t>Evidenze / prodotto</w:t>
            </w:r>
          </w:p>
        </w:tc>
        <w:tc>
          <w:tcPr>
            <w:tcW w:w="7540" w:type="dxa"/>
          </w:tcPr>
          <w:p w14:paraId="325D0D87" w14:textId="77777777" w:rsidR="00871D24" w:rsidRPr="00106719" w:rsidRDefault="007E66A8">
            <w:pPr>
              <w:spacing w:after="20"/>
              <w:rPr>
                <w:lang w:val="it-IT"/>
              </w:rPr>
            </w:pPr>
            <w:r w:rsidRPr="00106719">
              <w:rPr>
                <w:sz w:val="17"/>
                <w:lang w:val="it-IT"/>
              </w:rPr>
              <w:t>Scheda di analisi di un brano biblico e della sua ricezione artistica.</w:t>
            </w:r>
          </w:p>
        </w:tc>
      </w:tr>
      <w:tr w:rsidR="00871D24" w:rsidRPr="00106719" w14:paraId="1D917FFC" w14:textId="77777777">
        <w:trPr>
          <w:cantSplit/>
        </w:trPr>
        <w:tc>
          <w:tcPr>
            <w:tcW w:w="2211" w:type="dxa"/>
            <w:shd w:val="clear" w:color="auto" w:fill="EDF0F5"/>
          </w:tcPr>
          <w:p w14:paraId="4EE1B3A3" w14:textId="77777777" w:rsidR="00871D24" w:rsidRPr="00106719" w:rsidRDefault="007E66A8">
            <w:pPr>
              <w:spacing w:after="20"/>
            </w:pPr>
            <w:r w:rsidRPr="00106719">
              <w:rPr>
                <w:b/>
                <w:sz w:val="17"/>
              </w:rPr>
              <w:t>Verifiche e valutazione</w:t>
            </w:r>
          </w:p>
        </w:tc>
        <w:tc>
          <w:tcPr>
            <w:tcW w:w="7540" w:type="dxa"/>
          </w:tcPr>
          <w:p w14:paraId="43B54E81" w14:textId="77777777" w:rsidR="00871D24" w:rsidRPr="00106719" w:rsidRDefault="007E66A8">
            <w:pPr>
              <w:spacing w:after="20"/>
              <w:rPr>
                <w:lang w:val="it-IT"/>
              </w:rPr>
            </w:pPr>
            <w:r w:rsidRPr="00106719">
              <w:rPr>
                <w:sz w:val="17"/>
                <w:lang w:val="it-IT"/>
              </w:rPr>
              <w:t>Valutazione dell'elaborato e dell'interesse dimostrato.</w:t>
            </w:r>
          </w:p>
        </w:tc>
      </w:tr>
      <w:tr w:rsidR="00871D24" w:rsidRPr="00106719" w14:paraId="1A45B67E" w14:textId="77777777">
        <w:trPr>
          <w:cantSplit/>
        </w:trPr>
        <w:tc>
          <w:tcPr>
            <w:tcW w:w="2211" w:type="dxa"/>
            <w:shd w:val="clear" w:color="auto" w:fill="EDF0F5"/>
          </w:tcPr>
          <w:p w14:paraId="71E7A735" w14:textId="77777777" w:rsidR="00871D24" w:rsidRPr="00106719" w:rsidRDefault="007E66A8">
            <w:pPr>
              <w:spacing w:after="20"/>
            </w:pPr>
            <w:r w:rsidRPr="00106719">
              <w:rPr>
                <w:b/>
                <w:sz w:val="17"/>
              </w:rPr>
              <w:t>Educazione civica</w:t>
            </w:r>
          </w:p>
        </w:tc>
        <w:tc>
          <w:tcPr>
            <w:tcW w:w="7540" w:type="dxa"/>
          </w:tcPr>
          <w:p w14:paraId="5F069317" w14:textId="77777777" w:rsidR="00871D24" w:rsidRPr="00106719" w:rsidRDefault="007E66A8">
            <w:pPr>
              <w:spacing w:after="20"/>
              <w:rPr>
                <w:lang w:val="it-IT"/>
              </w:rPr>
            </w:pPr>
            <w:r w:rsidRPr="00106719">
              <w:rPr>
                <w:sz w:val="17"/>
                <w:lang w:val="it-IT"/>
              </w:rPr>
              <w:t>Cittadinanza digitale · 1 ora: distinguere fonti autorevoli da contenuti manipolatori in ambito religioso.</w:t>
            </w:r>
          </w:p>
        </w:tc>
      </w:tr>
      <w:tr w:rsidR="00871D24" w:rsidRPr="00106719" w14:paraId="68DC9492" w14:textId="77777777">
        <w:trPr>
          <w:cantSplit/>
        </w:trPr>
        <w:tc>
          <w:tcPr>
            <w:tcW w:w="2211" w:type="dxa"/>
            <w:shd w:val="clear" w:color="auto" w:fill="EDF0F5"/>
          </w:tcPr>
          <w:p w14:paraId="7F76D124"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C425C53" w14:textId="77777777" w:rsidR="00871D24" w:rsidRPr="00106719" w:rsidRDefault="007E66A8">
            <w:pPr>
              <w:spacing w:after="20"/>
              <w:rPr>
                <w:lang w:val="it-IT"/>
              </w:rPr>
            </w:pPr>
            <w:r w:rsidRPr="00106719">
              <w:rPr>
                <w:sz w:val="17"/>
                <w:lang w:val="it-IT"/>
              </w:rPr>
              <w:t>Fornisce la lettura iconografica delle opere di soggetto religioso presenti nel territorio.</w:t>
            </w:r>
          </w:p>
        </w:tc>
      </w:tr>
    </w:tbl>
    <w:p w14:paraId="713C9C9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A117F33" w14:textId="77777777">
        <w:trPr>
          <w:cantSplit/>
        </w:trPr>
        <w:tc>
          <w:tcPr>
            <w:tcW w:w="9752" w:type="dxa"/>
            <w:gridSpan w:val="2"/>
            <w:shd w:val="clear" w:color="auto" w:fill="D6DFEE"/>
          </w:tcPr>
          <w:p w14:paraId="3D517C11" w14:textId="77777777" w:rsidR="00871D24" w:rsidRPr="00106719" w:rsidRDefault="007E66A8">
            <w:pPr>
              <w:spacing w:after="20"/>
              <w:rPr>
                <w:lang w:val="it-IT"/>
              </w:rPr>
            </w:pPr>
            <w:r w:rsidRPr="00106719">
              <w:rPr>
                <w:b/>
                <w:lang w:val="it-IT"/>
              </w:rPr>
              <w:t>U.d.A. n. 3 — Il cristianesimo nella storia e nella cultura del territorio</w:t>
            </w:r>
          </w:p>
        </w:tc>
      </w:tr>
      <w:tr w:rsidR="00871D24" w:rsidRPr="00106719" w14:paraId="4760791B" w14:textId="77777777">
        <w:trPr>
          <w:cantSplit/>
        </w:trPr>
        <w:tc>
          <w:tcPr>
            <w:tcW w:w="2211" w:type="dxa"/>
            <w:shd w:val="clear" w:color="auto" w:fill="EDF0F5"/>
          </w:tcPr>
          <w:p w14:paraId="0C49BE5E" w14:textId="77777777" w:rsidR="00871D24" w:rsidRPr="00106719" w:rsidRDefault="007E66A8">
            <w:pPr>
              <w:spacing w:after="20"/>
            </w:pPr>
            <w:r w:rsidRPr="00106719">
              <w:rPr>
                <w:b/>
                <w:sz w:val="17"/>
              </w:rPr>
              <w:t>Periodo</w:t>
            </w:r>
          </w:p>
        </w:tc>
        <w:tc>
          <w:tcPr>
            <w:tcW w:w="7540" w:type="dxa"/>
          </w:tcPr>
          <w:p w14:paraId="0418D2ED" w14:textId="77777777" w:rsidR="00871D24" w:rsidRPr="00106719" w:rsidRDefault="007E66A8">
            <w:pPr>
              <w:spacing w:after="20"/>
            </w:pPr>
            <w:r w:rsidRPr="00106719">
              <w:rPr>
                <w:i/>
                <w:sz w:val="17"/>
              </w:rPr>
              <w:t>2° quadrimestre · febbraio – pausa pasquale</w:t>
            </w:r>
          </w:p>
        </w:tc>
      </w:tr>
      <w:tr w:rsidR="00871D24" w:rsidRPr="00106719" w14:paraId="5BC4348F" w14:textId="77777777">
        <w:trPr>
          <w:cantSplit/>
        </w:trPr>
        <w:tc>
          <w:tcPr>
            <w:tcW w:w="2211" w:type="dxa"/>
            <w:shd w:val="clear" w:color="auto" w:fill="EDF0F5"/>
          </w:tcPr>
          <w:p w14:paraId="5B12E4B0" w14:textId="77777777" w:rsidR="00871D24" w:rsidRPr="00106719" w:rsidRDefault="007E66A8">
            <w:pPr>
              <w:spacing w:after="20"/>
            </w:pPr>
            <w:r w:rsidRPr="00106719">
              <w:rPr>
                <w:b/>
                <w:sz w:val="17"/>
              </w:rPr>
              <w:t>Competenza mirata</w:t>
            </w:r>
          </w:p>
        </w:tc>
        <w:tc>
          <w:tcPr>
            <w:tcW w:w="7540" w:type="dxa"/>
          </w:tcPr>
          <w:p w14:paraId="7EDC12A5" w14:textId="77777777" w:rsidR="00871D24" w:rsidRPr="00106719" w:rsidRDefault="007E66A8">
            <w:pPr>
              <w:spacing w:after="20"/>
              <w:rPr>
                <w:lang w:val="it-IT"/>
              </w:rPr>
            </w:pPr>
            <w:r w:rsidRPr="00106719">
              <w:rPr>
                <w:sz w:val="17"/>
                <w:lang w:val="it-IT"/>
              </w:rPr>
              <w:t>Riconoscere il contributo del cristianesimo alla cultura europea e locale · Competenza chiave: competenza in materia di cittadinanza</w:t>
            </w:r>
          </w:p>
        </w:tc>
      </w:tr>
      <w:tr w:rsidR="00871D24" w:rsidRPr="00106719" w14:paraId="441EE2A3" w14:textId="77777777">
        <w:trPr>
          <w:cantSplit/>
        </w:trPr>
        <w:tc>
          <w:tcPr>
            <w:tcW w:w="2211" w:type="dxa"/>
            <w:shd w:val="clear" w:color="auto" w:fill="EDF0F5"/>
          </w:tcPr>
          <w:p w14:paraId="11212C17" w14:textId="77777777" w:rsidR="00871D24" w:rsidRPr="00106719" w:rsidRDefault="007E66A8">
            <w:pPr>
              <w:spacing w:after="20"/>
            </w:pPr>
            <w:r w:rsidRPr="00106719">
              <w:rPr>
                <w:b/>
                <w:sz w:val="17"/>
              </w:rPr>
              <w:t>Abilità</w:t>
            </w:r>
          </w:p>
        </w:tc>
        <w:tc>
          <w:tcPr>
            <w:tcW w:w="7540" w:type="dxa"/>
          </w:tcPr>
          <w:p w14:paraId="40A5358A" w14:textId="77777777" w:rsidR="00871D24" w:rsidRPr="00106719" w:rsidRDefault="007E66A8">
            <w:pPr>
              <w:spacing w:after="0"/>
              <w:rPr>
                <w:lang w:val="it-IT"/>
              </w:rPr>
            </w:pPr>
            <w:r w:rsidRPr="00106719">
              <w:rPr>
                <w:sz w:val="17"/>
                <w:lang w:val="it-IT"/>
              </w:rPr>
              <w:t>· Riconoscere i segni del cristianesimo nel patrimonio artistico e nella toponomastica</w:t>
            </w:r>
          </w:p>
          <w:p w14:paraId="1D03B80A" w14:textId="77777777" w:rsidR="00871D24" w:rsidRPr="00106719" w:rsidRDefault="007E66A8">
            <w:pPr>
              <w:spacing w:after="0"/>
              <w:rPr>
                <w:lang w:val="it-IT"/>
              </w:rPr>
            </w:pPr>
            <w:r w:rsidRPr="00106719">
              <w:rPr>
                <w:sz w:val="17"/>
                <w:lang w:val="it-IT"/>
              </w:rPr>
              <w:t>· Ricostruire la storia di una comunità religiosa locale</w:t>
            </w:r>
          </w:p>
          <w:p w14:paraId="32B8275C" w14:textId="77777777" w:rsidR="00871D24" w:rsidRPr="00106719" w:rsidRDefault="007E66A8">
            <w:pPr>
              <w:spacing w:after="0"/>
              <w:rPr>
                <w:lang w:val="it-IT"/>
              </w:rPr>
            </w:pPr>
            <w:r w:rsidRPr="00106719">
              <w:rPr>
                <w:sz w:val="17"/>
                <w:lang w:val="it-IT"/>
              </w:rPr>
              <w:t>· Confrontare tradizioni religiose diverse</w:t>
            </w:r>
          </w:p>
          <w:p w14:paraId="5DCAB216" w14:textId="77777777" w:rsidR="00871D24" w:rsidRPr="00106719" w:rsidRDefault="007E66A8">
            <w:pPr>
              <w:spacing w:after="0"/>
              <w:rPr>
                <w:lang w:val="it-IT"/>
              </w:rPr>
            </w:pPr>
            <w:r w:rsidRPr="00106719">
              <w:rPr>
                <w:sz w:val="17"/>
                <w:lang w:val="it-IT"/>
              </w:rPr>
              <w:t>· Documentare una ricerca sul territorio</w:t>
            </w:r>
          </w:p>
        </w:tc>
      </w:tr>
      <w:tr w:rsidR="00871D24" w:rsidRPr="00106719" w14:paraId="628C62B6" w14:textId="77777777">
        <w:trPr>
          <w:cantSplit/>
        </w:trPr>
        <w:tc>
          <w:tcPr>
            <w:tcW w:w="2211" w:type="dxa"/>
            <w:shd w:val="clear" w:color="auto" w:fill="EDF0F5"/>
          </w:tcPr>
          <w:p w14:paraId="6FE96F96" w14:textId="77777777" w:rsidR="00871D24" w:rsidRPr="00106719" w:rsidRDefault="007E66A8">
            <w:pPr>
              <w:spacing w:after="20"/>
            </w:pPr>
            <w:r w:rsidRPr="00106719">
              <w:rPr>
                <w:b/>
                <w:sz w:val="17"/>
              </w:rPr>
              <w:t>Conoscenze e contenuti</w:t>
            </w:r>
          </w:p>
        </w:tc>
        <w:tc>
          <w:tcPr>
            <w:tcW w:w="7540" w:type="dxa"/>
          </w:tcPr>
          <w:p w14:paraId="696ACEAB"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Le origini del cristianesimo; il monachesimo e la civiltà medievale; i segni religiosi nel territorio irpino.</w:t>
            </w:r>
          </w:p>
          <w:p w14:paraId="418755A8"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Riforma, Controriforma e pluralismo religioso; il rapporto Chiesa-Stato in età moderna.</w:t>
            </w:r>
          </w:p>
          <w:p w14:paraId="7FEDD835"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Chiesa e totalitarismi; il dialogo interreligioso; la dottrina sociale e i diritti umani.</w:t>
            </w:r>
          </w:p>
        </w:tc>
      </w:tr>
      <w:tr w:rsidR="00871D24" w:rsidRPr="00106719" w14:paraId="222FEA87" w14:textId="77777777">
        <w:trPr>
          <w:cantSplit/>
        </w:trPr>
        <w:tc>
          <w:tcPr>
            <w:tcW w:w="2211" w:type="dxa"/>
            <w:shd w:val="clear" w:color="auto" w:fill="EDF0F5"/>
          </w:tcPr>
          <w:p w14:paraId="3EB3CAE4" w14:textId="77777777" w:rsidR="00871D24" w:rsidRPr="00106719" w:rsidRDefault="007E66A8">
            <w:pPr>
              <w:spacing w:after="20"/>
            </w:pPr>
            <w:r w:rsidRPr="00106719">
              <w:rPr>
                <w:b/>
                <w:sz w:val="17"/>
              </w:rPr>
              <w:t>Metodologie e strumenti</w:t>
            </w:r>
          </w:p>
        </w:tc>
        <w:tc>
          <w:tcPr>
            <w:tcW w:w="7540" w:type="dxa"/>
          </w:tcPr>
          <w:p w14:paraId="127B6074" w14:textId="77777777" w:rsidR="00871D24" w:rsidRPr="00106719" w:rsidRDefault="007E66A8">
            <w:pPr>
              <w:spacing w:after="20"/>
              <w:rPr>
                <w:lang w:val="it-IT"/>
              </w:rPr>
            </w:pPr>
            <w:r w:rsidRPr="00106719">
              <w:rPr>
                <w:sz w:val="17"/>
                <w:lang w:val="it-IT"/>
              </w:rPr>
              <w:t>Ricerca sul campo; visita a un bene di interesse religioso; intervista a testimoni; collaborazione con gli archivi parrocchiali e diocesani.</w:t>
            </w:r>
          </w:p>
        </w:tc>
      </w:tr>
      <w:tr w:rsidR="00871D24" w:rsidRPr="00106719" w14:paraId="6A1C19AD" w14:textId="77777777">
        <w:trPr>
          <w:cantSplit/>
        </w:trPr>
        <w:tc>
          <w:tcPr>
            <w:tcW w:w="2211" w:type="dxa"/>
            <w:shd w:val="clear" w:color="auto" w:fill="EDF0F5"/>
          </w:tcPr>
          <w:p w14:paraId="23451336" w14:textId="77777777" w:rsidR="00871D24" w:rsidRPr="00106719" w:rsidRDefault="007E66A8">
            <w:pPr>
              <w:spacing w:after="20"/>
            </w:pPr>
            <w:r w:rsidRPr="00106719">
              <w:rPr>
                <w:b/>
                <w:sz w:val="17"/>
              </w:rPr>
              <w:t>Evidenze / prodotto</w:t>
            </w:r>
          </w:p>
        </w:tc>
        <w:tc>
          <w:tcPr>
            <w:tcW w:w="7540" w:type="dxa"/>
          </w:tcPr>
          <w:p w14:paraId="2BFED41D" w14:textId="77777777" w:rsidR="00871D24" w:rsidRPr="00106719" w:rsidRDefault="007E66A8">
            <w:pPr>
              <w:spacing w:after="20"/>
              <w:rPr>
                <w:lang w:val="it-IT"/>
              </w:rPr>
            </w:pPr>
            <w:r w:rsidRPr="00106719">
              <w:rPr>
                <w:sz w:val="17"/>
                <w:lang w:val="it-IT"/>
              </w:rPr>
              <w:t>Scheda di un bene religioso del territorio, destinata all'archivio digitale d'istituto.</w:t>
            </w:r>
          </w:p>
        </w:tc>
      </w:tr>
      <w:tr w:rsidR="00871D24" w:rsidRPr="00106719" w14:paraId="55294DD1" w14:textId="77777777">
        <w:trPr>
          <w:cantSplit/>
        </w:trPr>
        <w:tc>
          <w:tcPr>
            <w:tcW w:w="2211" w:type="dxa"/>
            <w:shd w:val="clear" w:color="auto" w:fill="EDF0F5"/>
          </w:tcPr>
          <w:p w14:paraId="5311E414" w14:textId="77777777" w:rsidR="00871D24" w:rsidRPr="00106719" w:rsidRDefault="007E66A8">
            <w:pPr>
              <w:spacing w:after="20"/>
            </w:pPr>
            <w:r w:rsidRPr="00106719">
              <w:rPr>
                <w:b/>
                <w:sz w:val="17"/>
              </w:rPr>
              <w:t>Verifiche e valutazione</w:t>
            </w:r>
          </w:p>
        </w:tc>
        <w:tc>
          <w:tcPr>
            <w:tcW w:w="7540" w:type="dxa"/>
          </w:tcPr>
          <w:p w14:paraId="7067B21F" w14:textId="77777777" w:rsidR="00871D24" w:rsidRPr="00106719" w:rsidRDefault="007E66A8">
            <w:pPr>
              <w:spacing w:after="20"/>
              <w:rPr>
                <w:lang w:val="it-IT"/>
              </w:rPr>
            </w:pPr>
            <w:r w:rsidRPr="00106719">
              <w:rPr>
                <w:sz w:val="17"/>
                <w:lang w:val="it-IT"/>
              </w:rPr>
              <w:t>Valutazione della scheda e della ricerca.</w:t>
            </w:r>
          </w:p>
        </w:tc>
      </w:tr>
      <w:tr w:rsidR="00871D24" w:rsidRPr="00106719" w14:paraId="7EDD465A" w14:textId="77777777">
        <w:trPr>
          <w:cantSplit/>
        </w:trPr>
        <w:tc>
          <w:tcPr>
            <w:tcW w:w="2211" w:type="dxa"/>
            <w:shd w:val="clear" w:color="auto" w:fill="EDF0F5"/>
          </w:tcPr>
          <w:p w14:paraId="2C9B1CD3" w14:textId="77777777" w:rsidR="00871D24" w:rsidRPr="00106719" w:rsidRDefault="007E66A8">
            <w:pPr>
              <w:spacing w:after="20"/>
            </w:pPr>
            <w:r w:rsidRPr="00106719">
              <w:rPr>
                <w:b/>
                <w:sz w:val="17"/>
              </w:rPr>
              <w:t>Educazione civica</w:t>
            </w:r>
          </w:p>
        </w:tc>
        <w:tc>
          <w:tcPr>
            <w:tcW w:w="7540" w:type="dxa"/>
          </w:tcPr>
          <w:p w14:paraId="55AD9295" w14:textId="77777777" w:rsidR="00871D24" w:rsidRPr="00106719" w:rsidRDefault="007E66A8">
            <w:pPr>
              <w:spacing w:after="20"/>
              <w:rPr>
                <w:lang w:val="it-IT"/>
              </w:rPr>
            </w:pPr>
            <w:r w:rsidRPr="00106719">
              <w:rPr>
                <w:sz w:val="17"/>
                <w:lang w:val="it-IT"/>
              </w:rPr>
              <w:t>Sviluppo sostenibile · 1 ora: la custodia del creato come responsabilità condivisa.</w:t>
            </w:r>
          </w:p>
        </w:tc>
      </w:tr>
      <w:tr w:rsidR="00871D24" w:rsidRPr="00106719" w14:paraId="5EE2FA1D" w14:textId="77777777">
        <w:trPr>
          <w:cantSplit/>
        </w:trPr>
        <w:tc>
          <w:tcPr>
            <w:tcW w:w="2211" w:type="dxa"/>
            <w:shd w:val="clear" w:color="auto" w:fill="EDF0F5"/>
          </w:tcPr>
          <w:p w14:paraId="09E0DDF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2AF01C1" w14:textId="77777777" w:rsidR="00871D24" w:rsidRPr="00106719" w:rsidRDefault="007E66A8">
            <w:pPr>
              <w:spacing w:after="20"/>
              <w:rPr>
                <w:lang w:val="it-IT"/>
              </w:rPr>
            </w:pPr>
            <w:r w:rsidRPr="00106719">
              <w:rPr>
                <w:sz w:val="17"/>
                <w:lang w:val="it-IT"/>
              </w:rPr>
              <w:t>Apporto diretto e sostanziale: cura la sezione dell'archivio dedicata ai beni di interesse religioso.</w:t>
            </w:r>
          </w:p>
        </w:tc>
      </w:tr>
    </w:tbl>
    <w:p w14:paraId="44A222CC"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D90CBDB" w14:textId="77777777">
        <w:trPr>
          <w:cantSplit/>
        </w:trPr>
        <w:tc>
          <w:tcPr>
            <w:tcW w:w="9752" w:type="dxa"/>
            <w:gridSpan w:val="2"/>
            <w:shd w:val="clear" w:color="auto" w:fill="D6DFEE"/>
          </w:tcPr>
          <w:p w14:paraId="1B1DB40B" w14:textId="77777777" w:rsidR="00871D24" w:rsidRPr="00106719" w:rsidRDefault="007E66A8">
            <w:pPr>
              <w:spacing w:after="20"/>
              <w:rPr>
                <w:lang w:val="it-IT"/>
              </w:rPr>
            </w:pPr>
            <w:r w:rsidRPr="00106719">
              <w:rPr>
                <w:b/>
                <w:lang w:val="it-IT"/>
              </w:rPr>
              <w:t>U.d.A. n. 4 — Etica, giustizia e bene comune</w:t>
            </w:r>
          </w:p>
        </w:tc>
      </w:tr>
      <w:tr w:rsidR="00871D24" w:rsidRPr="00106719" w14:paraId="0DFE9DE6" w14:textId="77777777">
        <w:trPr>
          <w:cantSplit/>
        </w:trPr>
        <w:tc>
          <w:tcPr>
            <w:tcW w:w="2211" w:type="dxa"/>
            <w:shd w:val="clear" w:color="auto" w:fill="EDF0F5"/>
          </w:tcPr>
          <w:p w14:paraId="16E983CD" w14:textId="77777777" w:rsidR="00871D24" w:rsidRPr="00106719" w:rsidRDefault="007E66A8">
            <w:pPr>
              <w:spacing w:after="20"/>
            </w:pPr>
            <w:r w:rsidRPr="00106719">
              <w:rPr>
                <w:b/>
                <w:sz w:val="17"/>
              </w:rPr>
              <w:t>Periodo</w:t>
            </w:r>
          </w:p>
        </w:tc>
        <w:tc>
          <w:tcPr>
            <w:tcW w:w="7540" w:type="dxa"/>
          </w:tcPr>
          <w:p w14:paraId="177210E3"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1454F6DF" w14:textId="77777777">
        <w:trPr>
          <w:cantSplit/>
        </w:trPr>
        <w:tc>
          <w:tcPr>
            <w:tcW w:w="2211" w:type="dxa"/>
            <w:shd w:val="clear" w:color="auto" w:fill="EDF0F5"/>
          </w:tcPr>
          <w:p w14:paraId="7BFC3454" w14:textId="77777777" w:rsidR="00871D24" w:rsidRPr="00106719" w:rsidRDefault="007E66A8">
            <w:pPr>
              <w:spacing w:after="20"/>
            </w:pPr>
            <w:r w:rsidRPr="00106719">
              <w:rPr>
                <w:b/>
                <w:sz w:val="17"/>
              </w:rPr>
              <w:t>Competenza mirata</w:t>
            </w:r>
          </w:p>
        </w:tc>
        <w:tc>
          <w:tcPr>
            <w:tcW w:w="7540" w:type="dxa"/>
          </w:tcPr>
          <w:p w14:paraId="15706810" w14:textId="77777777" w:rsidR="00871D24" w:rsidRPr="00106719" w:rsidRDefault="007E66A8">
            <w:pPr>
              <w:spacing w:after="20"/>
              <w:rPr>
                <w:lang w:val="it-IT"/>
              </w:rPr>
            </w:pPr>
            <w:r w:rsidRPr="00106719">
              <w:rPr>
                <w:sz w:val="17"/>
                <w:lang w:val="it-IT"/>
              </w:rPr>
              <w:t>Confrontarsi con le questioni etiche assumendo posizioni argomentate · Competenza chiave: competenza in materia di cittadinanza</w:t>
            </w:r>
          </w:p>
        </w:tc>
      </w:tr>
      <w:tr w:rsidR="00871D24" w:rsidRPr="00106719" w14:paraId="19F354F5" w14:textId="77777777">
        <w:trPr>
          <w:cantSplit/>
        </w:trPr>
        <w:tc>
          <w:tcPr>
            <w:tcW w:w="2211" w:type="dxa"/>
            <w:shd w:val="clear" w:color="auto" w:fill="EDF0F5"/>
          </w:tcPr>
          <w:p w14:paraId="1A8F8050" w14:textId="77777777" w:rsidR="00871D24" w:rsidRPr="00106719" w:rsidRDefault="007E66A8">
            <w:pPr>
              <w:spacing w:after="20"/>
            </w:pPr>
            <w:r w:rsidRPr="00106719">
              <w:rPr>
                <w:b/>
                <w:sz w:val="17"/>
              </w:rPr>
              <w:t>Abilità</w:t>
            </w:r>
          </w:p>
        </w:tc>
        <w:tc>
          <w:tcPr>
            <w:tcW w:w="7540" w:type="dxa"/>
          </w:tcPr>
          <w:p w14:paraId="0E3A327D" w14:textId="77777777" w:rsidR="00871D24" w:rsidRPr="00106719" w:rsidRDefault="007E66A8">
            <w:pPr>
              <w:spacing w:after="0"/>
              <w:rPr>
                <w:lang w:val="it-IT"/>
              </w:rPr>
            </w:pPr>
            <w:r w:rsidRPr="00106719">
              <w:rPr>
                <w:sz w:val="17"/>
                <w:lang w:val="it-IT"/>
              </w:rPr>
              <w:t>· Riconoscere i criteri di un giudizio etico</w:t>
            </w:r>
          </w:p>
          <w:p w14:paraId="69AFAC71" w14:textId="77777777" w:rsidR="00871D24" w:rsidRPr="00106719" w:rsidRDefault="007E66A8">
            <w:pPr>
              <w:spacing w:after="0"/>
              <w:rPr>
                <w:lang w:val="it-IT"/>
              </w:rPr>
            </w:pPr>
            <w:r w:rsidRPr="00106719">
              <w:rPr>
                <w:sz w:val="17"/>
                <w:lang w:val="it-IT"/>
              </w:rPr>
              <w:t>· Argomentare una posizione rispettando le convinzioni altrui</w:t>
            </w:r>
          </w:p>
          <w:p w14:paraId="13774C63" w14:textId="77777777" w:rsidR="00871D24" w:rsidRPr="00106719" w:rsidRDefault="007E66A8">
            <w:pPr>
              <w:spacing w:after="0"/>
              <w:rPr>
                <w:lang w:val="it-IT"/>
              </w:rPr>
            </w:pPr>
            <w:r w:rsidRPr="00106719">
              <w:rPr>
                <w:sz w:val="17"/>
                <w:lang w:val="it-IT"/>
              </w:rPr>
              <w:t>· Analizzare un caso etico contemporaneo</w:t>
            </w:r>
          </w:p>
          <w:p w14:paraId="62BA2391" w14:textId="77777777" w:rsidR="00871D24" w:rsidRPr="00106719" w:rsidRDefault="007E66A8">
            <w:pPr>
              <w:spacing w:after="0"/>
              <w:rPr>
                <w:lang w:val="it-IT"/>
              </w:rPr>
            </w:pPr>
            <w:r w:rsidRPr="00106719">
              <w:rPr>
                <w:sz w:val="17"/>
                <w:lang w:val="it-IT"/>
              </w:rPr>
              <w:t>· Riconoscere il valore del bene comune</w:t>
            </w:r>
          </w:p>
        </w:tc>
      </w:tr>
      <w:tr w:rsidR="00871D24" w:rsidRPr="00106719" w14:paraId="091ABC7F" w14:textId="77777777">
        <w:trPr>
          <w:cantSplit/>
        </w:trPr>
        <w:tc>
          <w:tcPr>
            <w:tcW w:w="2211" w:type="dxa"/>
            <w:shd w:val="clear" w:color="auto" w:fill="EDF0F5"/>
          </w:tcPr>
          <w:p w14:paraId="270F0855" w14:textId="77777777" w:rsidR="00871D24" w:rsidRPr="00106719" w:rsidRDefault="007E66A8">
            <w:pPr>
              <w:spacing w:after="20"/>
            </w:pPr>
            <w:r w:rsidRPr="00106719">
              <w:rPr>
                <w:b/>
                <w:sz w:val="17"/>
              </w:rPr>
              <w:t>Conoscenze e contenuti</w:t>
            </w:r>
          </w:p>
        </w:tc>
        <w:tc>
          <w:tcPr>
            <w:tcW w:w="7540" w:type="dxa"/>
          </w:tcPr>
          <w:p w14:paraId="06BF69BE"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Regole, valori e responsabilità; il rispetto della persona; bullismo e cyberbullismo.</w:t>
            </w:r>
          </w:p>
          <w:p w14:paraId="78484EB9"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Etica della vita, della responsabilità e della solidarietà; volontariato e gratuità.</w:t>
            </w:r>
          </w:p>
          <w:p w14:paraId="090111F6"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Bioetica; giustizia sociale; pace e nonviolenza; etica dell'intelligenza artificiale.</w:t>
            </w:r>
          </w:p>
        </w:tc>
      </w:tr>
      <w:tr w:rsidR="00871D24" w:rsidRPr="00106719" w14:paraId="45AE0D2B" w14:textId="77777777">
        <w:trPr>
          <w:cantSplit/>
        </w:trPr>
        <w:tc>
          <w:tcPr>
            <w:tcW w:w="2211" w:type="dxa"/>
            <w:shd w:val="clear" w:color="auto" w:fill="EDF0F5"/>
          </w:tcPr>
          <w:p w14:paraId="61BE1B77" w14:textId="77777777" w:rsidR="00871D24" w:rsidRPr="00106719" w:rsidRDefault="007E66A8">
            <w:pPr>
              <w:spacing w:after="20"/>
            </w:pPr>
            <w:r w:rsidRPr="00106719">
              <w:rPr>
                <w:b/>
                <w:sz w:val="17"/>
              </w:rPr>
              <w:t>Metodologie e strumenti</w:t>
            </w:r>
          </w:p>
        </w:tc>
        <w:tc>
          <w:tcPr>
            <w:tcW w:w="7540" w:type="dxa"/>
          </w:tcPr>
          <w:p w14:paraId="5530A16F" w14:textId="77777777" w:rsidR="00871D24" w:rsidRPr="00106719" w:rsidRDefault="007E66A8">
            <w:pPr>
              <w:spacing w:after="20"/>
              <w:rPr>
                <w:lang w:val="it-IT"/>
              </w:rPr>
            </w:pPr>
            <w:r w:rsidRPr="00106719">
              <w:rPr>
                <w:sz w:val="17"/>
                <w:lang w:val="it-IT"/>
              </w:rPr>
              <w:t>Dibattito regolato; studio di caso; incontro con associazioni di volontariato del territorio.</w:t>
            </w:r>
          </w:p>
        </w:tc>
      </w:tr>
      <w:tr w:rsidR="00871D24" w:rsidRPr="00106719" w14:paraId="63718F8F" w14:textId="77777777">
        <w:trPr>
          <w:cantSplit/>
        </w:trPr>
        <w:tc>
          <w:tcPr>
            <w:tcW w:w="2211" w:type="dxa"/>
            <w:shd w:val="clear" w:color="auto" w:fill="EDF0F5"/>
          </w:tcPr>
          <w:p w14:paraId="413C0F66" w14:textId="77777777" w:rsidR="00871D24" w:rsidRPr="00106719" w:rsidRDefault="007E66A8">
            <w:pPr>
              <w:spacing w:after="20"/>
            </w:pPr>
            <w:r w:rsidRPr="00106719">
              <w:rPr>
                <w:b/>
                <w:sz w:val="17"/>
              </w:rPr>
              <w:lastRenderedPageBreak/>
              <w:t>Evidenze / prodotto</w:t>
            </w:r>
          </w:p>
        </w:tc>
        <w:tc>
          <w:tcPr>
            <w:tcW w:w="7540" w:type="dxa"/>
          </w:tcPr>
          <w:p w14:paraId="3827A1A9" w14:textId="77777777" w:rsidR="00871D24" w:rsidRPr="00106719" w:rsidRDefault="007E66A8">
            <w:pPr>
              <w:spacing w:after="20"/>
              <w:rPr>
                <w:lang w:val="it-IT"/>
              </w:rPr>
            </w:pPr>
            <w:r w:rsidRPr="00106719">
              <w:rPr>
                <w:sz w:val="17"/>
                <w:lang w:val="it-IT"/>
              </w:rPr>
              <w:t>Contributo a una discussione strutturata, con posizione argomentata.</w:t>
            </w:r>
          </w:p>
        </w:tc>
      </w:tr>
      <w:tr w:rsidR="00871D24" w:rsidRPr="00106719" w14:paraId="1DB8E697" w14:textId="77777777">
        <w:trPr>
          <w:cantSplit/>
        </w:trPr>
        <w:tc>
          <w:tcPr>
            <w:tcW w:w="2211" w:type="dxa"/>
            <w:shd w:val="clear" w:color="auto" w:fill="EDF0F5"/>
          </w:tcPr>
          <w:p w14:paraId="169D3F83" w14:textId="77777777" w:rsidR="00871D24" w:rsidRPr="00106719" w:rsidRDefault="007E66A8">
            <w:pPr>
              <w:spacing w:after="20"/>
            </w:pPr>
            <w:r w:rsidRPr="00106719">
              <w:rPr>
                <w:b/>
                <w:sz w:val="17"/>
              </w:rPr>
              <w:t>Verifiche e valutazione</w:t>
            </w:r>
          </w:p>
        </w:tc>
        <w:tc>
          <w:tcPr>
            <w:tcW w:w="7540" w:type="dxa"/>
          </w:tcPr>
          <w:p w14:paraId="299A40E9" w14:textId="77777777" w:rsidR="00871D24" w:rsidRPr="00106719" w:rsidRDefault="007E66A8">
            <w:pPr>
              <w:spacing w:after="20"/>
              <w:rPr>
                <w:lang w:val="it-IT"/>
              </w:rPr>
            </w:pPr>
            <w:r w:rsidRPr="00106719">
              <w:rPr>
                <w:sz w:val="17"/>
                <w:lang w:val="it-IT"/>
              </w:rPr>
              <w:t>Valutazione della partecipazione e della qualità argomentativa.</w:t>
            </w:r>
          </w:p>
        </w:tc>
      </w:tr>
      <w:tr w:rsidR="00871D24" w:rsidRPr="00106719" w14:paraId="548E311E" w14:textId="77777777">
        <w:trPr>
          <w:cantSplit/>
        </w:trPr>
        <w:tc>
          <w:tcPr>
            <w:tcW w:w="2211" w:type="dxa"/>
            <w:shd w:val="clear" w:color="auto" w:fill="EDF0F5"/>
          </w:tcPr>
          <w:p w14:paraId="5972EE52" w14:textId="77777777" w:rsidR="00871D24" w:rsidRPr="00106719" w:rsidRDefault="007E66A8">
            <w:pPr>
              <w:spacing w:after="20"/>
            </w:pPr>
            <w:r w:rsidRPr="00106719">
              <w:rPr>
                <w:b/>
                <w:sz w:val="17"/>
              </w:rPr>
              <w:t>Educazione civica</w:t>
            </w:r>
          </w:p>
        </w:tc>
        <w:tc>
          <w:tcPr>
            <w:tcW w:w="7540" w:type="dxa"/>
          </w:tcPr>
          <w:p w14:paraId="292D93DC" w14:textId="77777777" w:rsidR="00871D24" w:rsidRPr="00106719" w:rsidRDefault="007E66A8">
            <w:pPr>
              <w:spacing w:after="20"/>
              <w:rPr>
                <w:lang w:val="it-IT"/>
              </w:rPr>
            </w:pPr>
            <w:r w:rsidRPr="00106719">
              <w:rPr>
                <w:sz w:val="17"/>
                <w:lang w:val="it-IT"/>
              </w:rPr>
              <w:t>Costituzione · 1 ora: solidarietà e doveri inderogabili (art. 2 Cost.).</w:t>
            </w:r>
          </w:p>
        </w:tc>
      </w:tr>
      <w:tr w:rsidR="00871D24" w:rsidRPr="00106719" w14:paraId="359DBACD" w14:textId="77777777">
        <w:trPr>
          <w:cantSplit/>
        </w:trPr>
        <w:tc>
          <w:tcPr>
            <w:tcW w:w="2211" w:type="dxa"/>
            <w:shd w:val="clear" w:color="auto" w:fill="EDF0F5"/>
          </w:tcPr>
          <w:p w14:paraId="6DFF2FB3"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1D5E421" w14:textId="77777777" w:rsidR="00871D24" w:rsidRPr="00106719" w:rsidRDefault="007E66A8">
            <w:pPr>
              <w:spacing w:after="20"/>
              <w:rPr>
                <w:lang w:val="it-IT"/>
              </w:rPr>
            </w:pPr>
            <w:r w:rsidRPr="00106719">
              <w:rPr>
                <w:sz w:val="17"/>
                <w:lang w:val="it-IT"/>
              </w:rPr>
              <w:t>Elabora la dimensione di servizio alla comunità che il compito di realtà assume.</w:t>
            </w:r>
          </w:p>
        </w:tc>
      </w:tr>
    </w:tbl>
    <w:p w14:paraId="7F142B34" w14:textId="77777777" w:rsidR="00871D24" w:rsidRPr="00106719" w:rsidRDefault="00871D24">
      <w:pPr>
        <w:spacing w:after="60"/>
        <w:rPr>
          <w:lang w:val="it-IT"/>
        </w:rPr>
      </w:pPr>
    </w:p>
    <w:p w14:paraId="37C51F93" w14:textId="27E44C80" w:rsidR="00871D24" w:rsidRPr="00106719" w:rsidRDefault="007E66A8" w:rsidP="00335C47">
      <w:pPr>
        <w:rPr>
          <w:lang w:val="it-IT"/>
        </w:rPr>
      </w:pPr>
      <w:r w:rsidRPr="00106719">
        <w:rPr>
          <w:lang w:val="it-IT"/>
        </w:rPr>
        <w:br w:type="page"/>
      </w:r>
      <w:bookmarkStart w:id="0" w:name="_GoBack"/>
      <w:bookmarkEnd w:id="0"/>
    </w:p>
    <w:p w14:paraId="20591EB3" w14:textId="77777777" w:rsidR="00871D24" w:rsidRPr="00106719" w:rsidRDefault="007E66A8">
      <w:pPr>
        <w:rPr>
          <w:lang w:val="it-IT"/>
        </w:rPr>
      </w:pPr>
      <w:r w:rsidRPr="00106719">
        <w:rPr>
          <w:lang w:val="it-IT"/>
        </w:rPr>
        <w:lastRenderedPageBreak/>
        <w:br w:type="page"/>
      </w:r>
    </w:p>
    <w:p w14:paraId="15FB79C5" w14:textId="77777777" w:rsidR="00871D24" w:rsidRPr="00106719" w:rsidRDefault="007E66A8">
      <w:pPr>
        <w:pStyle w:val="Titolo1"/>
        <w:spacing w:before="280" w:after="120"/>
        <w:rPr>
          <w:color w:val="auto"/>
          <w:lang w:val="it-IT"/>
        </w:rPr>
      </w:pPr>
      <w:r w:rsidRPr="00106719">
        <w:rPr>
          <w:rFonts w:ascii="Book Antiqua" w:hAnsi="Book Antiqua"/>
          <w:color w:val="auto"/>
          <w:sz w:val="30"/>
          <w:lang w:val="it-IT"/>
        </w:rPr>
        <w:lastRenderedPageBreak/>
        <w:t>PARTE TERZA – ALLEGATI</w:t>
      </w:r>
    </w:p>
    <w:p w14:paraId="6B7B2BA4"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Allegato A – Format della scheda di U.d.A. disciplinare</w:t>
      </w:r>
    </w:p>
    <w:p w14:paraId="6F4631CE" w14:textId="77777777" w:rsidR="00871D24" w:rsidRPr="00106719" w:rsidRDefault="007E66A8">
      <w:pPr>
        <w:spacing w:after="120"/>
        <w:rPr>
          <w:lang w:val="it-IT"/>
        </w:rPr>
      </w:pPr>
      <w:r w:rsidRPr="00106719">
        <w:rPr>
          <w:i/>
          <w:sz w:val="18"/>
          <w:lang w:val="it-IT"/>
        </w:rPr>
        <w:t>Da compilare in quattro copie per ciascuna disciplina e classe (due per quadrimestre) e da allegare al piano di lavoro individuale.</w:t>
      </w:r>
    </w:p>
    <w:tbl>
      <w:tblPr>
        <w:tblStyle w:val="Grigliatabella"/>
        <w:tblW w:w="0" w:type="auto"/>
        <w:tblLayout w:type="fixed"/>
        <w:tblCellMar>
          <w:top w:w="70" w:type="dxa"/>
          <w:left w:w="80" w:type="dxa"/>
          <w:bottom w:w="70" w:type="dxa"/>
          <w:right w:w="80" w:type="dxa"/>
        </w:tblCellMar>
        <w:tblLook w:val="04A0" w:firstRow="1" w:lastRow="0" w:firstColumn="1" w:lastColumn="0" w:noHBand="0" w:noVBand="1"/>
      </w:tblPr>
      <w:tblGrid>
        <w:gridCol w:w="2948"/>
        <w:gridCol w:w="6803"/>
      </w:tblGrid>
      <w:tr w:rsidR="00871D24" w:rsidRPr="00106719" w14:paraId="46C01A99" w14:textId="77777777">
        <w:tc>
          <w:tcPr>
            <w:tcW w:w="2948" w:type="dxa"/>
            <w:shd w:val="clear" w:color="auto" w:fill="EDF0F5"/>
          </w:tcPr>
          <w:p w14:paraId="72F19628" w14:textId="77777777" w:rsidR="00871D24" w:rsidRPr="00106719" w:rsidRDefault="007E66A8">
            <w:pPr>
              <w:spacing w:after="20"/>
            </w:pPr>
            <w:r w:rsidRPr="00106719">
              <w:rPr>
                <w:b/>
                <w:sz w:val="18"/>
              </w:rPr>
              <w:t>Disciplina / classe di concorso</w:t>
            </w:r>
          </w:p>
        </w:tc>
        <w:tc>
          <w:tcPr>
            <w:tcW w:w="6803" w:type="dxa"/>
          </w:tcPr>
          <w:p w14:paraId="391A7325" w14:textId="77777777" w:rsidR="00871D24" w:rsidRPr="00106719" w:rsidRDefault="00871D24">
            <w:pPr>
              <w:spacing w:after="20"/>
            </w:pPr>
          </w:p>
        </w:tc>
      </w:tr>
      <w:tr w:rsidR="00871D24" w:rsidRPr="00106719" w14:paraId="2F846928" w14:textId="77777777">
        <w:tc>
          <w:tcPr>
            <w:tcW w:w="2948" w:type="dxa"/>
            <w:shd w:val="clear" w:color="auto" w:fill="EDF0F5"/>
          </w:tcPr>
          <w:p w14:paraId="52C93659" w14:textId="77777777" w:rsidR="00871D24" w:rsidRPr="00106719" w:rsidRDefault="007E66A8">
            <w:pPr>
              <w:spacing w:after="20"/>
            </w:pPr>
            <w:r w:rsidRPr="00106719">
              <w:rPr>
                <w:b/>
                <w:sz w:val="18"/>
              </w:rPr>
              <w:t>Indirizzo, classe e sezione</w:t>
            </w:r>
          </w:p>
        </w:tc>
        <w:tc>
          <w:tcPr>
            <w:tcW w:w="6803" w:type="dxa"/>
          </w:tcPr>
          <w:p w14:paraId="0C36DB36" w14:textId="77777777" w:rsidR="00871D24" w:rsidRPr="00106719" w:rsidRDefault="00871D24">
            <w:pPr>
              <w:spacing w:after="20"/>
            </w:pPr>
          </w:p>
        </w:tc>
      </w:tr>
      <w:tr w:rsidR="00871D24" w:rsidRPr="00106719" w14:paraId="22D8B6D4" w14:textId="77777777">
        <w:tc>
          <w:tcPr>
            <w:tcW w:w="2948" w:type="dxa"/>
            <w:shd w:val="clear" w:color="auto" w:fill="EDF0F5"/>
          </w:tcPr>
          <w:p w14:paraId="05C2E266" w14:textId="77777777" w:rsidR="00871D24" w:rsidRPr="00106719" w:rsidRDefault="007E66A8">
            <w:pPr>
              <w:spacing w:after="20"/>
            </w:pPr>
            <w:r w:rsidRPr="00106719">
              <w:rPr>
                <w:b/>
                <w:sz w:val="18"/>
              </w:rPr>
              <w:t>Docente</w:t>
            </w:r>
          </w:p>
        </w:tc>
        <w:tc>
          <w:tcPr>
            <w:tcW w:w="6803" w:type="dxa"/>
          </w:tcPr>
          <w:p w14:paraId="207425BE" w14:textId="77777777" w:rsidR="00871D24" w:rsidRPr="00106719" w:rsidRDefault="00871D24">
            <w:pPr>
              <w:spacing w:after="20"/>
            </w:pPr>
          </w:p>
        </w:tc>
      </w:tr>
      <w:tr w:rsidR="00871D24" w:rsidRPr="00106719" w14:paraId="6AB633B5" w14:textId="77777777">
        <w:tc>
          <w:tcPr>
            <w:tcW w:w="2948" w:type="dxa"/>
            <w:shd w:val="clear" w:color="auto" w:fill="EDF0F5"/>
          </w:tcPr>
          <w:p w14:paraId="6EEA9D75" w14:textId="77777777" w:rsidR="00871D24" w:rsidRPr="00106719" w:rsidRDefault="007E66A8">
            <w:pPr>
              <w:spacing w:after="20"/>
            </w:pPr>
            <w:r w:rsidRPr="00106719">
              <w:rPr>
                <w:b/>
                <w:sz w:val="18"/>
              </w:rPr>
              <w:t>Titolo dell'U.d.A.</w:t>
            </w:r>
          </w:p>
        </w:tc>
        <w:tc>
          <w:tcPr>
            <w:tcW w:w="6803" w:type="dxa"/>
          </w:tcPr>
          <w:p w14:paraId="39A7856B" w14:textId="77777777" w:rsidR="00871D24" w:rsidRPr="00106719" w:rsidRDefault="00871D24">
            <w:pPr>
              <w:spacing w:after="20"/>
            </w:pPr>
          </w:p>
        </w:tc>
      </w:tr>
      <w:tr w:rsidR="00871D24" w:rsidRPr="00106719" w14:paraId="6B246E3A" w14:textId="77777777">
        <w:tc>
          <w:tcPr>
            <w:tcW w:w="2948" w:type="dxa"/>
            <w:shd w:val="clear" w:color="auto" w:fill="EDF0F5"/>
          </w:tcPr>
          <w:p w14:paraId="6AEA9EC9" w14:textId="77777777" w:rsidR="00871D24" w:rsidRPr="00106719" w:rsidRDefault="007E66A8">
            <w:pPr>
              <w:spacing w:after="20"/>
            </w:pPr>
            <w:r w:rsidRPr="00106719">
              <w:rPr>
                <w:b/>
                <w:sz w:val="18"/>
              </w:rPr>
              <w:t>Collocazione</w:t>
            </w:r>
          </w:p>
        </w:tc>
        <w:tc>
          <w:tcPr>
            <w:tcW w:w="6803" w:type="dxa"/>
          </w:tcPr>
          <w:p w14:paraId="45DA84C6" w14:textId="77777777" w:rsidR="00871D24" w:rsidRPr="00106719" w:rsidRDefault="007E66A8">
            <w:pPr>
              <w:spacing w:after="20"/>
              <w:rPr>
                <w:lang w:val="it-IT"/>
              </w:rPr>
            </w:pPr>
            <w:r w:rsidRPr="00106719">
              <w:rPr>
                <w:i/>
                <w:sz w:val="17"/>
                <w:lang w:val="it-IT"/>
              </w:rPr>
              <w:t>☐ 1ª U.d.A. – 1° quadrimestre  ☐ 2ª U.d.A. – 1° quadrimestre  ☐ 3ª U.d.A. – 2° quadrimestre  ☐ 4ª U.d.A. – 2° quadrimestre</w:t>
            </w:r>
          </w:p>
        </w:tc>
      </w:tr>
      <w:tr w:rsidR="00871D24" w:rsidRPr="00106719" w14:paraId="0A7C454D" w14:textId="77777777">
        <w:tc>
          <w:tcPr>
            <w:tcW w:w="2948" w:type="dxa"/>
            <w:shd w:val="clear" w:color="auto" w:fill="EDF0F5"/>
          </w:tcPr>
          <w:p w14:paraId="6FA5A027" w14:textId="77777777" w:rsidR="00871D24" w:rsidRPr="00106719" w:rsidRDefault="007E66A8">
            <w:pPr>
              <w:spacing w:after="20"/>
            </w:pPr>
            <w:r w:rsidRPr="00106719">
              <w:rPr>
                <w:b/>
                <w:sz w:val="18"/>
              </w:rPr>
              <w:t>Periodo e ore previste</w:t>
            </w:r>
          </w:p>
        </w:tc>
        <w:tc>
          <w:tcPr>
            <w:tcW w:w="6803" w:type="dxa"/>
          </w:tcPr>
          <w:p w14:paraId="3FFDE663" w14:textId="77777777" w:rsidR="00871D24" w:rsidRPr="00106719" w:rsidRDefault="007E66A8">
            <w:pPr>
              <w:spacing w:after="20"/>
              <w:rPr>
                <w:lang w:val="it-IT"/>
              </w:rPr>
            </w:pPr>
            <w:r w:rsidRPr="00106719">
              <w:rPr>
                <w:i/>
                <w:sz w:val="17"/>
                <w:lang w:val="it-IT"/>
              </w:rPr>
              <w:t>dal ____/____/______ al ____/____/______ — ore n. ______ (di cui ore ____ di formazione scuola-lavoro in orario curricolare)</w:t>
            </w:r>
          </w:p>
        </w:tc>
      </w:tr>
      <w:tr w:rsidR="00871D24" w:rsidRPr="00106719" w14:paraId="7D7CB4E6" w14:textId="77777777">
        <w:tc>
          <w:tcPr>
            <w:tcW w:w="2948" w:type="dxa"/>
            <w:shd w:val="clear" w:color="auto" w:fill="EDF0F5"/>
          </w:tcPr>
          <w:p w14:paraId="5C7B4C93" w14:textId="77777777" w:rsidR="00871D24" w:rsidRPr="00106719" w:rsidRDefault="007E66A8">
            <w:pPr>
              <w:spacing w:after="20"/>
            </w:pPr>
            <w:r w:rsidRPr="00106719">
              <w:rPr>
                <w:b/>
                <w:sz w:val="18"/>
              </w:rPr>
              <w:t>Prerequisiti</w:t>
            </w:r>
          </w:p>
        </w:tc>
        <w:tc>
          <w:tcPr>
            <w:tcW w:w="6803" w:type="dxa"/>
          </w:tcPr>
          <w:p w14:paraId="013586B0" w14:textId="77777777" w:rsidR="00871D24" w:rsidRPr="00106719" w:rsidRDefault="00871D24">
            <w:pPr>
              <w:spacing w:after="20"/>
            </w:pPr>
          </w:p>
        </w:tc>
      </w:tr>
      <w:tr w:rsidR="00871D24" w:rsidRPr="00106719" w14:paraId="7E0B0CC2" w14:textId="77777777">
        <w:tc>
          <w:tcPr>
            <w:tcW w:w="2948" w:type="dxa"/>
            <w:shd w:val="clear" w:color="auto" w:fill="EDF0F5"/>
          </w:tcPr>
          <w:p w14:paraId="3434C6C8" w14:textId="77777777" w:rsidR="00871D24" w:rsidRPr="00106719" w:rsidRDefault="007E66A8">
            <w:pPr>
              <w:spacing w:after="20"/>
            </w:pPr>
            <w:r w:rsidRPr="00106719">
              <w:rPr>
                <w:b/>
                <w:sz w:val="18"/>
              </w:rPr>
              <w:t>Competenza disciplinare mirata</w:t>
            </w:r>
          </w:p>
        </w:tc>
        <w:tc>
          <w:tcPr>
            <w:tcW w:w="6803" w:type="dxa"/>
          </w:tcPr>
          <w:p w14:paraId="67BAA2F9" w14:textId="77777777" w:rsidR="00871D24" w:rsidRPr="00106719" w:rsidRDefault="00871D24">
            <w:pPr>
              <w:spacing w:after="20"/>
            </w:pPr>
          </w:p>
        </w:tc>
      </w:tr>
      <w:tr w:rsidR="00871D24" w:rsidRPr="00106719" w14:paraId="7715F7DD" w14:textId="77777777">
        <w:tc>
          <w:tcPr>
            <w:tcW w:w="2948" w:type="dxa"/>
            <w:shd w:val="clear" w:color="auto" w:fill="EDF0F5"/>
          </w:tcPr>
          <w:p w14:paraId="08F57AAC" w14:textId="77777777" w:rsidR="00871D24" w:rsidRPr="00106719" w:rsidRDefault="007E66A8">
            <w:pPr>
              <w:spacing w:after="20"/>
            </w:pPr>
            <w:r w:rsidRPr="00106719">
              <w:rPr>
                <w:b/>
                <w:sz w:val="18"/>
              </w:rPr>
              <w:t>Competenza chiave europea concorrente</w:t>
            </w:r>
          </w:p>
        </w:tc>
        <w:tc>
          <w:tcPr>
            <w:tcW w:w="6803" w:type="dxa"/>
          </w:tcPr>
          <w:p w14:paraId="4C6FC644" w14:textId="77777777" w:rsidR="00871D24" w:rsidRPr="00106719" w:rsidRDefault="00871D24">
            <w:pPr>
              <w:spacing w:after="20"/>
            </w:pPr>
          </w:p>
        </w:tc>
      </w:tr>
      <w:tr w:rsidR="00871D24" w:rsidRPr="00106719" w14:paraId="14ACBC5D" w14:textId="77777777">
        <w:tc>
          <w:tcPr>
            <w:tcW w:w="2948" w:type="dxa"/>
            <w:shd w:val="clear" w:color="auto" w:fill="EDF0F5"/>
          </w:tcPr>
          <w:p w14:paraId="20D2DF56" w14:textId="77777777" w:rsidR="00871D24" w:rsidRPr="00106719" w:rsidRDefault="007E66A8">
            <w:pPr>
              <w:spacing w:after="20"/>
              <w:rPr>
                <w:lang w:val="it-IT"/>
              </w:rPr>
            </w:pPr>
            <w:r w:rsidRPr="00106719">
              <w:rPr>
                <w:b/>
                <w:sz w:val="18"/>
                <w:lang w:val="it-IT"/>
              </w:rPr>
              <w:t>Asse culturale di riferimento (primo biennio)</w:t>
            </w:r>
          </w:p>
        </w:tc>
        <w:tc>
          <w:tcPr>
            <w:tcW w:w="6803" w:type="dxa"/>
          </w:tcPr>
          <w:p w14:paraId="54CE9812" w14:textId="77777777" w:rsidR="00871D24" w:rsidRPr="00106719" w:rsidRDefault="00871D24">
            <w:pPr>
              <w:spacing w:after="20"/>
              <w:rPr>
                <w:lang w:val="it-IT"/>
              </w:rPr>
            </w:pPr>
          </w:p>
        </w:tc>
      </w:tr>
      <w:tr w:rsidR="00871D24" w:rsidRPr="00106719" w14:paraId="3E0653CD" w14:textId="77777777">
        <w:tc>
          <w:tcPr>
            <w:tcW w:w="2948" w:type="dxa"/>
            <w:shd w:val="clear" w:color="auto" w:fill="EDF0F5"/>
          </w:tcPr>
          <w:p w14:paraId="41C2FCC0" w14:textId="77777777" w:rsidR="00871D24" w:rsidRPr="00106719" w:rsidRDefault="007E66A8">
            <w:pPr>
              <w:spacing w:after="20"/>
            </w:pPr>
            <w:r w:rsidRPr="00106719">
              <w:rPr>
                <w:b/>
                <w:sz w:val="18"/>
              </w:rPr>
              <w:t>Abilità</w:t>
            </w:r>
          </w:p>
        </w:tc>
        <w:tc>
          <w:tcPr>
            <w:tcW w:w="6803" w:type="dxa"/>
          </w:tcPr>
          <w:p w14:paraId="706717BB" w14:textId="77777777" w:rsidR="00871D24" w:rsidRPr="00106719" w:rsidRDefault="00871D24">
            <w:pPr>
              <w:spacing w:after="20"/>
            </w:pPr>
          </w:p>
        </w:tc>
      </w:tr>
      <w:tr w:rsidR="00871D24" w:rsidRPr="00106719" w14:paraId="5F401F15" w14:textId="77777777">
        <w:tc>
          <w:tcPr>
            <w:tcW w:w="2948" w:type="dxa"/>
            <w:shd w:val="clear" w:color="auto" w:fill="EDF0F5"/>
          </w:tcPr>
          <w:p w14:paraId="13C9A47C" w14:textId="77777777" w:rsidR="00871D24" w:rsidRPr="00106719" w:rsidRDefault="007E66A8">
            <w:pPr>
              <w:spacing w:after="20"/>
            </w:pPr>
            <w:r w:rsidRPr="00106719">
              <w:rPr>
                <w:b/>
                <w:sz w:val="18"/>
              </w:rPr>
              <w:t>Conoscenze e contenuti</w:t>
            </w:r>
          </w:p>
        </w:tc>
        <w:tc>
          <w:tcPr>
            <w:tcW w:w="6803" w:type="dxa"/>
          </w:tcPr>
          <w:p w14:paraId="39B7E7B0" w14:textId="77777777" w:rsidR="00871D24" w:rsidRPr="00106719" w:rsidRDefault="00871D24">
            <w:pPr>
              <w:spacing w:after="20"/>
            </w:pPr>
          </w:p>
        </w:tc>
      </w:tr>
      <w:tr w:rsidR="00871D24" w:rsidRPr="00106719" w14:paraId="78869C13" w14:textId="77777777">
        <w:tc>
          <w:tcPr>
            <w:tcW w:w="2948" w:type="dxa"/>
            <w:shd w:val="clear" w:color="auto" w:fill="EDF0F5"/>
          </w:tcPr>
          <w:p w14:paraId="39F541CB" w14:textId="77777777" w:rsidR="00871D24" w:rsidRPr="00106719" w:rsidRDefault="007E66A8">
            <w:pPr>
              <w:spacing w:after="20"/>
              <w:rPr>
                <w:lang w:val="it-IT"/>
              </w:rPr>
            </w:pPr>
            <w:r w:rsidRPr="00106719">
              <w:rPr>
                <w:b/>
                <w:sz w:val="18"/>
                <w:lang w:val="it-IT"/>
              </w:rPr>
              <w:t>Metodologie, mediazioni didattiche e strumenti</w:t>
            </w:r>
          </w:p>
        </w:tc>
        <w:tc>
          <w:tcPr>
            <w:tcW w:w="6803" w:type="dxa"/>
          </w:tcPr>
          <w:p w14:paraId="10E9E86F" w14:textId="77777777" w:rsidR="00871D24" w:rsidRPr="00106719" w:rsidRDefault="00871D24">
            <w:pPr>
              <w:spacing w:after="20"/>
              <w:rPr>
                <w:lang w:val="it-IT"/>
              </w:rPr>
            </w:pPr>
          </w:p>
        </w:tc>
      </w:tr>
      <w:tr w:rsidR="00871D24" w:rsidRPr="00106719" w14:paraId="3C3523D0" w14:textId="77777777">
        <w:tc>
          <w:tcPr>
            <w:tcW w:w="2948" w:type="dxa"/>
            <w:shd w:val="clear" w:color="auto" w:fill="EDF0F5"/>
          </w:tcPr>
          <w:p w14:paraId="5F1E761E" w14:textId="77777777" w:rsidR="00871D24" w:rsidRPr="00106719" w:rsidRDefault="007E66A8">
            <w:pPr>
              <w:spacing w:after="20"/>
              <w:rPr>
                <w:lang w:val="it-IT"/>
              </w:rPr>
            </w:pPr>
            <w:r w:rsidRPr="00106719">
              <w:rPr>
                <w:b/>
                <w:sz w:val="18"/>
                <w:lang w:val="it-IT"/>
              </w:rPr>
              <w:t>Adattamenti per P.E.I. e P.D.P.</w:t>
            </w:r>
          </w:p>
        </w:tc>
        <w:tc>
          <w:tcPr>
            <w:tcW w:w="6803" w:type="dxa"/>
          </w:tcPr>
          <w:p w14:paraId="2EA6486C" w14:textId="77777777" w:rsidR="00871D24" w:rsidRPr="00106719" w:rsidRDefault="00871D24">
            <w:pPr>
              <w:spacing w:after="20"/>
              <w:rPr>
                <w:lang w:val="it-IT"/>
              </w:rPr>
            </w:pPr>
          </w:p>
        </w:tc>
      </w:tr>
      <w:tr w:rsidR="00871D24" w:rsidRPr="00106719" w14:paraId="20739515" w14:textId="77777777">
        <w:tc>
          <w:tcPr>
            <w:tcW w:w="2948" w:type="dxa"/>
            <w:shd w:val="clear" w:color="auto" w:fill="EDF0F5"/>
          </w:tcPr>
          <w:p w14:paraId="5DABAE77" w14:textId="77777777" w:rsidR="00871D24" w:rsidRPr="00106719" w:rsidRDefault="007E66A8">
            <w:pPr>
              <w:spacing w:after="20"/>
              <w:rPr>
                <w:lang w:val="it-IT"/>
              </w:rPr>
            </w:pPr>
            <w:r w:rsidRPr="00106719">
              <w:rPr>
                <w:b/>
                <w:sz w:val="18"/>
                <w:lang w:val="it-IT"/>
              </w:rPr>
              <w:t>Evidenze e prodotto (se previsto)</w:t>
            </w:r>
          </w:p>
        </w:tc>
        <w:tc>
          <w:tcPr>
            <w:tcW w:w="6803" w:type="dxa"/>
          </w:tcPr>
          <w:p w14:paraId="1E50E526" w14:textId="77777777" w:rsidR="00871D24" w:rsidRPr="00106719" w:rsidRDefault="00871D24">
            <w:pPr>
              <w:spacing w:after="20"/>
              <w:rPr>
                <w:lang w:val="it-IT"/>
              </w:rPr>
            </w:pPr>
          </w:p>
        </w:tc>
      </w:tr>
      <w:tr w:rsidR="00871D24" w:rsidRPr="00106719" w14:paraId="4E6A67C3" w14:textId="77777777">
        <w:tc>
          <w:tcPr>
            <w:tcW w:w="2948" w:type="dxa"/>
            <w:shd w:val="clear" w:color="auto" w:fill="EDF0F5"/>
          </w:tcPr>
          <w:p w14:paraId="0D2B1BE7" w14:textId="77777777" w:rsidR="00871D24" w:rsidRPr="00106719" w:rsidRDefault="007E66A8">
            <w:pPr>
              <w:spacing w:after="20"/>
              <w:rPr>
                <w:lang w:val="it-IT"/>
              </w:rPr>
            </w:pPr>
            <w:r w:rsidRPr="00106719">
              <w:rPr>
                <w:b/>
                <w:sz w:val="18"/>
                <w:lang w:val="it-IT"/>
              </w:rPr>
              <w:t>Verifiche e criteri di valutazione</w:t>
            </w:r>
          </w:p>
        </w:tc>
        <w:tc>
          <w:tcPr>
            <w:tcW w:w="6803" w:type="dxa"/>
          </w:tcPr>
          <w:p w14:paraId="49DA1527" w14:textId="77777777" w:rsidR="00871D24" w:rsidRPr="00106719" w:rsidRDefault="00871D24">
            <w:pPr>
              <w:spacing w:after="20"/>
              <w:rPr>
                <w:lang w:val="it-IT"/>
              </w:rPr>
            </w:pPr>
          </w:p>
        </w:tc>
      </w:tr>
      <w:tr w:rsidR="00871D24" w:rsidRPr="00106719" w14:paraId="035332CF" w14:textId="77777777">
        <w:tc>
          <w:tcPr>
            <w:tcW w:w="2948" w:type="dxa"/>
            <w:shd w:val="clear" w:color="auto" w:fill="EDF0F5"/>
          </w:tcPr>
          <w:p w14:paraId="631B8193" w14:textId="77777777" w:rsidR="00871D24" w:rsidRPr="00106719" w:rsidRDefault="007E66A8">
            <w:pPr>
              <w:spacing w:after="20"/>
              <w:rPr>
                <w:lang w:val="it-IT"/>
              </w:rPr>
            </w:pPr>
            <w:r w:rsidRPr="00106719">
              <w:rPr>
                <w:b/>
                <w:sz w:val="18"/>
                <w:lang w:val="it-IT"/>
              </w:rPr>
              <w:t>Educazione civica: nucleo, ore, traguardo</w:t>
            </w:r>
          </w:p>
        </w:tc>
        <w:tc>
          <w:tcPr>
            <w:tcW w:w="6803" w:type="dxa"/>
          </w:tcPr>
          <w:p w14:paraId="3146C729" w14:textId="77777777" w:rsidR="00871D24" w:rsidRPr="00106719" w:rsidRDefault="007E66A8">
            <w:pPr>
              <w:spacing w:after="20"/>
              <w:rPr>
                <w:lang w:val="it-IT"/>
              </w:rPr>
            </w:pPr>
            <w:r w:rsidRPr="00106719">
              <w:rPr>
                <w:i/>
                <w:sz w:val="17"/>
                <w:lang w:val="it-IT"/>
              </w:rPr>
              <w:t>☐ Costituzione  ☐ Sviluppo sostenibile  ☐ Cittadinanza digitale — ore n. ______</w:t>
            </w:r>
          </w:p>
        </w:tc>
      </w:tr>
      <w:tr w:rsidR="00871D24" w:rsidRPr="00106719" w14:paraId="1D24C53B" w14:textId="77777777">
        <w:tc>
          <w:tcPr>
            <w:tcW w:w="2948" w:type="dxa"/>
            <w:shd w:val="clear" w:color="auto" w:fill="EDF0F5"/>
          </w:tcPr>
          <w:p w14:paraId="29D0EA8B" w14:textId="77777777" w:rsidR="00871D24" w:rsidRPr="00106719" w:rsidRDefault="007E66A8">
            <w:pPr>
              <w:spacing w:after="20"/>
            </w:pPr>
            <w:r w:rsidRPr="00106719">
              <w:rPr>
                <w:b/>
                <w:sz w:val="18"/>
              </w:rPr>
              <w:t>Evidenza candidabile all'E-Portfolio</w:t>
            </w:r>
          </w:p>
        </w:tc>
        <w:tc>
          <w:tcPr>
            <w:tcW w:w="6803" w:type="dxa"/>
          </w:tcPr>
          <w:p w14:paraId="4EC2AAF1" w14:textId="77777777" w:rsidR="00871D24" w:rsidRPr="00106719" w:rsidRDefault="00871D24">
            <w:pPr>
              <w:spacing w:after="20"/>
            </w:pPr>
          </w:p>
        </w:tc>
      </w:tr>
      <w:tr w:rsidR="00871D24" w:rsidRPr="00106719" w14:paraId="1F407A98" w14:textId="77777777">
        <w:tc>
          <w:tcPr>
            <w:tcW w:w="2948" w:type="dxa"/>
            <w:shd w:val="clear" w:color="auto" w:fill="EDF0F5"/>
          </w:tcPr>
          <w:p w14:paraId="26AF2E91" w14:textId="77777777" w:rsidR="00871D24" w:rsidRPr="00106719" w:rsidRDefault="007E66A8">
            <w:pPr>
              <w:spacing w:after="20"/>
              <w:rPr>
                <w:lang w:val="it-IT"/>
              </w:rPr>
            </w:pPr>
            <w:r w:rsidRPr="00106719">
              <w:rPr>
                <w:b/>
                <w:sz w:val="18"/>
                <w:lang w:val="it-IT"/>
              </w:rPr>
              <w:t>Apporto all'U.d.A. interdisciplinare per il compito di realtà</w:t>
            </w:r>
          </w:p>
        </w:tc>
        <w:tc>
          <w:tcPr>
            <w:tcW w:w="6803" w:type="dxa"/>
          </w:tcPr>
          <w:p w14:paraId="299A4B1E" w14:textId="77777777" w:rsidR="00871D24" w:rsidRPr="00106719" w:rsidRDefault="00871D24">
            <w:pPr>
              <w:spacing w:after="20"/>
              <w:rPr>
                <w:lang w:val="it-IT"/>
              </w:rPr>
            </w:pPr>
          </w:p>
        </w:tc>
      </w:tr>
      <w:tr w:rsidR="00871D24" w:rsidRPr="00106719" w14:paraId="52CCFB6A" w14:textId="77777777">
        <w:tc>
          <w:tcPr>
            <w:tcW w:w="2948" w:type="dxa"/>
            <w:shd w:val="clear" w:color="auto" w:fill="EDF0F5"/>
          </w:tcPr>
          <w:p w14:paraId="07ABD1A5" w14:textId="77777777" w:rsidR="00871D24" w:rsidRPr="00106719" w:rsidRDefault="007E66A8">
            <w:pPr>
              <w:spacing w:after="20"/>
              <w:rPr>
                <w:lang w:val="it-IT"/>
              </w:rPr>
            </w:pPr>
            <w:r w:rsidRPr="00106719">
              <w:rPr>
                <w:b/>
                <w:sz w:val="18"/>
                <w:lang w:val="it-IT"/>
              </w:rPr>
              <w:lastRenderedPageBreak/>
              <w:t>Attività di recupero e di potenziamento in itinere</w:t>
            </w:r>
          </w:p>
        </w:tc>
        <w:tc>
          <w:tcPr>
            <w:tcW w:w="6803" w:type="dxa"/>
          </w:tcPr>
          <w:p w14:paraId="659651CC" w14:textId="77777777" w:rsidR="00871D24" w:rsidRPr="00106719" w:rsidRDefault="00871D24">
            <w:pPr>
              <w:spacing w:after="20"/>
              <w:rPr>
                <w:lang w:val="it-IT"/>
              </w:rPr>
            </w:pPr>
          </w:p>
        </w:tc>
      </w:tr>
    </w:tbl>
    <w:p w14:paraId="1CD5F876" w14:textId="77777777" w:rsidR="00871D24" w:rsidRPr="00106719" w:rsidRDefault="007E66A8">
      <w:pPr>
        <w:rPr>
          <w:lang w:val="it-IT"/>
        </w:rPr>
      </w:pPr>
      <w:r w:rsidRPr="00106719">
        <w:rPr>
          <w:lang w:val="it-IT"/>
        </w:rPr>
        <w:br w:type="page"/>
      </w:r>
    </w:p>
    <w:p w14:paraId="57A9905F"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lastRenderedPageBreak/>
        <w:t>Allegato B – Prospetto sintetico per il coordinatore di Dipartimento</w:t>
      </w:r>
    </w:p>
    <w:p w14:paraId="1F146D9F" w14:textId="77777777" w:rsidR="00871D24" w:rsidRPr="00106719" w:rsidRDefault="007E66A8">
      <w:pPr>
        <w:spacing w:after="120"/>
      </w:pPr>
      <w:r w:rsidRPr="00106719">
        <w:rPr>
          <w:i/>
          <w:sz w:val="18"/>
          <w:lang w:val="it-IT"/>
        </w:rPr>
        <w:t xml:space="preserve">Da trasmettere al coordinatore di Dipartimento entro l'inizio delle lezioni, ai sensi della Circolare n. 5. </w:t>
      </w:r>
      <w:r w:rsidRPr="00106719">
        <w:rPr>
          <w:i/>
          <w:sz w:val="18"/>
        </w:rPr>
        <w:t>Una riga per ciascuna classe assegnata al docente.</w:t>
      </w:r>
    </w:p>
    <w:tbl>
      <w:tblPr>
        <w:tblStyle w:val="Grigliatabella"/>
        <w:tblW w:w="0" w:type="auto"/>
        <w:tblLayout w:type="fixed"/>
        <w:tblCellMar>
          <w:top w:w="60" w:type="dxa"/>
          <w:left w:w="50" w:type="dxa"/>
          <w:bottom w:w="60" w:type="dxa"/>
          <w:right w:w="50" w:type="dxa"/>
        </w:tblCellMar>
        <w:tblLook w:val="04A0" w:firstRow="1" w:lastRow="0" w:firstColumn="1" w:lastColumn="0" w:noHBand="0" w:noVBand="1"/>
      </w:tblPr>
      <w:tblGrid>
        <w:gridCol w:w="1474"/>
        <w:gridCol w:w="907"/>
        <w:gridCol w:w="1474"/>
        <w:gridCol w:w="1474"/>
        <w:gridCol w:w="1474"/>
        <w:gridCol w:w="1474"/>
        <w:gridCol w:w="794"/>
        <w:gridCol w:w="680"/>
      </w:tblGrid>
      <w:tr w:rsidR="00871D24" w:rsidRPr="00106719" w14:paraId="37A9B90C" w14:textId="77777777">
        <w:trPr>
          <w:tblHeader/>
        </w:trPr>
        <w:tc>
          <w:tcPr>
            <w:tcW w:w="1474" w:type="dxa"/>
            <w:shd w:val="clear" w:color="auto" w:fill="D6DFEE"/>
          </w:tcPr>
          <w:p w14:paraId="6DBE2FD2" w14:textId="77777777" w:rsidR="00871D24" w:rsidRPr="00106719" w:rsidRDefault="007E66A8">
            <w:pPr>
              <w:spacing w:after="20"/>
            </w:pPr>
            <w:r w:rsidRPr="00106719">
              <w:rPr>
                <w:b/>
                <w:sz w:val="16"/>
              </w:rPr>
              <w:t>Disciplina</w:t>
            </w:r>
          </w:p>
        </w:tc>
        <w:tc>
          <w:tcPr>
            <w:tcW w:w="907" w:type="dxa"/>
            <w:shd w:val="clear" w:color="auto" w:fill="D6DFEE"/>
          </w:tcPr>
          <w:p w14:paraId="343D7AEF" w14:textId="77777777" w:rsidR="00871D24" w:rsidRPr="00106719" w:rsidRDefault="007E66A8">
            <w:pPr>
              <w:spacing w:after="20"/>
            </w:pPr>
            <w:r w:rsidRPr="00106719">
              <w:rPr>
                <w:b/>
                <w:sz w:val="16"/>
              </w:rPr>
              <w:t>Classe e sez.</w:t>
            </w:r>
          </w:p>
        </w:tc>
        <w:tc>
          <w:tcPr>
            <w:tcW w:w="1474" w:type="dxa"/>
            <w:shd w:val="clear" w:color="auto" w:fill="D6DFEE"/>
          </w:tcPr>
          <w:p w14:paraId="35A1EF2D" w14:textId="77777777" w:rsidR="00871D24" w:rsidRPr="00106719" w:rsidRDefault="007E66A8">
            <w:pPr>
              <w:spacing w:after="20"/>
            </w:pPr>
            <w:r w:rsidRPr="00106719">
              <w:rPr>
                <w:b/>
                <w:sz w:val="16"/>
              </w:rPr>
              <w:t>U.d.A. 1</w:t>
            </w:r>
          </w:p>
        </w:tc>
        <w:tc>
          <w:tcPr>
            <w:tcW w:w="1474" w:type="dxa"/>
            <w:shd w:val="clear" w:color="auto" w:fill="D6DFEE"/>
          </w:tcPr>
          <w:p w14:paraId="20616EB6" w14:textId="77777777" w:rsidR="00871D24" w:rsidRPr="00106719" w:rsidRDefault="007E66A8">
            <w:pPr>
              <w:spacing w:after="20"/>
            </w:pPr>
            <w:r w:rsidRPr="00106719">
              <w:rPr>
                <w:b/>
                <w:sz w:val="16"/>
              </w:rPr>
              <w:t>U.d.A. 2</w:t>
            </w:r>
          </w:p>
        </w:tc>
        <w:tc>
          <w:tcPr>
            <w:tcW w:w="1474" w:type="dxa"/>
            <w:shd w:val="clear" w:color="auto" w:fill="D6DFEE"/>
          </w:tcPr>
          <w:p w14:paraId="54E0FC08" w14:textId="77777777" w:rsidR="00871D24" w:rsidRPr="00106719" w:rsidRDefault="007E66A8">
            <w:pPr>
              <w:spacing w:after="20"/>
            </w:pPr>
            <w:r w:rsidRPr="00106719">
              <w:rPr>
                <w:b/>
                <w:sz w:val="16"/>
              </w:rPr>
              <w:t>U.d.A. 3</w:t>
            </w:r>
          </w:p>
        </w:tc>
        <w:tc>
          <w:tcPr>
            <w:tcW w:w="1474" w:type="dxa"/>
            <w:shd w:val="clear" w:color="auto" w:fill="D6DFEE"/>
          </w:tcPr>
          <w:p w14:paraId="5631966C" w14:textId="77777777" w:rsidR="00871D24" w:rsidRPr="00106719" w:rsidRDefault="007E66A8">
            <w:pPr>
              <w:spacing w:after="20"/>
            </w:pPr>
            <w:r w:rsidRPr="00106719">
              <w:rPr>
                <w:b/>
                <w:sz w:val="16"/>
              </w:rPr>
              <w:t>U.d.A. 4</w:t>
            </w:r>
          </w:p>
        </w:tc>
        <w:tc>
          <w:tcPr>
            <w:tcW w:w="794" w:type="dxa"/>
            <w:shd w:val="clear" w:color="auto" w:fill="D6DFEE"/>
          </w:tcPr>
          <w:p w14:paraId="47648D11" w14:textId="77777777" w:rsidR="00871D24" w:rsidRPr="00106719" w:rsidRDefault="007E66A8">
            <w:pPr>
              <w:spacing w:after="20"/>
            </w:pPr>
            <w:r w:rsidRPr="00106719">
              <w:rPr>
                <w:b/>
                <w:sz w:val="16"/>
              </w:rPr>
              <w:t>Ore ed. civica</w:t>
            </w:r>
          </w:p>
        </w:tc>
        <w:tc>
          <w:tcPr>
            <w:tcW w:w="680" w:type="dxa"/>
            <w:shd w:val="clear" w:color="auto" w:fill="D6DFEE"/>
          </w:tcPr>
          <w:p w14:paraId="7784AB3A" w14:textId="77777777" w:rsidR="00871D24" w:rsidRPr="00106719" w:rsidRDefault="007E66A8">
            <w:pPr>
              <w:spacing w:after="20"/>
            </w:pPr>
            <w:r w:rsidRPr="00106719">
              <w:rPr>
                <w:b/>
                <w:sz w:val="16"/>
              </w:rPr>
              <w:t>Deposito su drive</w:t>
            </w:r>
          </w:p>
        </w:tc>
      </w:tr>
      <w:tr w:rsidR="00871D24" w:rsidRPr="00106719" w14:paraId="26A99004" w14:textId="77777777">
        <w:tc>
          <w:tcPr>
            <w:tcW w:w="1474" w:type="dxa"/>
          </w:tcPr>
          <w:p w14:paraId="052CC745" w14:textId="77777777" w:rsidR="00871D24" w:rsidRPr="00106719" w:rsidRDefault="00871D24">
            <w:pPr>
              <w:spacing w:after="20"/>
            </w:pPr>
          </w:p>
        </w:tc>
        <w:tc>
          <w:tcPr>
            <w:tcW w:w="907" w:type="dxa"/>
          </w:tcPr>
          <w:p w14:paraId="21E5679A" w14:textId="77777777" w:rsidR="00871D24" w:rsidRPr="00106719" w:rsidRDefault="00871D24">
            <w:pPr>
              <w:spacing w:after="20"/>
            </w:pPr>
          </w:p>
        </w:tc>
        <w:tc>
          <w:tcPr>
            <w:tcW w:w="1474" w:type="dxa"/>
          </w:tcPr>
          <w:p w14:paraId="78C447FF" w14:textId="77777777" w:rsidR="00871D24" w:rsidRPr="00106719" w:rsidRDefault="00871D24">
            <w:pPr>
              <w:spacing w:after="20"/>
            </w:pPr>
          </w:p>
        </w:tc>
        <w:tc>
          <w:tcPr>
            <w:tcW w:w="1474" w:type="dxa"/>
          </w:tcPr>
          <w:p w14:paraId="1D0B05AA" w14:textId="77777777" w:rsidR="00871D24" w:rsidRPr="00106719" w:rsidRDefault="00871D24">
            <w:pPr>
              <w:spacing w:after="20"/>
            </w:pPr>
          </w:p>
        </w:tc>
        <w:tc>
          <w:tcPr>
            <w:tcW w:w="1474" w:type="dxa"/>
          </w:tcPr>
          <w:p w14:paraId="4AE50055" w14:textId="77777777" w:rsidR="00871D24" w:rsidRPr="00106719" w:rsidRDefault="00871D24">
            <w:pPr>
              <w:spacing w:after="20"/>
            </w:pPr>
          </w:p>
        </w:tc>
        <w:tc>
          <w:tcPr>
            <w:tcW w:w="1474" w:type="dxa"/>
          </w:tcPr>
          <w:p w14:paraId="4E4A91D9" w14:textId="77777777" w:rsidR="00871D24" w:rsidRPr="00106719" w:rsidRDefault="00871D24">
            <w:pPr>
              <w:spacing w:after="20"/>
            </w:pPr>
          </w:p>
        </w:tc>
        <w:tc>
          <w:tcPr>
            <w:tcW w:w="794" w:type="dxa"/>
          </w:tcPr>
          <w:p w14:paraId="1DCA0AED" w14:textId="77777777" w:rsidR="00871D24" w:rsidRPr="00106719" w:rsidRDefault="00871D24">
            <w:pPr>
              <w:spacing w:after="20"/>
            </w:pPr>
          </w:p>
        </w:tc>
        <w:tc>
          <w:tcPr>
            <w:tcW w:w="680" w:type="dxa"/>
          </w:tcPr>
          <w:p w14:paraId="6B11D872" w14:textId="77777777" w:rsidR="00871D24" w:rsidRPr="00106719" w:rsidRDefault="00871D24">
            <w:pPr>
              <w:spacing w:after="20"/>
            </w:pPr>
          </w:p>
        </w:tc>
      </w:tr>
      <w:tr w:rsidR="00871D24" w:rsidRPr="00106719" w14:paraId="491EBFD6" w14:textId="77777777">
        <w:tc>
          <w:tcPr>
            <w:tcW w:w="1474" w:type="dxa"/>
          </w:tcPr>
          <w:p w14:paraId="5206B402" w14:textId="77777777" w:rsidR="00871D24" w:rsidRPr="00106719" w:rsidRDefault="00871D24">
            <w:pPr>
              <w:spacing w:after="20"/>
            </w:pPr>
          </w:p>
        </w:tc>
        <w:tc>
          <w:tcPr>
            <w:tcW w:w="907" w:type="dxa"/>
          </w:tcPr>
          <w:p w14:paraId="6634804C" w14:textId="77777777" w:rsidR="00871D24" w:rsidRPr="00106719" w:rsidRDefault="00871D24">
            <w:pPr>
              <w:spacing w:after="20"/>
            </w:pPr>
          </w:p>
        </w:tc>
        <w:tc>
          <w:tcPr>
            <w:tcW w:w="1474" w:type="dxa"/>
          </w:tcPr>
          <w:p w14:paraId="072AE012" w14:textId="77777777" w:rsidR="00871D24" w:rsidRPr="00106719" w:rsidRDefault="00871D24">
            <w:pPr>
              <w:spacing w:after="20"/>
            </w:pPr>
          </w:p>
        </w:tc>
        <w:tc>
          <w:tcPr>
            <w:tcW w:w="1474" w:type="dxa"/>
          </w:tcPr>
          <w:p w14:paraId="12E2BAB4" w14:textId="77777777" w:rsidR="00871D24" w:rsidRPr="00106719" w:rsidRDefault="00871D24">
            <w:pPr>
              <w:spacing w:after="20"/>
            </w:pPr>
          </w:p>
        </w:tc>
        <w:tc>
          <w:tcPr>
            <w:tcW w:w="1474" w:type="dxa"/>
          </w:tcPr>
          <w:p w14:paraId="1F214CA8" w14:textId="77777777" w:rsidR="00871D24" w:rsidRPr="00106719" w:rsidRDefault="00871D24">
            <w:pPr>
              <w:spacing w:after="20"/>
            </w:pPr>
          </w:p>
        </w:tc>
        <w:tc>
          <w:tcPr>
            <w:tcW w:w="1474" w:type="dxa"/>
          </w:tcPr>
          <w:p w14:paraId="5B868486" w14:textId="77777777" w:rsidR="00871D24" w:rsidRPr="00106719" w:rsidRDefault="00871D24">
            <w:pPr>
              <w:spacing w:after="20"/>
            </w:pPr>
          </w:p>
        </w:tc>
        <w:tc>
          <w:tcPr>
            <w:tcW w:w="794" w:type="dxa"/>
          </w:tcPr>
          <w:p w14:paraId="5296EB0F" w14:textId="77777777" w:rsidR="00871D24" w:rsidRPr="00106719" w:rsidRDefault="00871D24">
            <w:pPr>
              <w:spacing w:after="20"/>
            </w:pPr>
          </w:p>
        </w:tc>
        <w:tc>
          <w:tcPr>
            <w:tcW w:w="680" w:type="dxa"/>
          </w:tcPr>
          <w:p w14:paraId="02C48B40" w14:textId="77777777" w:rsidR="00871D24" w:rsidRPr="00106719" w:rsidRDefault="00871D24">
            <w:pPr>
              <w:spacing w:after="20"/>
            </w:pPr>
          </w:p>
        </w:tc>
      </w:tr>
      <w:tr w:rsidR="00871D24" w:rsidRPr="00106719" w14:paraId="10E23523" w14:textId="77777777">
        <w:tc>
          <w:tcPr>
            <w:tcW w:w="1474" w:type="dxa"/>
          </w:tcPr>
          <w:p w14:paraId="3BB24751" w14:textId="77777777" w:rsidR="00871D24" w:rsidRPr="00106719" w:rsidRDefault="00871D24">
            <w:pPr>
              <w:spacing w:after="20"/>
            </w:pPr>
          </w:p>
        </w:tc>
        <w:tc>
          <w:tcPr>
            <w:tcW w:w="907" w:type="dxa"/>
          </w:tcPr>
          <w:p w14:paraId="4166BF59" w14:textId="77777777" w:rsidR="00871D24" w:rsidRPr="00106719" w:rsidRDefault="00871D24">
            <w:pPr>
              <w:spacing w:after="20"/>
            </w:pPr>
          </w:p>
        </w:tc>
        <w:tc>
          <w:tcPr>
            <w:tcW w:w="1474" w:type="dxa"/>
          </w:tcPr>
          <w:p w14:paraId="1DC799C4" w14:textId="77777777" w:rsidR="00871D24" w:rsidRPr="00106719" w:rsidRDefault="00871D24">
            <w:pPr>
              <w:spacing w:after="20"/>
            </w:pPr>
          </w:p>
        </w:tc>
        <w:tc>
          <w:tcPr>
            <w:tcW w:w="1474" w:type="dxa"/>
          </w:tcPr>
          <w:p w14:paraId="0D62C547" w14:textId="77777777" w:rsidR="00871D24" w:rsidRPr="00106719" w:rsidRDefault="00871D24">
            <w:pPr>
              <w:spacing w:after="20"/>
            </w:pPr>
          </w:p>
        </w:tc>
        <w:tc>
          <w:tcPr>
            <w:tcW w:w="1474" w:type="dxa"/>
          </w:tcPr>
          <w:p w14:paraId="2136FCCD" w14:textId="77777777" w:rsidR="00871D24" w:rsidRPr="00106719" w:rsidRDefault="00871D24">
            <w:pPr>
              <w:spacing w:after="20"/>
            </w:pPr>
          </w:p>
        </w:tc>
        <w:tc>
          <w:tcPr>
            <w:tcW w:w="1474" w:type="dxa"/>
          </w:tcPr>
          <w:p w14:paraId="558D0D4D" w14:textId="77777777" w:rsidR="00871D24" w:rsidRPr="00106719" w:rsidRDefault="00871D24">
            <w:pPr>
              <w:spacing w:after="20"/>
            </w:pPr>
          </w:p>
        </w:tc>
        <w:tc>
          <w:tcPr>
            <w:tcW w:w="794" w:type="dxa"/>
          </w:tcPr>
          <w:p w14:paraId="1F443218" w14:textId="77777777" w:rsidR="00871D24" w:rsidRPr="00106719" w:rsidRDefault="00871D24">
            <w:pPr>
              <w:spacing w:after="20"/>
            </w:pPr>
          </w:p>
        </w:tc>
        <w:tc>
          <w:tcPr>
            <w:tcW w:w="680" w:type="dxa"/>
          </w:tcPr>
          <w:p w14:paraId="16428482" w14:textId="77777777" w:rsidR="00871D24" w:rsidRPr="00106719" w:rsidRDefault="00871D24">
            <w:pPr>
              <w:spacing w:after="20"/>
            </w:pPr>
          </w:p>
        </w:tc>
      </w:tr>
      <w:tr w:rsidR="00871D24" w:rsidRPr="00106719" w14:paraId="3E299339" w14:textId="77777777">
        <w:tc>
          <w:tcPr>
            <w:tcW w:w="1474" w:type="dxa"/>
          </w:tcPr>
          <w:p w14:paraId="511D453F" w14:textId="77777777" w:rsidR="00871D24" w:rsidRPr="00106719" w:rsidRDefault="00871D24">
            <w:pPr>
              <w:spacing w:after="20"/>
            </w:pPr>
          </w:p>
        </w:tc>
        <w:tc>
          <w:tcPr>
            <w:tcW w:w="907" w:type="dxa"/>
          </w:tcPr>
          <w:p w14:paraId="6AF6714E" w14:textId="77777777" w:rsidR="00871D24" w:rsidRPr="00106719" w:rsidRDefault="00871D24">
            <w:pPr>
              <w:spacing w:after="20"/>
            </w:pPr>
          </w:p>
        </w:tc>
        <w:tc>
          <w:tcPr>
            <w:tcW w:w="1474" w:type="dxa"/>
          </w:tcPr>
          <w:p w14:paraId="0B659B00" w14:textId="77777777" w:rsidR="00871D24" w:rsidRPr="00106719" w:rsidRDefault="00871D24">
            <w:pPr>
              <w:spacing w:after="20"/>
            </w:pPr>
          </w:p>
        </w:tc>
        <w:tc>
          <w:tcPr>
            <w:tcW w:w="1474" w:type="dxa"/>
          </w:tcPr>
          <w:p w14:paraId="53F80493" w14:textId="77777777" w:rsidR="00871D24" w:rsidRPr="00106719" w:rsidRDefault="00871D24">
            <w:pPr>
              <w:spacing w:after="20"/>
            </w:pPr>
          </w:p>
        </w:tc>
        <w:tc>
          <w:tcPr>
            <w:tcW w:w="1474" w:type="dxa"/>
          </w:tcPr>
          <w:p w14:paraId="6CD4505E" w14:textId="77777777" w:rsidR="00871D24" w:rsidRPr="00106719" w:rsidRDefault="00871D24">
            <w:pPr>
              <w:spacing w:after="20"/>
            </w:pPr>
          </w:p>
        </w:tc>
        <w:tc>
          <w:tcPr>
            <w:tcW w:w="1474" w:type="dxa"/>
          </w:tcPr>
          <w:p w14:paraId="281C259A" w14:textId="77777777" w:rsidR="00871D24" w:rsidRPr="00106719" w:rsidRDefault="00871D24">
            <w:pPr>
              <w:spacing w:after="20"/>
            </w:pPr>
          </w:p>
        </w:tc>
        <w:tc>
          <w:tcPr>
            <w:tcW w:w="794" w:type="dxa"/>
          </w:tcPr>
          <w:p w14:paraId="5ADB5DBC" w14:textId="77777777" w:rsidR="00871D24" w:rsidRPr="00106719" w:rsidRDefault="00871D24">
            <w:pPr>
              <w:spacing w:after="20"/>
            </w:pPr>
          </w:p>
        </w:tc>
        <w:tc>
          <w:tcPr>
            <w:tcW w:w="680" w:type="dxa"/>
          </w:tcPr>
          <w:p w14:paraId="2CA7D881" w14:textId="77777777" w:rsidR="00871D24" w:rsidRPr="00106719" w:rsidRDefault="00871D24">
            <w:pPr>
              <w:spacing w:after="20"/>
            </w:pPr>
          </w:p>
        </w:tc>
      </w:tr>
      <w:tr w:rsidR="00871D24" w:rsidRPr="00106719" w14:paraId="11CEF942" w14:textId="77777777">
        <w:tc>
          <w:tcPr>
            <w:tcW w:w="1474" w:type="dxa"/>
          </w:tcPr>
          <w:p w14:paraId="5C01BAB0" w14:textId="77777777" w:rsidR="00871D24" w:rsidRPr="00106719" w:rsidRDefault="00871D24">
            <w:pPr>
              <w:spacing w:after="20"/>
            </w:pPr>
          </w:p>
        </w:tc>
        <w:tc>
          <w:tcPr>
            <w:tcW w:w="907" w:type="dxa"/>
          </w:tcPr>
          <w:p w14:paraId="4963C8A1" w14:textId="77777777" w:rsidR="00871D24" w:rsidRPr="00106719" w:rsidRDefault="00871D24">
            <w:pPr>
              <w:spacing w:after="20"/>
            </w:pPr>
          </w:p>
        </w:tc>
        <w:tc>
          <w:tcPr>
            <w:tcW w:w="1474" w:type="dxa"/>
          </w:tcPr>
          <w:p w14:paraId="1414A866" w14:textId="77777777" w:rsidR="00871D24" w:rsidRPr="00106719" w:rsidRDefault="00871D24">
            <w:pPr>
              <w:spacing w:after="20"/>
            </w:pPr>
          </w:p>
        </w:tc>
        <w:tc>
          <w:tcPr>
            <w:tcW w:w="1474" w:type="dxa"/>
          </w:tcPr>
          <w:p w14:paraId="778D17B6" w14:textId="77777777" w:rsidR="00871D24" w:rsidRPr="00106719" w:rsidRDefault="00871D24">
            <w:pPr>
              <w:spacing w:after="20"/>
            </w:pPr>
          </w:p>
        </w:tc>
        <w:tc>
          <w:tcPr>
            <w:tcW w:w="1474" w:type="dxa"/>
          </w:tcPr>
          <w:p w14:paraId="7AD385F8" w14:textId="77777777" w:rsidR="00871D24" w:rsidRPr="00106719" w:rsidRDefault="00871D24">
            <w:pPr>
              <w:spacing w:after="20"/>
            </w:pPr>
          </w:p>
        </w:tc>
        <w:tc>
          <w:tcPr>
            <w:tcW w:w="1474" w:type="dxa"/>
          </w:tcPr>
          <w:p w14:paraId="1FC767D1" w14:textId="77777777" w:rsidR="00871D24" w:rsidRPr="00106719" w:rsidRDefault="00871D24">
            <w:pPr>
              <w:spacing w:after="20"/>
            </w:pPr>
          </w:p>
        </w:tc>
        <w:tc>
          <w:tcPr>
            <w:tcW w:w="794" w:type="dxa"/>
          </w:tcPr>
          <w:p w14:paraId="3FE685FB" w14:textId="77777777" w:rsidR="00871D24" w:rsidRPr="00106719" w:rsidRDefault="00871D24">
            <w:pPr>
              <w:spacing w:after="20"/>
            </w:pPr>
          </w:p>
        </w:tc>
        <w:tc>
          <w:tcPr>
            <w:tcW w:w="680" w:type="dxa"/>
          </w:tcPr>
          <w:p w14:paraId="09AECBD9" w14:textId="77777777" w:rsidR="00871D24" w:rsidRPr="00106719" w:rsidRDefault="00871D24">
            <w:pPr>
              <w:spacing w:after="20"/>
            </w:pPr>
          </w:p>
        </w:tc>
      </w:tr>
      <w:tr w:rsidR="00871D24" w:rsidRPr="00106719" w14:paraId="19FBD99E" w14:textId="77777777">
        <w:tc>
          <w:tcPr>
            <w:tcW w:w="1474" w:type="dxa"/>
          </w:tcPr>
          <w:p w14:paraId="4C3D2002" w14:textId="77777777" w:rsidR="00871D24" w:rsidRPr="00106719" w:rsidRDefault="00871D24">
            <w:pPr>
              <w:spacing w:after="20"/>
            </w:pPr>
          </w:p>
        </w:tc>
        <w:tc>
          <w:tcPr>
            <w:tcW w:w="907" w:type="dxa"/>
          </w:tcPr>
          <w:p w14:paraId="6001CE0F" w14:textId="77777777" w:rsidR="00871D24" w:rsidRPr="00106719" w:rsidRDefault="00871D24">
            <w:pPr>
              <w:spacing w:after="20"/>
            </w:pPr>
          </w:p>
        </w:tc>
        <w:tc>
          <w:tcPr>
            <w:tcW w:w="1474" w:type="dxa"/>
          </w:tcPr>
          <w:p w14:paraId="404AED6A" w14:textId="77777777" w:rsidR="00871D24" w:rsidRPr="00106719" w:rsidRDefault="00871D24">
            <w:pPr>
              <w:spacing w:after="20"/>
            </w:pPr>
          </w:p>
        </w:tc>
        <w:tc>
          <w:tcPr>
            <w:tcW w:w="1474" w:type="dxa"/>
          </w:tcPr>
          <w:p w14:paraId="1582DECA" w14:textId="77777777" w:rsidR="00871D24" w:rsidRPr="00106719" w:rsidRDefault="00871D24">
            <w:pPr>
              <w:spacing w:after="20"/>
            </w:pPr>
          </w:p>
        </w:tc>
        <w:tc>
          <w:tcPr>
            <w:tcW w:w="1474" w:type="dxa"/>
          </w:tcPr>
          <w:p w14:paraId="58A9B8B5" w14:textId="77777777" w:rsidR="00871D24" w:rsidRPr="00106719" w:rsidRDefault="00871D24">
            <w:pPr>
              <w:spacing w:after="20"/>
            </w:pPr>
          </w:p>
        </w:tc>
        <w:tc>
          <w:tcPr>
            <w:tcW w:w="1474" w:type="dxa"/>
          </w:tcPr>
          <w:p w14:paraId="021FE2FB" w14:textId="77777777" w:rsidR="00871D24" w:rsidRPr="00106719" w:rsidRDefault="00871D24">
            <w:pPr>
              <w:spacing w:after="20"/>
            </w:pPr>
          </w:p>
        </w:tc>
        <w:tc>
          <w:tcPr>
            <w:tcW w:w="794" w:type="dxa"/>
          </w:tcPr>
          <w:p w14:paraId="1C5367E4" w14:textId="77777777" w:rsidR="00871D24" w:rsidRPr="00106719" w:rsidRDefault="00871D24">
            <w:pPr>
              <w:spacing w:after="20"/>
            </w:pPr>
          </w:p>
        </w:tc>
        <w:tc>
          <w:tcPr>
            <w:tcW w:w="680" w:type="dxa"/>
          </w:tcPr>
          <w:p w14:paraId="46C54BDB" w14:textId="77777777" w:rsidR="00871D24" w:rsidRPr="00106719" w:rsidRDefault="00871D24">
            <w:pPr>
              <w:spacing w:after="20"/>
            </w:pPr>
          </w:p>
        </w:tc>
      </w:tr>
      <w:tr w:rsidR="00871D24" w:rsidRPr="00106719" w14:paraId="243C7E59" w14:textId="77777777">
        <w:tc>
          <w:tcPr>
            <w:tcW w:w="1474" w:type="dxa"/>
          </w:tcPr>
          <w:p w14:paraId="6DD839B1" w14:textId="77777777" w:rsidR="00871D24" w:rsidRPr="00106719" w:rsidRDefault="00871D24">
            <w:pPr>
              <w:spacing w:after="20"/>
            </w:pPr>
          </w:p>
        </w:tc>
        <w:tc>
          <w:tcPr>
            <w:tcW w:w="907" w:type="dxa"/>
          </w:tcPr>
          <w:p w14:paraId="1B2A3D74" w14:textId="77777777" w:rsidR="00871D24" w:rsidRPr="00106719" w:rsidRDefault="00871D24">
            <w:pPr>
              <w:spacing w:after="20"/>
            </w:pPr>
          </w:p>
        </w:tc>
        <w:tc>
          <w:tcPr>
            <w:tcW w:w="1474" w:type="dxa"/>
          </w:tcPr>
          <w:p w14:paraId="3E84523F" w14:textId="77777777" w:rsidR="00871D24" w:rsidRPr="00106719" w:rsidRDefault="00871D24">
            <w:pPr>
              <w:spacing w:after="20"/>
            </w:pPr>
          </w:p>
        </w:tc>
        <w:tc>
          <w:tcPr>
            <w:tcW w:w="1474" w:type="dxa"/>
          </w:tcPr>
          <w:p w14:paraId="7554232F" w14:textId="77777777" w:rsidR="00871D24" w:rsidRPr="00106719" w:rsidRDefault="00871D24">
            <w:pPr>
              <w:spacing w:after="20"/>
            </w:pPr>
          </w:p>
        </w:tc>
        <w:tc>
          <w:tcPr>
            <w:tcW w:w="1474" w:type="dxa"/>
          </w:tcPr>
          <w:p w14:paraId="37D6BC48" w14:textId="77777777" w:rsidR="00871D24" w:rsidRPr="00106719" w:rsidRDefault="00871D24">
            <w:pPr>
              <w:spacing w:after="20"/>
            </w:pPr>
          </w:p>
        </w:tc>
        <w:tc>
          <w:tcPr>
            <w:tcW w:w="1474" w:type="dxa"/>
          </w:tcPr>
          <w:p w14:paraId="4401F9E3" w14:textId="77777777" w:rsidR="00871D24" w:rsidRPr="00106719" w:rsidRDefault="00871D24">
            <w:pPr>
              <w:spacing w:after="20"/>
            </w:pPr>
          </w:p>
        </w:tc>
        <w:tc>
          <w:tcPr>
            <w:tcW w:w="794" w:type="dxa"/>
          </w:tcPr>
          <w:p w14:paraId="1ADC4A3D" w14:textId="77777777" w:rsidR="00871D24" w:rsidRPr="00106719" w:rsidRDefault="00871D24">
            <w:pPr>
              <w:spacing w:after="20"/>
            </w:pPr>
          </w:p>
        </w:tc>
        <w:tc>
          <w:tcPr>
            <w:tcW w:w="680" w:type="dxa"/>
          </w:tcPr>
          <w:p w14:paraId="1018D8A9" w14:textId="77777777" w:rsidR="00871D24" w:rsidRPr="00106719" w:rsidRDefault="00871D24">
            <w:pPr>
              <w:spacing w:after="20"/>
            </w:pPr>
          </w:p>
        </w:tc>
      </w:tr>
      <w:tr w:rsidR="00871D24" w:rsidRPr="00106719" w14:paraId="5A355B24" w14:textId="77777777">
        <w:tc>
          <w:tcPr>
            <w:tcW w:w="1474" w:type="dxa"/>
          </w:tcPr>
          <w:p w14:paraId="3FC7E397" w14:textId="77777777" w:rsidR="00871D24" w:rsidRPr="00106719" w:rsidRDefault="00871D24">
            <w:pPr>
              <w:spacing w:after="20"/>
            </w:pPr>
          </w:p>
        </w:tc>
        <w:tc>
          <w:tcPr>
            <w:tcW w:w="907" w:type="dxa"/>
          </w:tcPr>
          <w:p w14:paraId="7272E7BA" w14:textId="77777777" w:rsidR="00871D24" w:rsidRPr="00106719" w:rsidRDefault="00871D24">
            <w:pPr>
              <w:spacing w:after="20"/>
            </w:pPr>
          </w:p>
        </w:tc>
        <w:tc>
          <w:tcPr>
            <w:tcW w:w="1474" w:type="dxa"/>
          </w:tcPr>
          <w:p w14:paraId="3D30BC89" w14:textId="77777777" w:rsidR="00871D24" w:rsidRPr="00106719" w:rsidRDefault="00871D24">
            <w:pPr>
              <w:spacing w:after="20"/>
            </w:pPr>
          </w:p>
        </w:tc>
        <w:tc>
          <w:tcPr>
            <w:tcW w:w="1474" w:type="dxa"/>
          </w:tcPr>
          <w:p w14:paraId="11BDB840" w14:textId="77777777" w:rsidR="00871D24" w:rsidRPr="00106719" w:rsidRDefault="00871D24">
            <w:pPr>
              <w:spacing w:after="20"/>
            </w:pPr>
          </w:p>
        </w:tc>
        <w:tc>
          <w:tcPr>
            <w:tcW w:w="1474" w:type="dxa"/>
          </w:tcPr>
          <w:p w14:paraId="365238FB" w14:textId="77777777" w:rsidR="00871D24" w:rsidRPr="00106719" w:rsidRDefault="00871D24">
            <w:pPr>
              <w:spacing w:after="20"/>
            </w:pPr>
          </w:p>
        </w:tc>
        <w:tc>
          <w:tcPr>
            <w:tcW w:w="1474" w:type="dxa"/>
          </w:tcPr>
          <w:p w14:paraId="0B60C4D6" w14:textId="77777777" w:rsidR="00871D24" w:rsidRPr="00106719" w:rsidRDefault="00871D24">
            <w:pPr>
              <w:spacing w:after="20"/>
            </w:pPr>
          </w:p>
        </w:tc>
        <w:tc>
          <w:tcPr>
            <w:tcW w:w="794" w:type="dxa"/>
          </w:tcPr>
          <w:p w14:paraId="1A6BFC71" w14:textId="77777777" w:rsidR="00871D24" w:rsidRPr="00106719" w:rsidRDefault="00871D24">
            <w:pPr>
              <w:spacing w:after="20"/>
            </w:pPr>
          </w:p>
        </w:tc>
        <w:tc>
          <w:tcPr>
            <w:tcW w:w="680" w:type="dxa"/>
          </w:tcPr>
          <w:p w14:paraId="3BC04575" w14:textId="77777777" w:rsidR="00871D24" w:rsidRPr="00106719" w:rsidRDefault="00871D24">
            <w:pPr>
              <w:spacing w:after="20"/>
            </w:pPr>
          </w:p>
        </w:tc>
      </w:tr>
      <w:tr w:rsidR="00871D24" w:rsidRPr="00106719" w14:paraId="4728E916" w14:textId="77777777">
        <w:tc>
          <w:tcPr>
            <w:tcW w:w="1474" w:type="dxa"/>
          </w:tcPr>
          <w:p w14:paraId="4BF6526A" w14:textId="77777777" w:rsidR="00871D24" w:rsidRPr="00106719" w:rsidRDefault="00871D24">
            <w:pPr>
              <w:spacing w:after="20"/>
            </w:pPr>
          </w:p>
        </w:tc>
        <w:tc>
          <w:tcPr>
            <w:tcW w:w="907" w:type="dxa"/>
          </w:tcPr>
          <w:p w14:paraId="43C47A49" w14:textId="77777777" w:rsidR="00871D24" w:rsidRPr="00106719" w:rsidRDefault="00871D24">
            <w:pPr>
              <w:spacing w:after="20"/>
            </w:pPr>
          </w:p>
        </w:tc>
        <w:tc>
          <w:tcPr>
            <w:tcW w:w="1474" w:type="dxa"/>
          </w:tcPr>
          <w:p w14:paraId="63940AD3" w14:textId="77777777" w:rsidR="00871D24" w:rsidRPr="00106719" w:rsidRDefault="00871D24">
            <w:pPr>
              <w:spacing w:after="20"/>
            </w:pPr>
          </w:p>
        </w:tc>
        <w:tc>
          <w:tcPr>
            <w:tcW w:w="1474" w:type="dxa"/>
          </w:tcPr>
          <w:p w14:paraId="4170255B" w14:textId="77777777" w:rsidR="00871D24" w:rsidRPr="00106719" w:rsidRDefault="00871D24">
            <w:pPr>
              <w:spacing w:after="20"/>
            </w:pPr>
          </w:p>
        </w:tc>
        <w:tc>
          <w:tcPr>
            <w:tcW w:w="1474" w:type="dxa"/>
          </w:tcPr>
          <w:p w14:paraId="0655F2B2" w14:textId="77777777" w:rsidR="00871D24" w:rsidRPr="00106719" w:rsidRDefault="00871D24">
            <w:pPr>
              <w:spacing w:after="20"/>
            </w:pPr>
          </w:p>
        </w:tc>
        <w:tc>
          <w:tcPr>
            <w:tcW w:w="1474" w:type="dxa"/>
          </w:tcPr>
          <w:p w14:paraId="2A4C59F4" w14:textId="77777777" w:rsidR="00871D24" w:rsidRPr="00106719" w:rsidRDefault="00871D24">
            <w:pPr>
              <w:spacing w:after="20"/>
            </w:pPr>
          </w:p>
        </w:tc>
        <w:tc>
          <w:tcPr>
            <w:tcW w:w="794" w:type="dxa"/>
          </w:tcPr>
          <w:p w14:paraId="4E239D76" w14:textId="77777777" w:rsidR="00871D24" w:rsidRPr="00106719" w:rsidRDefault="00871D24">
            <w:pPr>
              <w:spacing w:after="20"/>
            </w:pPr>
          </w:p>
        </w:tc>
        <w:tc>
          <w:tcPr>
            <w:tcW w:w="680" w:type="dxa"/>
          </w:tcPr>
          <w:p w14:paraId="475C9E12" w14:textId="77777777" w:rsidR="00871D24" w:rsidRPr="00106719" w:rsidRDefault="00871D24">
            <w:pPr>
              <w:spacing w:after="20"/>
            </w:pPr>
          </w:p>
        </w:tc>
      </w:tr>
      <w:tr w:rsidR="00871D24" w:rsidRPr="00106719" w14:paraId="311DF254" w14:textId="77777777">
        <w:tc>
          <w:tcPr>
            <w:tcW w:w="1474" w:type="dxa"/>
          </w:tcPr>
          <w:p w14:paraId="0782D4F3" w14:textId="77777777" w:rsidR="00871D24" w:rsidRPr="00106719" w:rsidRDefault="00871D24">
            <w:pPr>
              <w:spacing w:after="20"/>
            </w:pPr>
          </w:p>
        </w:tc>
        <w:tc>
          <w:tcPr>
            <w:tcW w:w="907" w:type="dxa"/>
          </w:tcPr>
          <w:p w14:paraId="41302D98" w14:textId="77777777" w:rsidR="00871D24" w:rsidRPr="00106719" w:rsidRDefault="00871D24">
            <w:pPr>
              <w:spacing w:after="20"/>
            </w:pPr>
          </w:p>
        </w:tc>
        <w:tc>
          <w:tcPr>
            <w:tcW w:w="1474" w:type="dxa"/>
          </w:tcPr>
          <w:p w14:paraId="7051E659" w14:textId="77777777" w:rsidR="00871D24" w:rsidRPr="00106719" w:rsidRDefault="00871D24">
            <w:pPr>
              <w:spacing w:after="20"/>
            </w:pPr>
          </w:p>
        </w:tc>
        <w:tc>
          <w:tcPr>
            <w:tcW w:w="1474" w:type="dxa"/>
          </w:tcPr>
          <w:p w14:paraId="10FEE523" w14:textId="77777777" w:rsidR="00871D24" w:rsidRPr="00106719" w:rsidRDefault="00871D24">
            <w:pPr>
              <w:spacing w:after="20"/>
            </w:pPr>
          </w:p>
        </w:tc>
        <w:tc>
          <w:tcPr>
            <w:tcW w:w="1474" w:type="dxa"/>
          </w:tcPr>
          <w:p w14:paraId="1DA92C7C" w14:textId="77777777" w:rsidR="00871D24" w:rsidRPr="00106719" w:rsidRDefault="00871D24">
            <w:pPr>
              <w:spacing w:after="20"/>
            </w:pPr>
          </w:p>
        </w:tc>
        <w:tc>
          <w:tcPr>
            <w:tcW w:w="1474" w:type="dxa"/>
          </w:tcPr>
          <w:p w14:paraId="7E1C506F" w14:textId="77777777" w:rsidR="00871D24" w:rsidRPr="00106719" w:rsidRDefault="00871D24">
            <w:pPr>
              <w:spacing w:after="20"/>
            </w:pPr>
          </w:p>
        </w:tc>
        <w:tc>
          <w:tcPr>
            <w:tcW w:w="794" w:type="dxa"/>
          </w:tcPr>
          <w:p w14:paraId="1F46A5CB" w14:textId="77777777" w:rsidR="00871D24" w:rsidRPr="00106719" w:rsidRDefault="00871D24">
            <w:pPr>
              <w:spacing w:after="20"/>
            </w:pPr>
          </w:p>
        </w:tc>
        <w:tc>
          <w:tcPr>
            <w:tcW w:w="680" w:type="dxa"/>
          </w:tcPr>
          <w:p w14:paraId="74530CC6" w14:textId="77777777" w:rsidR="00871D24" w:rsidRPr="00106719" w:rsidRDefault="00871D24">
            <w:pPr>
              <w:spacing w:after="20"/>
            </w:pPr>
          </w:p>
        </w:tc>
      </w:tr>
      <w:tr w:rsidR="00871D24" w:rsidRPr="00106719" w14:paraId="091F51D8" w14:textId="77777777">
        <w:tc>
          <w:tcPr>
            <w:tcW w:w="1474" w:type="dxa"/>
          </w:tcPr>
          <w:p w14:paraId="64E657A8" w14:textId="77777777" w:rsidR="00871D24" w:rsidRPr="00106719" w:rsidRDefault="00871D24">
            <w:pPr>
              <w:spacing w:after="20"/>
            </w:pPr>
          </w:p>
        </w:tc>
        <w:tc>
          <w:tcPr>
            <w:tcW w:w="907" w:type="dxa"/>
          </w:tcPr>
          <w:p w14:paraId="73BDAB62" w14:textId="77777777" w:rsidR="00871D24" w:rsidRPr="00106719" w:rsidRDefault="00871D24">
            <w:pPr>
              <w:spacing w:after="20"/>
            </w:pPr>
          </w:p>
        </w:tc>
        <w:tc>
          <w:tcPr>
            <w:tcW w:w="1474" w:type="dxa"/>
          </w:tcPr>
          <w:p w14:paraId="4E64C942" w14:textId="77777777" w:rsidR="00871D24" w:rsidRPr="00106719" w:rsidRDefault="00871D24">
            <w:pPr>
              <w:spacing w:after="20"/>
            </w:pPr>
          </w:p>
        </w:tc>
        <w:tc>
          <w:tcPr>
            <w:tcW w:w="1474" w:type="dxa"/>
          </w:tcPr>
          <w:p w14:paraId="0B89D028" w14:textId="77777777" w:rsidR="00871D24" w:rsidRPr="00106719" w:rsidRDefault="00871D24">
            <w:pPr>
              <w:spacing w:after="20"/>
            </w:pPr>
          </w:p>
        </w:tc>
        <w:tc>
          <w:tcPr>
            <w:tcW w:w="1474" w:type="dxa"/>
          </w:tcPr>
          <w:p w14:paraId="41034694" w14:textId="77777777" w:rsidR="00871D24" w:rsidRPr="00106719" w:rsidRDefault="00871D24">
            <w:pPr>
              <w:spacing w:after="20"/>
            </w:pPr>
          </w:p>
        </w:tc>
        <w:tc>
          <w:tcPr>
            <w:tcW w:w="1474" w:type="dxa"/>
          </w:tcPr>
          <w:p w14:paraId="35B77083" w14:textId="77777777" w:rsidR="00871D24" w:rsidRPr="00106719" w:rsidRDefault="00871D24">
            <w:pPr>
              <w:spacing w:after="20"/>
            </w:pPr>
          </w:p>
        </w:tc>
        <w:tc>
          <w:tcPr>
            <w:tcW w:w="794" w:type="dxa"/>
          </w:tcPr>
          <w:p w14:paraId="596415C6" w14:textId="77777777" w:rsidR="00871D24" w:rsidRPr="00106719" w:rsidRDefault="00871D24">
            <w:pPr>
              <w:spacing w:after="20"/>
            </w:pPr>
          </w:p>
        </w:tc>
        <w:tc>
          <w:tcPr>
            <w:tcW w:w="680" w:type="dxa"/>
          </w:tcPr>
          <w:p w14:paraId="6FA43201" w14:textId="77777777" w:rsidR="00871D24" w:rsidRPr="00106719" w:rsidRDefault="00871D24">
            <w:pPr>
              <w:spacing w:after="20"/>
            </w:pPr>
          </w:p>
        </w:tc>
      </w:tr>
      <w:tr w:rsidR="00871D24" w:rsidRPr="00106719" w14:paraId="47D2578F" w14:textId="77777777">
        <w:tc>
          <w:tcPr>
            <w:tcW w:w="1474" w:type="dxa"/>
          </w:tcPr>
          <w:p w14:paraId="11937A27" w14:textId="77777777" w:rsidR="00871D24" w:rsidRPr="00106719" w:rsidRDefault="00871D24">
            <w:pPr>
              <w:spacing w:after="20"/>
            </w:pPr>
          </w:p>
        </w:tc>
        <w:tc>
          <w:tcPr>
            <w:tcW w:w="907" w:type="dxa"/>
          </w:tcPr>
          <w:p w14:paraId="61C1E3DC" w14:textId="77777777" w:rsidR="00871D24" w:rsidRPr="00106719" w:rsidRDefault="00871D24">
            <w:pPr>
              <w:spacing w:after="20"/>
            </w:pPr>
          </w:p>
        </w:tc>
        <w:tc>
          <w:tcPr>
            <w:tcW w:w="1474" w:type="dxa"/>
          </w:tcPr>
          <w:p w14:paraId="664F69E1" w14:textId="77777777" w:rsidR="00871D24" w:rsidRPr="00106719" w:rsidRDefault="00871D24">
            <w:pPr>
              <w:spacing w:after="20"/>
            </w:pPr>
          </w:p>
        </w:tc>
        <w:tc>
          <w:tcPr>
            <w:tcW w:w="1474" w:type="dxa"/>
          </w:tcPr>
          <w:p w14:paraId="0F9DB95A" w14:textId="77777777" w:rsidR="00871D24" w:rsidRPr="00106719" w:rsidRDefault="00871D24">
            <w:pPr>
              <w:spacing w:after="20"/>
            </w:pPr>
          </w:p>
        </w:tc>
        <w:tc>
          <w:tcPr>
            <w:tcW w:w="1474" w:type="dxa"/>
          </w:tcPr>
          <w:p w14:paraId="30DC78A7" w14:textId="77777777" w:rsidR="00871D24" w:rsidRPr="00106719" w:rsidRDefault="00871D24">
            <w:pPr>
              <w:spacing w:after="20"/>
            </w:pPr>
          </w:p>
        </w:tc>
        <w:tc>
          <w:tcPr>
            <w:tcW w:w="1474" w:type="dxa"/>
          </w:tcPr>
          <w:p w14:paraId="150D7909" w14:textId="77777777" w:rsidR="00871D24" w:rsidRPr="00106719" w:rsidRDefault="00871D24">
            <w:pPr>
              <w:spacing w:after="20"/>
            </w:pPr>
          </w:p>
        </w:tc>
        <w:tc>
          <w:tcPr>
            <w:tcW w:w="794" w:type="dxa"/>
          </w:tcPr>
          <w:p w14:paraId="40E903FE" w14:textId="77777777" w:rsidR="00871D24" w:rsidRPr="00106719" w:rsidRDefault="00871D24">
            <w:pPr>
              <w:spacing w:after="20"/>
            </w:pPr>
          </w:p>
        </w:tc>
        <w:tc>
          <w:tcPr>
            <w:tcW w:w="680" w:type="dxa"/>
          </w:tcPr>
          <w:p w14:paraId="464B0A2E" w14:textId="77777777" w:rsidR="00871D24" w:rsidRPr="00106719" w:rsidRDefault="00871D24">
            <w:pPr>
              <w:spacing w:after="20"/>
            </w:pPr>
          </w:p>
        </w:tc>
      </w:tr>
      <w:tr w:rsidR="00871D24" w:rsidRPr="00106719" w14:paraId="4A09F880" w14:textId="77777777">
        <w:tc>
          <w:tcPr>
            <w:tcW w:w="1474" w:type="dxa"/>
          </w:tcPr>
          <w:p w14:paraId="6B75E269" w14:textId="77777777" w:rsidR="00871D24" w:rsidRPr="00106719" w:rsidRDefault="00871D24">
            <w:pPr>
              <w:spacing w:after="20"/>
            </w:pPr>
          </w:p>
        </w:tc>
        <w:tc>
          <w:tcPr>
            <w:tcW w:w="907" w:type="dxa"/>
          </w:tcPr>
          <w:p w14:paraId="247BD1B4" w14:textId="77777777" w:rsidR="00871D24" w:rsidRPr="00106719" w:rsidRDefault="00871D24">
            <w:pPr>
              <w:spacing w:after="20"/>
            </w:pPr>
          </w:p>
        </w:tc>
        <w:tc>
          <w:tcPr>
            <w:tcW w:w="1474" w:type="dxa"/>
          </w:tcPr>
          <w:p w14:paraId="3D28AE19" w14:textId="77777777" w:rsidR="00871D24" w:rsidRPr="00106719" w:rsidRDefault="00871D24">
            <w:pPr>
              <w:spacing w:after="20"/>
            </w:pPr>
          </w:p>
        </w:tc>
        <w:tc>
          <w:tcPr>
            <w:tcW w:w="1474" w:type="dxa"/>
          </w:tcPr>
          <w:p w14:paraId="5CABC867" w14:textId="77777777" w:rsidR="00871D24" w:rsidRPr="00106719" w:rsidRDefault="00871D24">
            <w:pPr>
              <w:spacing w:after="20"/>
            </w:pPr>
          </w:p>
        </w:tc>
        <w:tc>
          <w:tcPr>
            <w:tcW w:w="1474" w:type="dxa"/>
          </w:tcPr>
          <w:p w14:paraId="4533F0A8" w14:textId="77777777" w:rsidR="00871D24" w:rsidRPr="00106719" w:rsidRDefault="00871D24">
            <w:pPr>
              <w:spacing w:after="20"/>
            </w:pPr>
          </w:p>
        </w:tc>
        <w:tc>
          <w:tcPr>
            <w:tcW w:w="1474" w:type="dxa"/>
          </w:tcPr>
          <w:p w14:paraId="74A443AE" w14:textId="77777777" w:rsidR="00871D24" w:rsidRPr="00106719" w:rsidRDefault="00871D24">
            <w:pPr>
              <w:spacing w:after="20"/>
            </w:pPr>
          </w:p>
        </w:tc>
        <w:tc>
          <w:tcPr>
            <w:tcW w:w="794" w:type="dxa"/>
          </w:tcPr>
          <w:p w14:paraId="5CC56491" w14:textId="77777777" w:rsidR="00871D24" w:rsidRPr="00106719" w:rsidRDefault="00871D24">
            <w:pPr>
              <w:spacing w:after="20"/>
            </w:pPr>
          </w:p>
        </w:tc>
        <w:tc>
          <w:tcPr>
            <w:tcW w:w="680" w:type="dxa"/>
          </w:tcPr>
          <w:p w14:paraId="1BB00058" w14:textId="77777777" w:rsidR="00871D24" w:rsidRPr="00106719" w:rsidRDefault="00871D24">
            <w:pPr>
              <w:spacing w:after="20"/>
            </w:pPr>
          </w:p>
        </w:tc>
      </w:tr>
      <w:tr w:rsidR="00871D24" w:rsidRPr="00106719" w14:paraId="5112B3FA" w14:textId="77777777">
        <w:tc>
          <w:tcPr>
            <w:tcW w:w="1474" w:type="dxa"/>
          </w:tcPr>
          <w:p w14:paraId="7B8F19BE" w14:textId="77777777" w:rsidR="00871D24" w:rsidRPr="00106719" w:rsidRDefault="00871D24">
            <w:pPr>
              <w:spacing w:after="20"/>
            </w:pPr>
          </w:p>
        </w:tc>
        <w:tc>
          <w:tcPr>
            <w:tcW w:w="907" w:type="dxa"/>
          </w:tcPr>
          <w:p w14:paraId="3BDB86A9" w14:textId="77777777" w:rsidR="00871D24" w:rsidRPr="00106719" w:rsidRDefault="00871D24">
            <w:pPr>
              <w:spacing w:after="20"/>
            </w:pPr>
          </w:p>
        </w:tc>
        <w:tc>
          <w:tcPr>
            <w:tcW w:w="1474" w:type="dxa"/>
          </w:tcPr>
          <w:p w14:paraId="6FC9C5F4" w14:textId="77777777" w:rsidR="00871D24" w:rsidRPr="00106719" w:rsidRDefault="00871D24">
            <w:pPr>
              <w:spacing w:after="20"/>
            </w:pPr>
          </w:p>
        </w:tc>
        <w:tc>
          <w:tcPr>
            <w:tcW w:w="1474" w:type="dxa"/>
          </w:tcPr>
          <w:p w14:paraId="2ABC0333" w14:textId="77777777" w:rsidR="00871D24" w:rsidRPr="00106719" w:rsidRDefault="00871D24">
            <w:pPr>
              <w:spacing w:after="20"/>
            </w:pPr>
          </w:p>
        </w:tc>
        <w:tc>
          <w:tcPr>
            <w:tcW w:w="1474" w:type="dxa"/>
          </w:tcPr>
          <w:p w14:paraId="09D38230" w14:textId="77777777" w:rsidR="00871D24" w:rsidRPr="00106719" w:rsidRDefault="00871D24">
            <w:pPr>
              <w:spacing w:after="20"/>
            </w:pPr>
          </w:p>
        </w:tc>
        <w:tc>
          <w:tcPr>
            <w:tcW w:w="1474" w:type="dxa"/>
          </w:tcPr>
          <w:p w14:paraId="123629EE" w14:textId="77777777" w:rsidR="00871D24" w:rsidRPr="00106719" w:rsidRDefault="00871D24">
            <w:pPr>
              <w:spacing w:after="20"/>
            </w:pPr>
          </w:p>
        </w:tc>
        <w:tc>
          <w:tcPr>
            <w:tcW w:w="794" w:type="dxa"/>
          </w:tcPr>
          <w:p w14:paraId="42F355AB" w14:textId="77777777" w:rsidR="00871D24" w:rsidRPr="00106719" w:rsidRDefault="00871D24">
            <w:pPr>
              <w:spacing w:after="20"/>
            </w:pPr>
          </w:p>
        </w:tc>
        <w:tc>
          <w:tcPr>
            <w:tcW w:w="680" w:type="dxa"/>
          </w:tcPr>
          <w:p w14:paraId="0C2A6288" w14:textId="77777777" w:rsidR="00871D24" w:rsidRPr="00106719" w:rsidRDefault="00871D24">
            <w:pPr>
              <w:spacing w:after="20"/>
            </w:pPr>
          </w:p>
        </w:tc>
      </w:tr>
      <w:tr w:rsidR="00871D24" w:rsidRPr="00106719" w14:paraId="61AC395B" w14:textId="77777777">
        <w:tc>
          <w:tcPr>
            <w:tcW w:w="1474" w:type="dxa"/>
          </w:tcPr>
          <w:p w14:paraId="558F5CFA" w14:textId="77777777" w:rsidR="00871D24" w:rsidRPr="00106719" w:rsidRDefault="00871D24">
            <w:pPr>
              <w:spacing w:after="20"/>
            </w:pPr>
          </w:p>
        </w:tc>
        <w:tc>
          <w:tcPr>
            <w:tcW w:w="907" w:type="dxa"/>
          </w:tcPr>
          <w:p w14:paraId="77EED6E2" w14:textId="77777777" w:rsidR="00871D24" w:rsidRPr="00106719" w:rsidRDefault="00871D24">
            <w:pPr>
              <w:spacing w:after="20"/>
            </w:pPr>
          </w:p>
        </w:tc>
        <w:tc>
          <w:tcPr>
            <w:tcW w:w="1474" w:type="dxa"/>
          </w:tcPr>
          <w:p w14:paraId="20B683CE" w14:textId="77777777" w:rsidR="00871D24" w:rsidRPr="00106719" w:rsidRDefault="00871D24">
            <w:pPr>
              <w:spacing w:after="20"/>
            </w:pPr>
          </w:p>
        </w:tc>
        <w:tc>
          <w:tcPr>
            <w:tcW w:w="1474" w:type="dxa"/>
          </w:tcPr>
          <w:p w14:paraId="14EB384D" w14:textId="77777777" w:rsidR="00871D24" w:rsidRPr="00106719" w:rsidRDefault="00871D24">
            <w:pPr>
              <w:spacing w:after="20"/>
            </w:pPr>
          </w:p>
        </w:tc>
        <w:tc>
          <w:tcPr>
            <w:tcW w:w="1474" w:type="dxa"/>
          </w:tcPr>
          <w:p w14:paraId="1EDB99DF" w14:textId="77777777" w:rsidR="00871D24" w:rsidRPr="00106719" w:rsidRDefault="00871D24">
            <w:pPr>
              <w:spacing w:after="20"/>
            </w:pPr>
          </w:p>
        </w:tc>
        <w:tc>
          <w:tcPr>
            <w:tcW w:w="1474" w:type="dxa"/>
          </w:tcPr>
          <w:p w14:paraId="69AAC6D1" w14:textId="77777777" w:rsidR="00871D24" w:rsidRPr="00106719" w:rsidRDefault="00871D24">
            <w:pPr>
              <w:spacing w:after="20"/>
            </w:pPr>
          </w:p>
        </w:tc>
        <w:tc>
          <w:tcPr>
            <w:tcW w:w="794" w:type="dxa"/>
          </w:tcPr>
          <w:p w14:paraId="579A32B7" w14:textId="77777777" w:rsidR="00871D24" w:rsidRPr="00106719" w:rsidRDefault="00871D24">
            <w:pPr>
              <w:spacing w:after="20"/>
            </w:pPr>
          </w:p>
        </w:tc>
        <w:tc>
          <w:tcPr>
            <w:tcW w:w="680" w:type="dxa"/>
          </w:tcPr>
          <w:p w14:paraId="51987ACF" w14:textId="77777777" w:rsidR="00871D24" w:rsidRPr="00106719" w:rsidRDefault="00871D24">
            <w:pPr>
              <w:spacing w:after="20"/>
            </w:pPr>
          </w:p>
        </w:tc>
      </w:tr>
      <w:tr w:rsidR="00871D24" w:rsidRPr="00106719" w14:paraId="47496B49" w14:textId="77777777">
        <w:tc>
          <w:tcPr>
            <w:tcW w:w="1474" w:type="dxa"/>
          </w:tcPr>
          <w:p w14:paraId="27212FF4" w14:textId="77777777" w:rsidR="00871D24" w:rsidRPr="00106719" w:rsidRDefault="00871D24">
            <w:pPr>
              <w:spacing w:after="20"/>
            </w:pPr>
          </w:p>
        </w:tc>
        <w:tc>
          <w:tcPr>
            <w:tcW w:w="907" w:type="dxa"/>
          </w:tcPr>
          <w:p w14:paraId="3F395997" w14:textId="77777777" w:rsidR="00871D24" w:rsidRPr="00106719" w:rsidRDefault="00871D24">
            <w:pPr>
              <w:spacing w:after="20"/>
            </w:pPr>
          </w:p>
        </w:tc>
        <w:tc>
          <w:tcPr>
            <w:tcW w:w="1474" w:type="dxa"/>
          </w:tcPr>
          <w:p w14:paraId="162EC74E" w14:textId="77777777" w:rsidR="00871D24" w:rsidRPr="00106719" w:rsidRDefault="00871D24">
            <w:pPr>
              <w:spacing w:after="20"/>
            </w:pPr>
          </w:p>
        </w:tc>
        <w:tc>
          <w:tcPr>
            <w:tcW w:w="1474" w:type="dxa"/>
          </w:tcPr>
          <w:p w14:paraId="1BA0BFD3" w14:textId="77777777" w:rsidR="00871D24" w:rsidRPr="00106719" w:rsidRDefault="00871D24">
            <w:pPr>
              <w:spacing w:after="20"/>
            </w:pPr>
          </w:p>
        </w:tc>
        <w:tc>
          <w:tcPr>
            <w:tcW w:w="1474" w:type="dxa"/>
          </w:tcPr>
          <w:p w14:paraId="00EBB5E2" w14:textId="77777777" w:rsidR="00871D24" w:rsidRPr="00106719" w:rsidRDefault="00871D24">
            <w:pPr>
              <w:spacing w:after="20"/>
            </w:pPr>
          </w:p>
        </w:tc>
        <w:tc>
          <w:tcPr>
            <w:tcW w:w="1474" w:type="dxa"/>
          </w:tcPr>
          <w:p w14:paraId="6DAD435D" w14:textId="77777777" w:rsidR="00871D24" w:rsidRPr="00106719" w:rsidRDefault="00871D24">
            <w:pPr>
              <w:spacing w:after="20"/>
            </w:pPr>
          </w:p>
        </w:tc>
        <w:tc>
          <w:tcPr>
            <w:tcW w:w="794" w:type="dxa"/>
          </w:tcPr>
          <w:p w14:paraId="2AFE43B2" w14:textId="77777777" w:rsidR="00871D24" w:rsidRPr="00106719" w:rsidRDefault="00871D24">
            <w:pPr>
              <w:spacing w:after="20"/>
            </w:pPr>
          </w:p>
        </w:tc>
        <w:tc>
          <w:tcPr>
            <w:tcW w:w="680" w:type="dxa"/>
          </w:tcPr>
          <w:p w14:paraId="7777BAE2" w14:textId="77777777" w:rsidR="00871D24" w:rsidRPr="00106719" w:rsidRDefault="00871D24">
            <w:pPr>
              <w:spacing w:after="20"/>
            </w:pPr>
          </w:p>
        </w:tc>
      </w:tr>
    </w:tbl>
    <w:p w14:paraId="66A59AAC" w14:textId="77777777" w:rsidR="00871D24" w:rsidRPr="00106719" w:rsidRDefault="007E66A8">
      <w:r w:rsidRPr="00106719">
        <w:br w:type="page"/>
      </w:r>
    </w:p>
    <w:p w14:paraId="7A2B9970"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lastRenderedPageBreak/>
        <w:t>Allegato C – Rubrica di valutazione della competenza</w:t>
      </w:r>
    </w:p>
    <w:p w14:paraId="75AA5F89" w14:textId="77777777" w:rsidR="00871D24" w:rsidRPr="00106719" w:rsidRDefault="007E66A8">
      <w:pPr>
        <w:spacing w:after="120"/>
        <w:jc w:val="both"/>
        <w:rPr>
          <w:lang w:val="it-IT"/>
        </w:rPr>
      </w:pPr>
      <w:r w:rsidRPr="00106719">
        <w:rPr>
          <w:i/>
          <w:sz w:val="18"/>
          <w:lang w:val="it-IT"/>
        </w:rPr>
        <w:t>Rubrica unica d'istituto per la valutazione della competenza mirata dalle U.d.A. disciplinari. I livelli corrispondono a quelli del modello nazionale di certificazione delle competenze al termine dell'obbligo di istruzione (D.M. 9/2010). La rubrica non sostituisce i criteri di valutazione disciplinari deliberati dal Collegio: li integra per la parte relativa alla competenza.</w:t>
      </w:r>
    </w:p>
    <w:tbl>
      <w:tblPr>
        <w:tblStyle w:val="Grigliatabella"/>
        <w:tblW w:w="0" w:type="auto"/>
        <w:tblLayout w:type="fixed"/>
        <w:tblCellMar>
          <w:top w:w="40" w:type="dxa"/>
          <w:left w:w="50" w:type="dxa"/>
          <w:bottom w:w="40" w:type="dxa"/>
          <w:right w:w="50" w:type="dxa"/>
        </w:tblCellMar>
        <w:tblLook w:val="04A0" w:firstRow="1" w:lastRow="0" w:firstColumn="1" w:lastColumn="0" w:noHBand="0" w:noVBand="1"/>
      </w:tblPr>
      <w:tblGrid>
        <w:gridCol w:w="1701"/>
        <w:gridCol w:w="2013"/>
        <w:gridCol w:w="2013"/>
        <w:gridCol w:w="2013"/>
        <w:gridCol w:w="2013"/>
      </w:tblGrid>
      <w:tr w:rsidR="00871D24" w:rsidRPr="00106719" w14:paraId="7003112F" w14:textId="77777777">
        <w:trPr>
          <w:tblHeader/>
        </w:trPr>
        <w:tc>
          <w:tcPr>
            <w:tcW w:w="1701" w:type="dxa"/>
            <w:shd w:val="clear" w:color="auto" w:fill="D6DFEE"/>
          </w:tcPr>
          <w:p w14:paraId="242002BB" w14:textId="77777777" w:rsidR="00871D24" w:rsidRPr="00106719" w:rsidRDefault="007E66A8">
            <w:pPr>
              <w:spacing w:after="20"/>
            </w:pPr>
            <w:r w:rsidRPr="00106719">
              <w:rPr>
                <w:b/>
                <w:sz w:val="16"/>
              </w:rPr>
              <w:t>Dimensione</w:t>
            </w:r>
          </w:p>
        </w:tc>
        <w:tc>
          <w:tcPr>
            <w:tcW w:w="2013" w:type="dxa"/>
            <w:shd w:val="clear" w:color="auto" w:fill="D6DFEE"/>
          </w:tcPr>
          <w:p w14:paraId="7B15926D" w14:textId="77777777" w:rsidR="00871D24" w:rsidRPr="00106719" w:rsidRDefault="007E66A8">
            <w:pPr>
              <w:spacing w:after="20"/>
            </w:pPr>
            <w:r w:rsidRPr="00106719">
              <w:rPr>
                <w:b/>
                <w:sz w:val="16"/>
              </w:rPr>
              <w:t>Livello INIZIALE (D)</w:t>
            </w:r>
          </w:p>
        </w:tc>
        <w:tc>
          <w:tcPr>
            <w:tcW w:w="2013" w:type="dxa"/>
            <w:shd w:val="clear" w:color="auto" w:fill="D6DFEE"/>
          </w:tcPr>
          <w:p w14:paraId="059F5F48" w14:textId="77777777" w:rsidR="00871D24" w:rsidRPr="00106719" w:rsidRDefault="007E66A8">
            <w:pPr>
              <w:spacing w:after="20"/>
            </w:pPr>
            <w:r w:rsidRPr="00106719">
              <w:rPr>
                <w:b/>
                <w:sz w:val="16"/>
              </w:rPr>
              <w:t>Livello BASE (C)</w:t>
            </w:r>
          </w:p>
        </w:tc>
        <w:tc>
          <w:tcPr>
            <w:tcW w:w="2013" w:type="dxa"/>
            <w:shd w:val="clear" w:color="auto" w:fill="D6DFEE"/>
          </w:tcPr>
          <w:p w14:paraId="4E16EE0D" w14:textId="77777777" w:rsidR="00871D24" w:rsidRPr="00106719" w:rsidRDefault="007E66A8">
            <w:pPr>
              <w:spacing w:after="20"/>
            </w:pPr>
            <w:r w:rsidRPr="00106719">
              <w:rPr>
                <w:b/>
                <w:sz w:val="16"/>
              </w:rPr>
              <w:t>Livello INTERMEDIO (B)</w:t>
            </w:r>
          </w:p>
        </w:tc>
        <w:tc>
          <w:tcPr>
            <w:tcW w:w="2013" w:type="dxa"/>
            <w:shd w:val="clear" w:color="auto" w:fill="D6DFEE"/>
          </w:tcPr>
          <w:p w14:paraId="60B73898" w14:textId="77777777" w:rsidR="00871D24" w:rsidRPr="00106719" w:rsidRDefault="007E66A8">
            <w:pPr>
              <w:spacing w:after="20"/>
            </w:pPr>
            <w:r w:rsidRPr="00106719">
              <w:rPr>
                <w:b/>
                <w:sz w:val="16"/>
              </w:rPr>
              <w:t>Livello AVANZATO (A)</w:t>
            </w:r>
          </w:p>
        </w:tc>
      </w:tr>
      <w:tr w:rsidR="00871D24" w:rsidRPr="00106719" w14:paraId="2F611C51" w14:textId="77777777">
        <w:tc>
          <w:tcPr>
            <w:tcW w:w="1701" w:type="dxa"/>
            <w:shd w:val="clear" w:color="auto" w:fill="EDF0F5"/>
          </w:tcPr>
          <w:p w14:paraId="40B71C7A" w14:textId="77777777" w:rsidR="00871D24" w:rsidRPr="00106719" w:rsidRDefault="007E66A8">
            <w:pPr>
              <w:spacing w:after="20"/>
            </w:pPr>
            <w:r w:rsidRPr="00106719">
              <w:rPr>
                <w:b/>
                <w:sz w:val="16"/>
              </w:rPr>
              <w:t>Padronanza delle conoscenze</w:t>
            </w:r>
          </w:p>
        </w:tc>
        <w:tc>
          <w:tcPr>
            <w:tcW w:w="2013" w:type="dxa"/>
          </w:tcPr>
          <w:p w14:paraId="4BCC5D72" w14:textId="77777777" w:rsidR="00871D24" w:rsidRPr="00106719" w:rsidRDefault="007E66A8">
            <w:pPr>
              <w:spacing w:after="20"/>
              <w:rPr>
                <w:lang w:val="it-IT"/>
              </w:rPr>
            </w:pPr>
            <w:r w:rsidRPr="00106719">
              <w:rPr>
                <w:sz w:val="16"/>
                <w:lang w:val="it-IT"/>
              </w:rPr>
              <w:t>Conosce in modo frammentario e deve essere costantemente guidato.</w:t>
            </w:r>
          </w:p>
        </w:tc>
        <w:tc>
          <w:tcPr>
            <w:tcW w:w="2013" w:type="dxa"/>
          </w:tcPr>
          <w:p w14:paraId="7A29B22E" w14:textId="77777777" w:rsidR="00871D24" w:rsidRPr="00106719" w:rsidRDefault="007E66A8">
            <w:pPr>
              <w:spacing w:after="20"/>
              <w:rPr>
                <w:lang w:val="it-IT"/>
              </w:rPr>
            </w:pPr>
            <w:r w:rsidRPr="00106719">
              <w:rPr>
                <w:sz w:val="16"/>
                <w:lang w:val="it-IT"/>
              </w:rPr>
              <w:t>Conosce gli elementi essenziali e li utilizza in situazioni note, con qualche incertezza.</w:t>
            </w:r>
          </w:p>
        </w:tc>
        <w:tc>
          <w:tcPr>
            <w:tcW w:w="2013" w:type="dxa"/>
          </w:tcPr>
          <w:p w14:paraId="2CA591C3" w14:textId="77777777" w:rsidR="00871D24" w:rsidRPr="00106719" w:rsidRDefault="007E66A8">
            <w:pPr>
              <w:spacing w:after="20"/>
              <w:rPr>
                <w:lang w:val="it-IT"/>
              </w:rPr>
            </w:pPr>
            <w:r w:rsidRPr="00106719">
              <w:rPr>
                <w:sz w:val="16"/>
                <w:lang w:val="it-IT"/>
              </w:rPr>
              <w:t>Conosce in modo completo e utilizza le conoscenze anche in situazioni parzialmente nuove.</w:t>
            </w:r>
          </w:p>
        </w:tc>
        <w:tc>
          <w:tcPr>
            <w:tcW w:w="2013" w:type="dxa"/>
          </w:tcPr>
          <w:p w14:paraId="66D5B3D7" w14:textId="77777777" w:rsidR="00871D24" w:rsidRPr="00106719" w:rsidRDefault="007E66A8">
            <w:pPr>
              <w:spacing w:after="20"/>
              <w:rPr>
                <w:lang w:val="it-IT"/>
              </w:rPr>
            </w:pPr>
            <w:r w:rsidRPr="00106719">
              <w:rPr>
                <w:sz w:val="16"/>
                <w:lang w:val="it-IT"/>
              </w:rPr>
              <w:t>Conosce in modo approfondito e personale; utilizza le conoscenze con sicurezza in situazioni nuove e complesse.</w:t>
            </w:r>
          </w:p>
        </w:tc>
      </w:tr>
      <w:tr w:rsidR="00871D24" w:rsidRPr="00106719" w14:paraId="0F3948B9" w14:textId="77777777">
        <w:tc>
          <w:tcPr>
            <w:tcW w:w="1701" w:type="dxa"/>
            <w:shd w:val="clear" w:color="auto" w:fill="EDF0F5"/>
          </w:tcPr>
          <w:p w14:paraId="3B8827C4" w14:textId="77777777" w:rsidR="00871D24" w:rsidRPr="00106719" w:rsidRDefault="007E66A8">
            <w:pPr>
              <w:spacing w:after="20"/>
            </w:pPr>
            <w:r w:rsidRPr="00106719">
              <w:rPr>
                <w:b/>
                <w:sz w:val="16"/>
              </w:rPr>
              <w:t>Uso del linguaggio specifico</w:t>
            </w:r>
          </w:p>
        </w:tc>
        <w:tc>
          <w:tcPr>
            <w:tcW w:w="2013" w:type="dxa"/>
          </w:tcPr>
          <w:p w14:paraId="716A69F5" w14:textId="77777777" w:rsidR="00871D24" w:rsidRPr="00106719" w:rsidRDefault="007E66A8">
            <w:pPr>
              <w:spacing w:after="20"/>
              <w:rPr>
                <w:lang w:val="it-IT"/>
              </w:rPr>
            </w:pPr>
            <w:r w:rsidRPr="00106719">
              <w:rPr>
                <w:sz w:val="16"/>
                <w:lang w:val="it-IT"/>
              </w:rPr>
              <w:t>Usa un lessico generico e impreciso.</w:t>
            </w:r>
          </w:p>
        </w:tc>
        <w:tc>
          <w:tcPr>
            <w:tcW w:w="2013" w:type="dxa"/>
          </w:tcPr>
          <w:p w14:paraId="1A6FE174" w14:textId="77777777" w:rsidR="00871D24" w:rsidRPr="00106719" w:rsidRDefault="007E66A8">
            <w:pPr>
              <w:spacing w:after="20"/>
              <w:rPr>
                <w:lang w:val="it-IT"/>
              </w:rPr>
            </w:pPr>
            <w:r w:rsidRPr="00106719">
              <w:rPr>
                <w:sz w:val="16"/>
                <w:lang w:val="it-IT"/>
              </w:rPr>
              <w:t>Usa il lessico essenziale della disciplina con qualche imprecisione.</w:t>
            </w:r>
          </w:p>
        </w:tc>
        <w:tc>
          <w:tcPr>
            <w:tcW w:w="2013" w:type="dxa"/>
          </w:tcPr>
          <w:p w14:paraId="5128E5F2" w14:textId="77777777" w:rsidR="00871D24" w:rsidRPr="00106719" w:rsidRDefault="007E66A8">
            <w:pPr>
              <w:spacing w:after="20"/>
              <w:rPr>
                <w:lang w:val="it-IT"/>
              </w:rPr>
            </w:pPr>
            <w:r w:rsidRPr="00106719">
              <w:rPr>
                <w:sz w:val="16"/>
                <w:lang w:val="it-IT"/>
              </w:rPr>
              <w:t>Usa il lessico specifico in modo corretto e appropriato.</w:t>
            </w:r>
          </w:p>
        </w:tc>
        <w:tc>
          <w:tcPr>
            <w:tcW w:w="2013" w:type="dxa"/>
          </w:tcPr>
          <w:p w14:paraId="290A67B5" w14:textId="77777777" w:rsidR="00871D24" w:rsidRPr="00106719" w:rsidRDefault="007E66A8">
            <w:pPr>
              <w:spacing w:after="20"/>
              <w:rPr>
                <w:lang w:val="it-IT"/>
              </w:rPr>
            </w:pPr>
            <w:r w:rsidRPr="00106719">
              <w:rPr>
                <w:sz w:val="16"/>
                <w:lang w:val="it-IT"/>
              </w:rPr>
              <w:t>Usa il lessico specifico con proprietà e ne motiva le scelte.</w:t>
            </w:r>
          </w:p>
        </w:tc>
      </w:tr>
      <w:tr w:rsidR="00871D24" w:rsidRPr="00106719" w14:paraId="52FA21A1" w14:textId="77777777">
        <w:tc>
          <w:tcPr>
            <w:tcW w:w="1701" w:type="dxa"/>
            <w:shd w:val="clear" w:color="auto" w:fill="EDF0F5"/>
          </w:tcPr>
          <w:p w14:paraId="23A79D00" w14:textId="77777777" w:rsidR="00871D24" w:rsidRPr="00106719" w:rsidRDefault="007E66A8">
            <w:pPr>
              <w:spacing w:after="20"/>
              <w:rPr>
                <w:lang w:val="it-IT"/>
              </w:rPr>
            </w:pPr>
            <w:r w:rsidRPr="00106719">
              <w:rPr>
                <w:b/>
                <w:sz w:val="16"/>
                <w:lang w:val="it-IT"/>
              </w:rPr>
              <w:t>Applicazione e soluzione di problemi</w:t>
            </w:r>
          </w:p>
        </w:tc>
        <w:tc>
          <w:tcPr>
            <w:tcW w:w="2013" w:type="dxa"/>
          </w:tcPr>
          <w:p w14:paraId="703EE0E3" w14:textId="77777777" w:rsidR="00871D24" w:rsidRPr="00106719" w:rsidRDefault="007E66A8">
            <w:pPr>
              <w:spacing w:after="20"/>
              <w:rPr>
                <w:lang w:val="it-IT"/>
              </w:rPr>
            </w:pPr>
            <w:r w:rsidRPr="00106719">
              <w:rPr>
                <w:sz w:val="16"/>
                <w:lang w:val="it-IT"/>
              </w:rPr>
              <w:t>Applica procedure solo se guidato passo per passo.</w:t>
            </w:r>
          </w:p>
        </w:tc>
        <w:tc>
          <w:tcPr>
            <w:tcW w:w="2013" w:type="dxa"/>
          </w:tcPr>
          <w:p w14:paraId="37466724" w14:textId="77777777" w:rsidR="00871D24" w:rsidRPr="00106719" w:rsidRDefault="007E66A8">
            <w:pPr>
              <w:spacing w:after="20"/>
              <w:rPr>
                <w:lang w:val="it-IT"/>
              </w:rPr>
            </w:pPr>
            <w:r w:rsidRPr="00106719">
              <w:rPr>
                <w:sz w:val="16"/>
                <w:lang w:val="it-IT"/>
              </w:rPr>
              <w:t>Applica correttamente le procedure note in situazioni simili a quelle esercitate.</w:t>
            </w:r>
          </w:p>
        </w:tc>
        <w:tc>
          <w:tcPr>
            <w:tcW w:w="2013" w:type="dxa"/>
          </w:tcPr>
          <w:p w14:paraId="22EFA187" w14:textId="77777777" w:rsidR="00871D24" w:rsidRPr="00106719" w:rsidRDefault="007E66A8">
            <w:pPr>
              <w:spacing w:after="20"/>
              <w:rPr>
                <w:lang w:val="it-IT"/>
              </w:rPr>
            </w:pPr>
            <w:r w:rsidRPr="00106719">
              <w:rPr>
                <w:sz w:val="16"/>
                <w:lang w:val="it-IT"/>
              </w:rPr>
              <w:t>Sceglie autonomamente la procedura adeguata e la applica correttamente.</w:t>
            </w:r>
          </w:p>
        </w:tc>
        <w:tc>
          <w:tcPr>
            <w:tcW w:w="2013" w:type="dxa"/>
          </w:tcPr>
          <w:p w14:paraId="5E147C87" w14:textId="77777777" w:rsidR="00871D24" w:rsidRPr="00106719" w:rsidRDefault="007E66A8">
            <w:pPr>
              <w:spacing w:after="20"/>
              <w:rPr>
                <w:lang w:val="it-IT"/>
              </w:rPr>
            </w:pPr>
            <w:r w:rsidRPr="00106719">
              <w:rPr>
                <w:sz w:val="16"/>
                <w:lang w:val="it-IT"/>
              </w:rPr>
              <w:t>Individua strategie originali ed efficaci anche di fronte a problemi non noti.</w:t>
            </w:r>
          </w:p>
        </w:tc>
      </w:tr>
      <w:tr w:rsidR="00871D24" w:rsidRPr="00106719" w14:paraId="7D315FDC" w14:textId="77777777">
        <w:tc>
          <w:tcPr>
            <w:tcW w:w="1701" w:type="dxa"/>
            <w:shd w:val="clear" w:color="auto" w:fill="EDF0F5"/>
          </w:tcPr>
          <w:p w14:paraId="60E90E7A" w14:textId="77777777" w:rsidR="00871D24" w:rsidRPr="00106719" w:rsidRDefault="007E66A8">
            <w:pPr>
              <w:spacing w:after="20"/>
            </w:pPr>
            <w:r w:rsidRPr="00106719">
              <w:rPr>
                <w:b/>
                <w:sz w:val="16"/>
              </w:rPr>
              <w:t>Autonomia e responsabilità</w:t>
            </w:r>
          </w:p>
        </w:tc>
        <w:tc>
          <w:tcPr>
            <w:tcW w:w="2013" w:type="dxa"/>
          </w:tcPr>
          <w:p w14:paraId="67DD5B39" w14:textId="77777777" w:rsidR="00871D24" w:rsidRPr="00106719" w:rsidRDefault="007E66A8">
            <w:pPr>
              <w:spacing w:after="20"/>
              <w:rPr>
                <w:lang w:val="it-IT"/>
              </w:rPr>
            </w:pPr>
            <w:r w:rsidRPr="00106719">
              <w:rPr>
                <w:sz w:val="16"/>
                <w:lang w:val="it-IT"/>
              </w:rPr>
              <w:t>Lavora solo sotto guida diretta e non rispetta i tempi.</w:t>
            </w:r>
          </w:p>
        </w:tc>
        <w:tc>
          <w:tcPr>
            <w:tcW w:w="2013" w:type="dxa"/>
          </w:tcPr>
          <w:p w14:paraId="3201920B" w14:textId="77777777" w:rsidR="00871D24" w:rsidRPr="00106719" w:rsidRDefault="007E66A8">
            <w:pPr>
              <w:spacing w:after="20"/>
              <w:rPr>
                <w:lang w:val="it-IT"/>
              </w:rPr>
            </w:pPr>
            <w:r w:rsidRPr="00106719">
              <w:rPr>
                <w:sz w:val="16"/>
                <w:lang w:val="it-IT"/>
              </w:rPr>
              <w:t>Lavora con una certa autonomia se il compito è strutturato; rispetta i tempi se sollecitato.</w:t>
            </w:r>
          </w:p>
        </w:tc>
        <w:tc>
          <w:tcPr>
            <w:tcW w:w="2013" w:type="dxa"/>
          </w:tcPr>
          <w:p w14:paraId="014C7EE6" w14:textId="77777777" w:rsidR="00871D24" w:rsidRPr="00106719" w:rsidRDefault="007E66A8">
            <w:pPr>
              <w:spacing w:after="20"/>
              <w:rPr>
                <w:lang w:val="it-IT"/>
              </w:rPr>
            </w:pPr>
            <w:r w:rsidRPr="00106719">
              <w:rPr>
                <w:sz w:val="16"/>
                <w:lang w:val="it-IT"/>
              </w:rPr>
              <w:t>Lavora in autonomia, organizza il proprio tempo e rispetta le consegne.</w:t>
            </w:r>
          </w:p>
        </w:tc>
        <w:tc>
          <w:tcPr>
            <w:tcW w:w="2013" w:type="dxa"/>
          </w:tcPr>
          <w:p w14:paraId="6EACFB4B" w14:textId="77777777" w:rsidR="00871D24" w:rsidRPr="00106719" w:rsidRDefault="007E66A8">
            <w:pPr>
              <w:spacing w:after="20"/>
              <w:rPr>
                <w:lang w:val="it-IT"/>
              </w:rPr>
            </w:pPr>
            <w:r w:rsidRPr="00106719">
              <w:rPr>
                <w:sz w:val="16"/>
                <w:lang w:val="it-IT"/>
              </w:rPr>
              <w:t>Organizza autonomamente il lavoro, anticipa le difficoltà e supporta i compagni.</w:t>
            </w:r>
          </w:p>
        </w:tc>
      </w:tr>
      <w:tr w:rsidR="00871D24" w:rsidRPr="00106719" w14:paraId="20704F66" w14:textId="77777777">
        <w:tc>
          <w:tcPr>
            <w:tcW w:w="1701" w:type="dxa"/>
            <w:shd w:val="clear" w:color="auto" w:fill="EDF0F5"/>
          </w:tcPr>
          <w:p w14:paraId="6A376ACA" w14:textId="77777777" w:rsidR="00871D24" w:rsidRPr="00106719" w:rsidRDefault="007E66A8">
            <w:pPr>
              <w:spacing w:after="20"/>
            </w:pPr>
            <w:r w:rsidRPr="00106719">
              <w:rPr>
                <w:b/>
                <w:sz w:val="16"/>
              </w:rPr>
              <w:t>Riflessione sul proprio apprendimento</w:t>
            </w:r>
          </w:p>
        </w:tc>
        <w:tc>
          <w:tcPr>
            <w:tcW w:w="2013" w:type="dxa"/>
          </w:tcPr>
          <w:p w14:paraId="6B08A890" w14:textId="77777777" w:rsidR="00871D24" w:rsidRPr="00106719" w:rsidRDefault="007E66A8">
            <w:pPr>
              <w:spacing w:after="20"/>
              <w:rPr>
                <w:lang w:val="it-IT"/>
              </w:rPr>
            </w:pPr>
            <w:r w:rsidRPr="00106719">
              <w:rPr>
                <w:sz w:val="16"/>
                <w:lang w:val="it-IT"/>
              </w:rPr>
              <w:t>Non riconosce i propri errori né i propri punti di forza.</w:t>
            </w:r>
          </w:p>
        </w:tc>
        <w:tc>
          <w:tcPr>
            <w:tcW w:w="2013" w:type="dxa"/>
          </w:tcPr>
          <w:p w14:paraId="46378CB4" w14:textId="77777777" w:rsidR="00871D24" w:rsidRPr="00106719" w:rsidRDefault="007E66A8">
            <w:pPr>
              <w:spacing w:after="20"/>
              <w:rPr>
                <w:lang w:val="it-IT"/>
              </w:rPr>
            </w:pPr>
            <w:r w:rsidRPr="00106719">
              <w:rPr>
                <w:sz w:val="16"/>
                <w:lang w:val="it-IT"/>
              </w:rPr>
              <w:t>Riconosce gli errori se indicati e li corregge.</w:t>
            </w:r>
          </w:p>
        </w:tc>
        <w:tc>
          <w:tcPr>
            <w:tcW w:w="2013" w:type="dxa"/>
          </w:tcPr>
          <w:p w14:paraId="5C1DC0E9" w14:textId="77777777" w:rsidR="00871D24" w:rsidRPr="00106719" w:rsidRDefault="007E66A8">
            <w:pPr>
              <w:spacing w:after="20"/>
              <w:rPr>
                <w:lang w:val="it-IT"/>
              </w:rPr>
            </w:pPr>
            <w:r w:rsidRPr="00106719">
              <w:rPr>
                <w:sz w:val="16"/>
                <w:lang w:val="it-IT"/>
              </w:rPr>
              <w:t>Individua autonomamente errori e punti di forza e adotta strategie correttive.</w:t>
            </w:r>
          </w:p>
        </w:tc>
        <w:tc>
          <w:tcPr>
            <w:tcW w:w="2013" w:type="dxa"/>
          </w:tcPr>
          <w:p w14:paraId="7C7E9D95" w14:textId="77777777" w:rsidR="00871D24" w:rsidRPr="00106719" w:rsidRDefault="007E66A8">
            <w:pPr>
              <w:spacing w:after="20"/>
              <w:rPr>
                <w:lang w:val="it-IT"/>
              </w:rPr>
            </w:pPr>
            <w:r w:rsidRPr="00106719">
              <w:rPr>
                <w:sz w:val="16"/>
                <w:lang w:val="it-IT"/>
              </w:rPr>
              <w:t>Valuta criticamente il proprio percorso e progetta consapevolmente il miglioramento.</w:t>
            </w:r>
          </w:p>
        </w:tc>
      </w:tr>
    </w:tbl>
    <w:p w14:paraId="0FA2AFAF"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Allegato D – Tabella di raccordo con l'U.d.A. interdisciplinare</w:t>
      </w:r>
    </w:p>
    <w:p w14:paraId="6F3A85D1" w14:textId="77777777" w:rsidR="00871D24" w:rsidRPr="00106719" w:rsidRDefault="007E66A8">
      <w:pPr>
        <w:spacing w:after="120"/>
        <w:jc w:val="both"/>
        <w:rPr>
          <w:lang w:val="it-IT"/>
        </w:rPr>
      </w:pPr>
      <w:r w:rsidRPr="00106719">
        <w:rPr>
          <w:i/>
          <w:sz w:val="18"/>
          <w:lang w:val="it-IT"/>
        </w:rPr>
        <w:t>Da compilare in sede di Consiglio di classe e da allegare al verbale di approvazione del compito di realtà. Le discipline che non concorrono vanno comunque elencate, con la dicitura «nessun apporto diretto».</w:t>
      </w:r>
    </w:p>
    <w:tbl>
      <w:tblPr>
        <w:tblStyle w:val="Grigliatabella"/>
        <w:tblW w:w="0" w:type="auto"/>
        <w:tblLayout w:type="fixed"/>
        <w:tblCellMar>
          <w:top w:w="60" w:type="dxa"/>
          <w:left w:w="50" w:type="dxa"/>
          <w:bottom w:w="60" w:type="dxa"/>
          <w:right w:w="50" w:type="dxa"/>
        </w:tblCellMar>
        <w:tblLook w:val="04A0" w:firstRow="1" w:lastRow="0" w:firstColumn="1" w:lastColumn="0" w:noHBand="0" w:noVBand="1"/>
      </w:tblPr>
      <w:tblGrid>
        <w:gridCol w:w="1814"/>
        <w:gridCol w:w="2041"/>
        <w:gridCol w:w="3288"/>
        <w:gridCol w:w="1020"/>
        <w:gridCol w:w="1587"/>
      </w:tblGrid>
      <w:tr w:rsidR="00871D24" w:rsidRPr="00106719" w14:paraId="7F33BCC6" w14:textId="77777777">
        <w:trPr>
          <w:tblHeader/>
        </w:trPr>
        <w:tc>
          <w:tcPr>
            <w:tcW w:w="1814" w:type="dxa"/>
            <w:shd w:val="clear" w:color="auto" w:fill="D6DFEE"/>
          </w:tcPr>
          <w:p w14:paraId="332C9A70" w14:textId="77777777" w:rsidR="00871D24" w:rsidRPr="00106719" w:rsidRDefault="007E66A8">
            <w:pPr>
              <w:spacing w:after="20"/>
            </w:pPr>
            <w:r w:rsidRPr="00106719">
              <w:rPr>
                <w:b/>
                <w:sz w:val="16"/>
              </w:rPr>
              <w:t>Disciplina</w:t>
            </w:r>
          </w:p>
        </w:tc>
        <w:tc>
          <w:tcPr>
            <w:tcW w:w="2041" w:type="dxa"/>
            <w:shd w:val="clear" w:color="auto" w:fill="D6DFEE"/>
          </w:tcPr>
          <w:p w14:paraId="512D89BC" w14:textId="77777777" w:rsidR="00871D24" w:rsidRPr="00106719" w:rsidRDefault="007E66A8">
            <w:pPr>
              <w:spacing w:after="20"/>
              <w:rPr>
                <w:lang w:val="it-IT"/>
              </w:rPr>
            </w:pPr>
            <w:r w:rsidRPr="00106719">
              <w:rPr>
                <w:b/>
                <w:sz w:val="16"/>
                <w:lang w:val="it-IT"/>
              </w:rPr>
              <w:t>U.d.A. disciplinare che fornisce l'apporto</w:t>
            </w:r>
          </w:p>
        </w:tc>
        <w:tc>
          <w:tcPr>
            <w:tcW w:w="3288" w:type="dxa"/>
            <w:shd w:val="clear" w:color="auto" w:fill="D6DFEE"/>
          </w:tcPr>
          <w:p w14:paraId="5B09E356" w14:textId="77777777" w:rsidR="00871D24" w:rsidRPr="00106719" w:rsidRDefault="007E66A8">
            <w:pPr>
              <w:spacing w:after="20"/>
              <w:rPr>
                <w:lang w:val="it-IT"/>
              </w:rPr>
            </w:pPr>
            <w:r w:rsidRPr="00106719">
              <w:rPr>
                <w:b/>
                <w:sz w:val="16"/>
                <w:lang w:val="it-IT"/>
              </w:rPr>
              <w:t>Apporto specifico al compito di realtà</w:t>
            </w:r>
          </w:p>
        </w:tc>
        <w:tc>
          <w:tcPr>
            <w:tcW w:w="1020" w:type="dxa"/>
            <w:shd w:val="clear" w:color="auto" w:fill="D6DFEE"/>
          </w:tcPr>
          <w:p w14:paraId="2563459E" w14:textId="77777777" w:rsidR="00871D24" w:rsidRPr="00106719" w:rsidRDefault="007E66A8">
            <w:pPr>
              <w:spacing w:after="20"/>
            </w:pPr>
            <w:r w:rsidRPr="00106719">
              <w:rPr>
                <w:b/>
                <w:sz w:val="16"/>
              </w:rPr>
              <w:t>Ore cedute</w:t>
            </w:r>
          </w:p>
        </w:tc>
        <w:tc>
          <w:tcPr>
            <w:tcW w:w="1587" w:type="dxa"/>
            <w:shd w:val="clear" w:color="auto" w:fill="D6DFEE"/>
          </w:tcPr>
          <w:p w14:paraId="6C727D09" w14:textId="77777777" w:rsidR="00871D24" w:rsidRPr="00106719" w:rsidRDefault="007E66A8">
            <w:pPr>
              <w:spacing w:after="20"/>
            </w:pPr>
            <w:r w:rsidRPr="00106719">
              <w:rPr>
                <w:b/>
                <w:sz w:val="16"/>
              </w:rPr>
              <w:t>Docente referente</w:t>
            </w:r>
          </w:p>
        </w:tc>
      </w:tr>
      <w:tr w:rsidR="00871D24" w:rsidRPr="00106719" w14:paraId="62EAB4CD" w14:textId="77777777">
        <w:tc>
          <w:tcPr>
            <w:tcW w:w="1814" w:type="dxa"/>
          </w:tcPr>
          <w:p w14:paraId="7EDDF787" w14:textId="77777777" w:rsidR="00871D24" w:rsidRPr="00106719" w:rsidRDefault="00871D24">
            <w:pPr>
              <w:spacing w:after="20"/>
            </w:pPr>
          </w:p>
        </w:tc>
        <w:tc>
          <w:tcPr>
            <w:tcW w:w="2041" w:type="dxa"/>
          </w:tcPr>
          <w:p w14:paraId="246E0323" w14:textId="77777777" w:rsidR="00871D24" w:rsidRPr="00106719" w:rsidRDefault="00871D24">
            <w:pPr>
              <w:spacing w:after="20"/>
            </w:pPr>
          </w:p>
        </w:tc>
        <w:tc>
          <w:tcPr>
            <w:tcW w:w="3288" w:type="dxa"/>
          </w:tcPr>
          <w:p w14:paraId="2B7B0A64" w14:textId="77777777" w:rsidR="00871D24" w:rsidRPr="00106719" w:rsidRDefault="00871D24">
            <w:pPr>
              <w:spacing w:after="20"/>
            </w:pPr>
          </w:p>
        </w:tc>
        <w:tc>
          <w:tcPr>
            <w:tcW w:w="1020" w:type="dxa"/>
          </w:tcPr>
          <w:p w14:paraId="2A4A6C68" w14:textId="77777777" w:rsidR="00871D24" w:rsidRPr="00106719" w:rsidRDefault="00871D24">
            <w:pPr>
              <w:spacing w:after="20"/>
            </w:pPr>
          </w:p>
        </w:tc>
        <w:tc>
          <w:tcPr>
            <w:tcW w:w="1587" w:type="dxa"/>
          </w:tcPr>
          <w:p w14:paraId="042D8F9A" w14:textId="77777777" w:rsidR="00871D24" w:rsidRPr="00106719" w:rsidRDefault="00871D24">
            <w:pPr>
              <w:spacing w:after="20"/>
            </w:pPr>
          </w:p>
        </w:tc>
      </w:tr>
      <w:tr w:rsidR="00871D24" w:rsidRPr="00106719" w14:paraId="673EB135" w14:textId="77777777">
        <w:tc>
          <w:tcPr>
            <w:tcW w:w="1814" w:type="dxa"/>
          </w:tcPr>
          <w:p w14:paraId="6126FC9B" w14:textId="77777777" w:rsidR="00871D24" w:rsidRPr="00106719" w:rsidRDefault="00871D24">
            <w:pPr>
              <w:spacing w:after="20"/>
            </w:pPr>
          </w:p>
        </w:tc>
        <w:tc>
          <w:tcPr>
            <w:tcW w:w="2041" w:type="dxa"/>
          </w:tcPr>
          <w:p w14:paraId="2FB5A1DF" w14:textId="77777777" w:rsidR="00871D24" w:rsidRPr="00106719" w:rsidRDefault="00871D24">
            <w:pPr>
              <w:spacing w:after="20"/>
            </w:pPr>
          </w:p>
        </w:tc>
        <w:tc>
          <w:tcPr>
            <w:tcW w:w="3288" w:type="dxa"/>
          </w:tcPr>
          <w:p w14:paraId="660FC080" w14:textId="77777777" w:rsidR="00871D24" w:rsidRPr="00106719" w:rsidRDefault="00871D24">
            <w:pPr>
              <w:spacing w:after="20"/>
            </w:pPr>
          </w:p>
        </w:tc>
        <w:tc>
          <w:tcPr>
            <w:tcW w:w="1020" w:type="dxa"/>
          </w:tcPr>
          <w:p w14:paraId="0558DC33" w14:textId="77777777" w:rsidR="00871D24" w:rsidRPr="00106719" w:rsidRDefault="00871D24">
            <w:pPr>
              <w:spacing w:after="20"/>
            </w:pPr>
          </w:p>
        </w:tc>
        <w:tc>
          <w:tcPr>
            <w:tcW w:w="1587" w:type="dxa"/>
          </w:tcPr>
          <w:p w14:paraId="3D044102" w14:textId="77777777" w:rsidR="00871D24" w:rsidRPr="00106719" w:rsidRDefault="00871D24">
            <w:pPr>
              <w:spacing w:after="20"/>
            </w:pPr>
          </w:p>
        </w:tc>
      </w:tr>
      <w:tr w:rsidR="00871D24" w:rsidRPr="00106719" w14:paraId="09997575" w14:textId="77777777">
        <w:tc>
          <w:tcPr>
            <w:tcW w:w="1814" w:type="dxa"/>
          </w:tcPr>
          <w:p w14:paraId="6B212308" w14:textId="77777777" w:rsidR="00871D24" w:rsidRPr="00106719" w:rsidRDefault="00871D24">
            <w:pPr>
              <w:spacing w:after="20"/>
            </w:pPr>
          </w:p>
        </w:tc>
        <w:tc>
          <w:tcPr>
            <w:tcW w:w="2041" w:type="dxa"/>
          </w:tcPr>
          <w:p w14:paraId="7149CF82" w14:textId="77777777" w:rsidR="00871D24" w:rsidRPr="00106719" w:rsidRDefault="00871D24">
            <w:pPr>
              <w:spacing w:after="20"/>
            </w:pPr>
          </w:p>
        </w:tc>
        <w:tc>
          <w:tcPr>
            <w:tcW w:w="3288" w:type="dxa"/>
          </w:tcPr>
          <w:p w14:paraId="37AA93C1" w14:textId="77777777" w:rsidR="00871D24" w:rsidRPr="00106719" w:rsidRDefault="00871D24">
            <w:pPr>
              <w:spacing w:after="20"/>
            </w:pPr>
          </w:p>
        </w:tc>
        <w:tc>
          <w:tcPr>
            <w:tcW w:w="1020" w:type="dxa"/>
          </w:tcPr>
          <w:p w14:paraId="25F331C0" w14:textId="77777777" w:rsidR="00871D24" w:rsidRPr="00106719" w:rsidRDefault="00871D24">
            <w:pPr>
              <w:spacing w:after="20"/>
            </w:pPr>
          </w:p>
        </w:tc>
        <w:tc>
          <w:tcPr>
            <w:tcW w:w="1587" w:type="dxa"/>
          </w:tcPr>
          <w:p w14:paraId="7DC85608" w14:textId="77777777" w:rsidR="00871D24" w:rsidRPr="00106719" w:rsidRDefault="00871D24">
            <w:pPr>
              <w:spacing w:after="20"/>
            </w:pPr>
          </w:p>
        </w:tc>
      </w:tr>
      <w:tr w:rsidR="00871D24" w:rsidRPr="00106719" w14:paraId="065B9FD9" w14:textId="77777777">
        <w:tc>
          <w:tcPr>
            <w:tcW w:w="1814" w:type="dxa"/>
          </w:tcPr>
          <w:p w14:paraId="5F3BC96B" w14:textId="77777777" w:rsidR="00871D24" w:rsidRPr="00106719" w:rsidRDefault="00871D24">
            <w:pPr>
              <w:spacing w:after="20"/>
            </w:pPr>
          </w:p>
        </w:tc>
        <w:tc>
          <w:tcPr>
            <w:tcW w:w="2041" w:type="dxa"/>
          </w:tcPr>
          <w:p w14:paraId="13AAE564" w14:textId="77777777" w:rsidR="00871D24" w:rsidRPr="00106719" w:rsidRDefault="00871D24">
            <w:pPr>
              <w:spacing w:after="20"/>
            </w:pPr>
          </w:p>
        </w:tc>
        <w:tc>
          <w:tcPr>
            <w:tcW w:w="3288" w:type="dxa"/>
          </w:tcPr>
          <w:p w14:paraId="1E2EE6CD" w14:textId="77777777" w:rsidR="00871D24" w:rsidRPr="00106719" w:rsidRDefault="00871D24">
            <w:pPr>
              <w:spacing w:after="20"/>
            </w:pPr>
          </w:p>
        </w:tc>
        <w:tc>
          <w:tcPr>
            <w:tcW w:w="1020" w:type="dxa"/>
          </w:tcPr>
          <w:p w14:paraId="0859062A" w14:textId="77777777" w:rsidR="00871D24" w:rsidRPr="00106719" w:rsidRDefault="00871D24">
            <w:pPr>
              <w:spacing w:after="20"/>
            </w:pPr>
          </w:p>
        </w:tc>
        <w:tc>
          <w:tcPr>
            <w:tcW w:w="1587" w:type="dxa"/>
          </w:tcPr>
          <w:p w14:paraId="5A4E3BDE" w14:textId="77777777" w:rsidR="00871D24" w:rsidRPr="00106719" w:rsidRDefault="00871D24">
            <w:pPr>
              <w:spacing w:after="20"/>
            </w:pPr>
          </w:p>
        </w:tc>
      </w:tr>
      <w:tr w:rsidR="00871D24" w:rsidRPr="00106719" w14:paraId="04CCB930" w14:textId="77777777">
        <w:tc>
          <w:tcPr>
            <w:tcW w:w="1814" w:type="dxa"/>
          </w:tcPr>
          <w:p w14:paraId="04100667" w14:textId="77777777" w:rsidR="00871D24" w:rsidRPr="00106719" w:rsidRDefault="00871D24">
            <w:pPr>
              <w:spacing w:after="20"/>
            </w:pPr>
          </w:p>
        </w:tc>
        <w:tc>
          <w:tcPr>
            <w:tcW w:w="2041" w:type="dxa"/>
          </w:tcPr>
          <w:p w14:paraId="75D2443A" w14:textId="77777777" w:rsidR="00871D24" w:rsidRPr="00106719" w:rsidRDefault="00871D24">
            <w:pPr>
              <w:spacing w:after="20"/>
            </w:pPr>
          </w:p>
        </w:tc>
        <w:tc>
          <w:tcPr>
            <w:tcW w:w="3288" w:type="dxa"/>
          </w:tcPr>
          <w:p w14:paraId="1E9068B9" w14:textId="77777777" w:rsidR="00871D24" w:rsidRPr="00106719" w:rsidRDefault="00871D24">
            <w:pPr>
              <w:spacing w:after="20"/>
            </w:pPr>
          </w:p>
        </w:tc>
        <w:tc>
          <w:tcPr>
            <w:tcW w:w="1020" w:type="dxa"/>
          </w:tcPr>
          <w:p w14:paraId="250E3A3B" w14:textId="77777777" w:rsidR="00871D24" w:rsidRPr="00106719" w:rsidRDefault="00871D24">
            <w:pPr>
              <w:spacing w:after="20"/>
            </w:pPr>
          </w:p>
        </w:tc>
        <w:tc>
          <w:tcPr>
            <w:tcW w:w="1587" w:type="dxa"/>
          </w:tcPr>
          <w:p w14:paraId="2DDCA5AD" w14:textId="77777777" w:rsidR="00871D24" w:rsidRPr="00106719" w:rsidRDefault="00871D24">
            <w:pPr>
              <w:spacing w:after="20"/>
            </w:pPr>
          </w:p>
        </w:tc>
      </w:tr>
      <w:tr w:rsidR="00871D24" w:rsidRPr="00106719" w14:paraId="451EFB86" w14:textId="77777777">
        <w:tc>
          <w:tcPr>
            <w:tcW w:w="1814" w:type="dxa"/>
          </w:tcPr>
          <w:p w14:paraId="3CE92A06" w14:textId="77777777" w:rsidR="00871D24" w:rsidRPr="00106719" w:rsidRDefault="00871D24">
            <w:pPr>
              <w:spacing w:after="20"/>
            </w:pPr>
          </w:p>
        </w:tc>
        <w:tc>
          <w:tcPr>
            <w:tcW w:w="2041" w:type="dxa"/>
          </w:tcPr>
          <w:p w14:paraId="57FDFBE0" w14:textId="77777777" w:rsidR="00871D24" w:rsidRPr="00106719" w:rsidRDefault="00871D24">
            <w:pPr>
              <w:spacing w:after="20"/>
            </w:pPr>
          </w:p>
        </w:tc>
        <w:tc>
          <w:tcPr>
            <w:tcW w:w="3288" w:type="dxa"/>
          </w:tcPr>
          <w:p w14:paraId="45B49618" w14:textId="77777777" w:rsidR="00871D24" w:rsidRPr="00106719" w:rsidRDefault="00871D24">
            <w:pPr>
              <w:spacing w:after="20"/>
            </w:pPr>
          </w:p>
        </w:tc>
        <w:tc>
          <w:tcPr>
            <w:tcW w:w="1020" w:type="dxa"/>
          </w:tcPr>
          <w:p w14:paraId="3BEEE8C4" w14:textId="77777777" w:rsidR="00871D24" w:rsidRPr="00106719" w:rsidRDefault="00871D24">
            <w:pPr>
              <w:spacing w:after="20"/>
            </w:pPr>
          </w:p>
        </w:tc>
        <w:tc>
          <w:tcPr>
            <w:tcW w:w="1587" w:type="dxa"/>
          </w:tcPr>
          <w:p w14:paraId="57647D12" w14:textId="77777777" w:rsidR="00871D24" w:rsidRPr="00106719" w:rsidRDefault="00871D24">
            <w:pPr>
              <w:spacing w:after="20"/>
            </w:pPr>
          </w:p>
        </w:tc>
      </w:tr>
      <w:tr w:rsidR="00871D24" w:rsidRPr="00106719" w14:paraId="47425B62" w14:textId="77777777">
        <w:tc>
          <w:tcPr>
            <w:tcW w:w="1814" w:type="dxa"/>
          </w:tcPr>
          <w:p w14:paraId="50A4114E" w14:textId="77777777" w:rsidR="00871D24" w:rsidRPr="00106719" w:rsidRDefault="00871D24">
            <w:pPr>
              <w:spacing w:after="20"/>
            </w:pPr>
          </w:p>
        </w:tc>
        <w:tc>
          <w:tcPr>
            <w:tcW w:w="2041" w:type="dxa"/>
          </w:tcPr>
          <w:p w14:paraId="4138BE12" w14:textId="77777777" w:rsidR="00871D24" w:rsidRPr="00106719" w:rsidRDefault="00871D24">
            <w:pPr>
              <w:spacing w:after="20"/>
            </w:pPr>
          </w:p>
        </w:tc>
        <w:tc>
          <w:tcPr>
            <w:tcW w:w="3288" w:type="dxa"/>
          </w:tcPr>
          <w:p w14:paraId="38E07F1F" w14:textId="77777777" w:rsidR="00871D24" w:rsidRPr="00106719" w:rsidRDefault="00871D24">
            <w:pPr>
              <w:spacing w:after="20"/>
            </w:pPr>
          </w:p>
        </w:tc>
        <w:tc>
          <w:tcPr>
            <w:tcW w:w="1020" w:type="dxa"/>
          </w:tcPr>
          <w:p w14:paraId="1779A626" w14:textId="77777777" w:rsidR="00871D24" w:rsidRPr="00106719" w:rsidRDefault="00871D24">
            <w:pPr>
              <w:spacing w:after="20"/>
            </w:pPr>
          </w:p>
        </w:tc>
        <w:tc>
          <w:tcPr>
            <w:tcW w:w="1587" w:type="dxa"/>
          </w:tcPr>
          <w:p w14:paraId="30E7CA23" w14:textId="77777777" w:rsidR="00871D24" w:rsidRPr="00106719" w:rsidRDefault="00871D24">
            <w:pPr>
              <w:spacing w:after="20"/>
            </w:pPr>
          </w:p>
        </w:tc>
      </w:tr>
      <w:tr w:rsidR="00871D24" w:rsidRPr="00106719" w14:paraId="76F4FFBA" w14:textId="77777777">
        <w:tc>
          <w:tcPr>
            <w:tcW w:w="1814" w:type="dxa"/>
          </w:tcPr>
          <w:p w14:paraId="57B8A10E" w14:textId="77777777" w:rsidR="00871D24" w:rsidRPr="00106719" w:rsidRDefault="00871D24">
            <w:pPr>
              <w:spacing w:after="20"/>
            </w:pPr>
          </w:p>
        </w:tc>
        <w:tc>
          <w:tcPr>
            <w:tcW w:w="2041" w:type="dxa"/>
          </w:tcPr>
          <w:p w14:paraId="610789D9" w14:textId="77777777" w:rsidR="00871D24" w:rsidRPr="00106719" w:rsidRDefault="00871D24">
            <w:pPr>
              <w:spacing w:after="20"/>
            </w:pPr>
          </w:p>
        </w:tc>
        <w:tc>
          <w:tcPr>
            <w:tcW w:w="3288" w:type="dxa"/>
          </w:tcPr>
          <w:p w14:paraId="79403C05" w14:textId="77777777" w:rsidR="00871D24" w:rsidRPr="00106719" w:rsidRDefault="00871D24">
            <w:pPr>
              <w:spacing w:after="20"/>
            </w:pPr>
          </w:p>
        </w:tc>
        <w:tc>
          <w:tcPr>
            <w:tcW w:w="1020" w:type="dxa"/>
          </w:tcPr>
          <w:p w14:paraId="304B8520" w14:textId="77777777" w:rsidR="00871D24" w:rsidRPr="00106719" w:rsidRDefault="00871D24">
            <w:pPr>
              <w:spacing w:after="20"/>
            </w:pPr>
          </w:p>
        </w:tc>
        <w:tc>
          <w:tcPr>
            <w:tcW w:w="1587" w:type="dxa"/>
          </w:tcPr>
          <w:p w14:paraId="5C3EF976" w14:textId="77777777" w:rsidR="00871D24" w:rsidRPr="00106719" w:rsidRDefault="00871D24">
            <w:pPr>
              <w:spacing w:after="20"/>
            </w:pPr>
          </w:p>
        </w:tc>
      </w:tr>
      <w:tr w:rsidR="00871D24" w:rsidRPr="00106719" w14:paraId="64BD08D8" w14:textId="77777777">
        <w:tc>
          <w:tcPr>
            <w:tcW w:w="1814" w:type="dxa"/>
          </w:tcPr>
          <w:p w14:paraId="300376EF" w14:textId="77777777" w:rsidR="00871D24" w:rsidRPr="00106719" w:rsidRDefault="00871D24">
            <w:pPr>
              <w:spacing w:after="20"/>
            </w:pPr>
          </w:p>
        </w:tc>
        <w:tc>
          <w:tcPr>
            <w:tcW w:w="2041" w:type="dxa"/>
          </w:tcPr>
          <w:p w14:paraId="0FF68C1D" w14:textId="77777777" w:rsidR="00871D24" w:rsidRPr="00106719" w:rsidRDefault="00871D24">
            <w:pPr>
              <w:spacing w:after="20"/>
            </w:pPr>
          </w:p>
        </w:tc>
        <w:tc>
          <w:tcPr>
            <w:tcW w:w="3288" w:type="dxa"/>
          </w:tcPr>
          <w:p w14:paraId="0069ED7C" w14:textId="77777777" w:rsidR="00871D24" w:rsidRPr="00106719" w:rsidRDefault="00871D24">
            <w:pPr>
              <w:spacing w:after="20"/>
            </w:pPr>
          </w:p>
        </w:tc>
        <w:tc>
          <w:tcPr>
            <w:tcW w:w="1020" w:type="dxa"/>
          </w:tcPr>
          <w:p w14:paraId="7AC86351" w14:textId="77777777" w:rsidR="00871D24" w:rsidRPr="00106719" w:rsidRDefault="00871D24">
            <w:pPr>
              <w:spacing w:after="20"/>
            </w:pPr>
          </w:p>
        </w:tc>
        <w:tc>
          <w:tcPr>
            <w:tcW w:w="1587" w:type="dxa"/>
          </w:tcPr>
          <w:p w14:paraId="7497203F" w14:textId="77777777" w:rsidR="00871D24" w:rsidRPr="00106719" w:rsidRDefault="00871D24">
            <w:pPr>
              <w:spacing w:after="20"/>
            </w:pPr>
          </w:p>
        </w:tc>
      </w:tr>
      <w:tr w:rsidR="00871D24" w:rsidRPr="00106719" w14:paraId="3A9B157C" w14:textId="77777777">
        <w:tc>
          <w:tcPr>
            <w:tcW w:w="1814" w:type="dxa"/>
          </w:tcPr>
          <w:p w14:paraId="43093F54" w14:textId="77777777" w:rsidR="00871D24" w:rsidRPr="00106719" w:rsidRDefault="00871D24">
            <w:pPr>
              <w:spacing w:after="20"/>
            </w:pPr>
          </w:p>
        </w:tc>
        <w:tc>
          <w:tcPr>
            <w:tcW w:w="2041" w:type="dxa"/>
          </w:tcPr>
          <w:p w14:paraId="54CF52D4" w14:textId="77777777" w:rsidR="00871D24" w:rsidRPr="00106719" w:rsidRDefault="00871D24">
            <w:pPr>
              <w:spacing w:after="20"/>
            </w:pPr>
          </w:p>
        </w:tc>
        <w:tc>
          <w:tcPr>
            <w:tcW w:w="3288" w:type="dxa"/>
          </w:tcPr>
          <w:p w14:paraId="30A97CA3" w14:textId="77777777" w:rsidR="00871D24" w:rsidRPr="00106719" w:rsidRDefault="00871D24">
            <w:pPr>
              <w:spacing w:after="20"/>
            </w:pPr>
          </w:p>
        </w:tc>
        <w:tc>
          <w:tcPr>
            <w:tcW w:w="1020" w:type="dxa"/>
          </w:tcPr>
          <w:p w14:paraId="711F4916" w14:textId="77777777" w:rsidR="00871D24" w:rsidRPr="00106719" w:rsidRDefault="00871D24">
            <w:pPr>
              <w:spacing w:after="20"/>
            </w:pPr>
          </w:p>
        </w:tc>
        <w:tc>
          <w:tcPr>
            <w:tcW w:w="1587" w:type="dxa"/>
          </w:tcPr>
          <w:p w14:paraId="5843C2F5" w14:textId="77777777" w:rsidR="00871D24" w:rsidRPr="00106719" w:rsidRDefault="00871D24">
            <w:pPr>
              <w:spacing w:after="20"/>
            </w:pPr>
          </w:p>
        </w:tc>
      </w:tr>
      <w:tr w:rsidR="00871D24" w:rsidRPr="00106719" w14:paraId="65813AED" w14:textId="77777777">
        <w:tc>
          <w:tcPr>
            <w:tcW w:w="1814" w:type="dxa"/>
          </w:tcPr>
          <w:p w14:paraId="6A93FFC6" w14:textId="77777777" w:rsidR="00871D24" w:rsidRPr="00106719" w:rsidRDefault="00871D24">
            <w:pPr>
              <w:spacing w:after="20"/>
            </w:pPr>
          </w:p>
        </w:tc>
        <w:tc>
          <w:tcPr>
            <w:tcW w:w="2041" w:type="dxa"/>
          </w:tcPr>
          <w:p w14:paraId="4AC844F1" w14:textId="77777777" w:rsidR="00871D24" w:rsidRPr="00106719" w:rsidRDefault="00871D24">
            <w:pPr>
              <w:spacing w:after="20"/>
            </w:pPr>
          </w:p>
        </w:tc>
        <w:tc>
          <w:tcPr>
            <w:tcW w:w="3288" w:type="dxa"/>
          </w:tcPr>
          <w:p w14:paraId="0009AE9E" w14:textId="77777777" w:rsidR="00871D24" w:rsidRPr="00106719" w:rsidRDefault="00871D24">
            <w:pPr>
              <w:spacing w:after="20"/>
            </w:pPr>
          </w:p>
        </w:tc>
        <w:tc>
          <w:tcPr>
            <w:tcW w:w="1020" w:type="dxa"/>
          </w:tcPr>
          <w:p w14:paraId="0E7C8771" w14:textId="77777777" w:rsidR="00871D24" w:rsidRPr="00106719" w:rsidRDefault="00871D24">
            <w:pPr>
              <w:spacing w:after="20"/>
            </w:pPr>
          </w:p>
        </w:tc>
        <w:tc>
          <w:tcPr>
            <w:tcW w:w="1587" w:type="dxa"/>
          </w:tcPr>
          <w:p w14:paraId="5A64BBB0" w14:textId="77777777" w:rsidR="00871D24" w:rsidRPr="00106719" w:rsidRDefault="00871D24">
            <w:pPr>
              <w:spacing w:after="20"/>
            </w:pPr>
          </w:p>
        </w:tc>
      </w:tr>
      <w:tr w:rsidR="00871D24" w:rsidRPr="00106719" w14:paraId="703DF871" w14:textId="77777777">
        <w:tc>
          <w:tcPr>
            <w:tcW w:w="1814" w:type="dxa"/>
          </w:tcPr>
          <w:p w14:paraId="29BE849E" w14:textId="77777777" w:rsidR="00871D24" w:rsidRPr="00106719" w:rsidRDefault="00871D24">
            <w:pPr>
              <w:spacing w:after="20"/>
            </w:pPr>
          </w:p>
        </w:tc>
        <w:tc>
          <w:tcPr>
            <w:tcW w:w="2041" w:type="dxa"/>
          </w:tcPr>
          <w:p w14:paraId="0CF2782B" w14:textId="77777777" w:rsidR="00871D24" w:rsidRPr="00106719" w:rsidRDefault="00871D24">
            <w:pPr>
              <w:spacing w:after="20"/>
            </w:pPr>
          </w:p>
        </w:tc>
        <w:tc>
          <w:tcPr>
            <w:tcW w:w="3288" w:type="dxa"/>
          </w:tcPr>
          <w:p w14:paraId="4CF8CA22" w14:textId="77777777" w:rsidR="00871D24" w:rsidRPr="00106719" w:rsidRDefault="00871D24">
            <w:pPr>
              <w:spacing w:after="20"/>
            </w:pPr>
          </w:p>
        </w:tc>
        <w:tc>
          <w:tcPr>
            <w:tcW w:w="1020" w:type="dxa"/>
          </w:tcPr>
          <w:p w14:paraId="7F6F633F" w14:textId="77777777" w:rsidR="00871D24" w:rsidRPr="00106719" w:rsidRDefault="00871D24">
            <w:pPr>
              <w:spacing w:after="20"/>
            </w:pPr>
          </w:p>
        </w:tc>
        <w:tc>
          <w:tcPr>
            <w:tcW w:w="1587" w:type="dxa"/>
          </w:tcPr>
          <w:p w14:paraId="6F3F737A" w14:textId="77777777" w:rsidR="00871D24" w:rsidRPr="00106719" w:rsidRDefault="00871D24">
            <w:pPr>
              <w:spacing w:after="20"/>
            </w:pPr>
          </w:p>
        </w:tc>
      </w:tr>
      <w:tr w:rsidR="00871D24" w:rsidRPr="00106719" w14:paraId="212D5709" w14:textId="77777777">
        <w:tc>
          <w:tcPr>
            <w:tcW w:w="1814" w:type="dxa"/>
          </w:tcPr>
          <w:p w14:paraId="14710143" w14:textId="77777777" w:rsidR="00871D24" w:rsidRPr="00106719" w:rsidRDefault="00871D24">
            <w:pPr>
              <w:spacing w:after="20"/>
            </w:pPr>
          </w:p>
        </w:tc>
        <w:tc>
          <w:tcPr>
            <w:tcW w:w="2041" w:type="dxa"/>
          </w:tcPr>
          <w:p w14:paraId="4E4A24B5" w14:textId="77777777" w:rsidR="00871D24" w:rsidRPr="00106719" w:rsidRDefault="00871D24">
            <w:pPr>
              <w:spacing w:after="20"/>
            </w:pPr>
          </w:p>
        </w:tc>
        <w:tc>
          <w:tcPr>
            <w:tcW w:w="3288" w:type="dxa"/>
          </w:tcPr>
          <w:p w14:paraId="0D6F0488" w14:textId="77777777" w:rsidR="00871D24" w:rsidRPr="00106719" w:rsidRDefault="00871D24">
            <w:pPr>
              <w:spacing w:after="20"/>
            </w:pPr>
          </w:p>
        </w:tc>
        <w:tc>
          <w:tcPr>
            <w:tcW w:w="1020" w:type="dxa"/>
          </w:tcPr>
          <w:p w14:paraId="770D8189" w14:textId="77777777" w:rsidR="00871D24" w:rsidRPr="00106719" w:rsidRDefault="00871D24">
            <w:pPr>
              <w:spacing w:after="20"/>
            </w:pPr>
          </w:p>
        </w:tc>
        <w:tc>
          <w:tcPr>
            <w:tcW w:w="1587" w:type="dxa"/>
          </w:tcPr>
          <w:p w14:paraId="5C2F6472" w14:textId="77777777" w:rsidR="00871D24" w:rsidRPr="00106719" w:rsidRDefault="00871D24">
            <w:pPr>
              <w:spacing w:after="20"/>
            </w:pPr>
          </w:p>
        </w:tc>
      </w:tr>
      <w:tr w:rsidR="00871D24" w:rsidRPr="00106719" w14:paraId="5A0E925E" w14:textId="77777777">
        <w:tc>
          <w:tcPr>
            <w:tcW w:w="1814" w:type="dxa"/>
          </w:tcPr>
          <w:p w14:paraId="6370C424" w14:textId="77777777" w:rsidR="00871D24" w:rsidRPr="00106719" w:rsidRDefault="00871D24">
            <w:pPr>
              <w:spacing w:after="20"/>
            </w:pPr>
          </w:p>
        </w:tc>
        <w:tc>
          <w:tcPr>
            <w:tcW w:w="2041" w:type="dxa"/>
          </w:tcPr>
          <w:p w14:paraId="78218B0A" w14:textId="77777777" w:rsidR="00871D24" w:rsidRPr="00106719" w:rsidRDefault="00871D24">
            <w:pPr>
              <w:spacing w:after="20"/>
            </w:pPr>
          </w:p>
        </w:tc>
        <w:tc>
          <w:tcPr>
            <w:tcW w:w="3288" w:type="dxa"/>
          </w:tcPr>
          <w:p w14:paraId="39E00967" w14:textId="77777777" w:rsidR="00871D24" w:rsidRPr="00106719" w:rsidRDefault="00871D24">
            <w:pPr>
              <w:spacing w:after="20"/>
            </w:pPr>
          </w:p>
        </w:tc>
        <w:tc>
          <w:tcPr>
            <w:tcW w:w="1020" w:type="dxa"/>
          </w:tcPr>
          <w:p w14:paraId="62D5772D" w14:textId="77777777" w:rsidR="00871D24" w:rsidRPr="00106719" w:rsidRDefault="00871D24">
            <w:pPr>
              <w:spacing w:after="20"/>
            </w:pPr>
          </w:p>
        </w:tc>
        <w:tc>
          <w:tcPr>
            <w:tcW w:w="1587" w:type="dxa"/>
          </w:tcPr>
          <w:p w14:paraId="3249F37B" w14:textId="77777777" w:rsidR="00871D24" w:rsidRPr="00106719" w:rsidRDefault="00871D24">
            <w:pPr>
              <w:spacing w:after="20"/>
            </w:pPr>
          </w:p>
        </w:tc>
      </w:tr>
      <w:tr w:rsidR="00871D24" w:rsidRPr="00106719" w14:paraId="6CDAC267" w14:textId="77777777">
        <w:tc>
          <w:tcPr>
            <w:tcW w:w="1814" w:type="dxa"/>
          </w:tcPr>
          <w:p w14:paraId="7C12146F" w14:textId="77777777" w:rsidR="00871D24" w:rsidRPr="00106719" w:rsidRDefault="00871D24">
            <w:pPr>
              <w:spacing w:after="20"/>
            </w:pPr>
          </w:p>
        </w:tc>
        <w:tc>
          <w:tcPr>
            <w:tcW w:w="2041" w:type="dxa"/>
          </w:tcPr>
          <w:p w14:paraId="5CA6E2EE" w14:textId="77777777" w:rsidR="00871D24" w:rsidRPr="00106719" w:rsidRDefault="00871D24">
            <w:pPr>
              <w:spacing w:after="20"/>
            </w:pPr>
          </w:p>
        </w:tc>
        <w:tc>
          <w:tcPr>
            <w:tcW w:w="3288" w:type="dxa"/>
          </w:tcPr>
          <w:p w14:paraId="095CA100" w14:textId="77777777" w:rsidR="00871D24" w:rsidRPr="00106719" w:rsidRDefault="00871D24">
            <w:pPr>
              <w:spacing w:after="20"/>
            </w:pPr>
          </w:p>
        </w:tc>
        <w:tc>
          <w:tcPr>
            <w:tcW w:w="1020" w:type="dxa"/>
          </w:tcPr>
          <w:p w14:paraId="41993CFD" w14:textId="77777777" w:rsidR="00871D24" w:rsidRPr="00106719" w:rsidRDefault="00871D24">
            <w:pPr>
              <w:spacing w:after="20"/>
            </w:pPr>
          </w:p>
        </w:tc>
        <w:tc>
          <w:tcPr>
            <w:tcW w:w="1587" w:type="dxa"/>
          </w:tcPr>
          <w:p w14:paraId="2EC59465" w14:textId="77777777" w:rsidR="00871D24" w:rsidRPr="00106719" w:rsidRDefault="00871D24">
            <w:pPr>
              <w:spacing w:after="20"/>
            </w:pPr>
          </w:p>
        </w:tc>
      </w:tr>
      <w:tr w:rsidR="00871D24" w:rsidRPr="00106719" w14:paraId="7BEDF0C1" w14:textId="77777777">
        <w:tc>
          <w:tcPr>
            <w:tcW w:w="1814" w:type="dxa"/>
          </w:tcPr>
          <w:p w14:paraId="1F60CFD9" w14:textId="77777777" w:rsidR="00871D24" w:rsidRPr="00106719" w:rsidRDefault="00871D24">
            <w:pPr>
              <w:spacing w:after="20"/>
            </w:pPr>
          </w:p>
        </w:tc>
        <w:tc>
          <w:tcPr>
            <w:tcW w:w="2041" w:type="dxa"/>
          </w:tcPr>
          <w:p w14:paraId="601276FF" w14:textId="77777777" w:rsidR="00871D24" w:rsidRPr="00106719" w:rsidRDefault="00871D24">
            <w:pPr>
              <w:spacing w:after="20"/>
            </w:pPr>
          </w:p>
        </w:tc>
        <w:tc>
          <w:tcPr>
            <w:tcW w:w="3288" w:type="dxa"/>
          </w:tcPr>
          <w:p w14:paraId="3F6BF332" w14:textId="77777777" w:rsidR="00871D24" w:rsidRPr="00106719" w:rsidRDefault="00871D24">
            <w:pPr>
              <w:spacing w:after="20"/>
            </w:pPr>
          </w:p>
        </w:tc>
        <w:tc>
          <w:tcPr>
            <w:tcW w:w="1020" w:type="dxa"/>
          </w:tcPr>
          <w:p w14:paraId="2B5DA7D9" w14:textId="77777777" w:rsidR="00871D24" w:rsidRPr="00106719" w:rsidRDefault="00871D24">
            <w:pPr>
              <w:spacing w:after="20"/>
            </w:pPr>
          </w:p>
        </w:tc>
        <w:tc>
          <w:tcPr>
            <w:tcW w:w="1587" w:type="dxa"/>
          </w:tcPr>
          <w:p w14:paraId="42FCEBC6" w14:textId="77777777" w:rsidR="00871D24" w:rsidRPr="00106719" w:rsidRDefault="00871D24">
            <w:pPr>
              <w:spacing w:after="20"/>
            </w:pPr>
          </w:p>
        </w:tc>
      </w:tr>
      <w:tr w:rsidR="00871D24" w:rsidRPr="00106719" w14:paraId="63D346F4" w14:textId="77777777">
        <w:tc>
          <w:tcPr>
            <w:tcW w:w="1814" w:type="dxa"/>
          </w:tcPr>
          <w:p w14:paraId="723A168B" w14:textId="77777777" w:rsidR="00871D24" w:rsidRPr="00106719" w:rsidRDefault="00871D24">
            <w:pPr>
              <w:spacing w:after="20"/>
            </w:pPr>
          </w:p>
        </w:tc>
        <w:tc>
          <w:tcPr>
            <w:tcW w:w="2041" w:type="dxa"/>
          </w:tcPr>
          <w:p w14:paraId="397FCB35" w14:textId="77777777" w:rsidR="00871D24" w:rsidRPr="00106719" w:rsidRDefault="00871D24">
            <w:pPr>
              <w:spacing w:after="20"/>
            </w:pPr>
          </w:p>
        </w:tc>
        <w:tc>
          <w:tcPr>
            <w:tcW w:w="3288" w:type="dxa"/>
          </w:tcPr>
          <w:p w14:paraId="76A37BB4" w14:textId="77777777" w:rsidR="00871D24" w:rsidRPr="00106719" w:rsidRDefault="00871D24">
            <w:pPr>
              <w:spacing w:after="20"/>
            </w:pPr>
          </w:p>
        </w:tc>
        <w:tc>
          <w:tcPr>
            <w:tcW w:w="1020" w:type="dxa"/>
          </w:tcPr>
          <w:p w14:paraId="78CDA538" w14:textId="77777777" w:rsidR="00871D24" w:rsidRPr="00106719" w:rsidRDefault="00871D24">
            <w:pPr>
              <w:spacing w:after="20"/>
            </w:pPr>
          </w:p>
        </w:tc>
        <w:tc>
          <w:tcPr>
            <w:tcW w:w="1587" w:type="dxa"/>
          </w:tcPr>
          <w:p w14:paraId="044846DD" w14:textId="77777777" w:rsidR="00871D24" w:rsidRPr="00106719" w:rsidRDefault="00871D24">
            <w:pPr>
              <w:spacing w:after="20"/>
            </w:pPr>
          </w:p>
        </w:tc>
      </w:tr>
      <w:tr w:rsidR="00871D24" w:rsidRPr="00106719" w14:paraId="3B59C11E" w14:textId="77777777">
        <w:tc>
          <w:tcPr>
            <w:tcW w:w="1814" w:type="dxa"/>
          </w:tcPr>
          <w:p w14:paraId="3B55E119" w14:textId="77777777" w:rsidR="00871D24" w:rsidRPr="00106719" w:rsidRDefault="00871D24">
            <w:pPr>
              <w:spacing w:after="20"/>
            </w:pPr>
          </w:p>
        </w:tc>
        <w:tc>
          <w:tcPr>
            <w:tcW w:w="2041" w:type="dxa"/>
          </w:tcPr>
          <w:p w14:paraId="68A9497B" w14:textId="77777777" w:rsidR="00871D24" w:rsidRPr="00106719" w:rsidRDefault="00871D24">
            <w:pPr>
              <w:spacing w:after="20"/>
            </w:pPr>
          </w:p>
        </w:tc>
        <w:tc>
          <w:tcPr>
            <w:tcW w:w="3288" w:type="dxa"/>
          </w:tcPr>
          <w:p w14:paraId="4174E5E0" w14:textId="77777777" w:rsidR="00871D24" w:rsidRPr="00106719" w:rsidRDefault="00871D24">
            <w:pPr>
              <w:spacing w:after="20"/>
            </w:pPr>
          </w:p>
        </w:tc>
        <w:tc>
          <w:tcPr>
            <w:tcW w:w="1020" w:type="dxa"/>
          </w:tcPr>
          <w:p w14:paraId="3CA39552" w14:textId="77777777" w:rsidR="00871D24" w:rsidRPr="00106719" w:rsidRDefault="00871D24">
            <w:pPr>
              <w:spacing w:after="20"/>
            </w:pPr>
          </w:p>
        </w:tc>
        <w:tc>
          <w:tcPr>
            <w:tcW w:w="1587" w:type="dxa"/>
          </w:tcPr>
          <w:p w14:paraId="6AA4478C" w14:textId="77777777" w:rsidR="00871D24" w:rsidRPr="00106719" w:rsidRDefault="00871D24">
            <w:pPr>
              <w:spacing w:after="20"/>
            </w:pPr>
          </w:p>
        </w:tc>
      </w:tr>
    </w:tbl>
    <w:p w14:paraId="7D526E04" w14:textId="77777777" w:rsidR="00871D24" w:rsidRPr="00106719" w:rsidRDefault="007E66A8">
      <w:r w:rsidRPr="00106719">
        <w:br w:type="page"/>
      </w:r>
    </w:p>
    <w:p w14:paraId="5E5392A7"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lastRenderedPageBreak/>
        <w:t>Allegato E – Format dell'U.d.A. interdisciplinare per il compito di realtà</w:t>
      </w:r>
    </w:p>
    <w:p w14:paraId="472DEC9B" w14:textId="77777777" w:rsidR="00871D24" w:rsidRPr="00106719" w:rsidRDefault="007E66A8">
      <w:pPr>
        <w:spacing w:after="120"/>
        <w:rPr>
          <w:lang w:val="it-IT"/>
        </w:rPr>
      </w:pPr>
      <w:r w:rsidRPr="00106719">
        <w:rPr>
          <w:i/>
          <w:sz w:val="18"/>
          <w:lang w:val="it-IT"/>
        </w:rPr>
        <w:t>Una sola scheda per classe e per anno scolastico, deliberata dal Consiglio di classe e allegata al relativo verbale.</w:t>
      </w:r>
    </w:p>
    <w:tbl>
      <w:tblPr>
        <w:tblStyle w:val="Grigliatabella"/>
        <w:tblW w:w="0" w:type="auto"/>
        <w:tblLayout w:type="fixed"/>
        <w:tblCellMar>
          <w:top w:w="70" w:type="dxa"/>
          <w:left w:w="80" w:type="dxa"/>
          <w:bottom w:w="70" w:type="dxa"/>
          <w:right w:w="80" w:type="dxa"/>
        </w:tblCellMar>
        <w:tblLook w:val="04A0" w:firstRow="1" w:lastRow="0" w:firstColumn="1" w:lastColumn="0" w:noHBand="0" w:noVBand="1"/>
      </w:tblPr>
      <w:tblGrid>
        <w:gridCol w:w="2948"/>
        <w:gridCol w:w="6803"/>
      </w:tblGrid>
      <w:tr w:rsidR="00871D24" w:rsidRPr="00106719" w14:paraId="56C725D1" w14:textId="77777777">
        <w:tc>
          <w:tcPr>
            <w:tcW w:w="2948" w:type="dxa"/>
            <w:shd w:val="clear" w:color="auto" w:fill="EDF0F5"/>
          </w:tcPr>
          <w:p w14:paraId="47DACB47" w14:textId="77777777" w:rsidR="00871D24" w:rsidRPr="00106719" w:rsidRDefault="007E66A8">
            <w:pPr>
              <w:spacing w:after="20"/>
              <w:rPr>
                <w:lang w:val="it-IT"/>
              </w:rPr>
            </w:pPr>
            <w:r w:rsidRPr="00106719">
              <w:rPr>
                <w:b/>
                <w:sz w:val="18"/>
                <w:lang w:val="it-IT"/>
              </w:rPr>
              <w:t>Titolo del compito di realtà</w:t>
            </w:r>
          </w:p>
        </w:tc>
        <w:tc>
          <w:tcPr>
            <w:tcW w:w="6803" w:type="dxa"/>
          </w:tcPr>
          <w:p w14:paraId="2FB53BE2" w14:textId="77777777" w:rsidR="00871D24" w:rsidRPr="00106719" w:rsidRDefault="00871D24">
            <w:pPr>
              <w:spacing w:after="20"/>
              <w:rPr>
                <w:lang w:val="it-IT"/>
              </w:rPr>
            </w:pPr>
          </w:p>
        </w:tc>
      </w:tr>
      <w:tr w:rsidR="00871D24" w:rsidRPr="00106719" w14:paraId="51A79344" w14:textId="77777777">
        <w:tc>
          <w:tcPr>
            <w:tcW w:w="2948" w:type="dxa"/>
            <w:shd w:val="clear" w:color="auto" w:fill="EDF0F5"/>
          </w:tcPr>
          <w:p w14:paraId="31029F2A" w14:textId="77777777" w:rsidR="00871D24" w:rsidRPr="00106719" w:rsidRDefault="007E66A8">
            <w:pPr>
              <w:spacing w:after="20"/>
            </w:pPr>
            <w:r w:rsidRPr="00106719">
              <w:rPr>
                <w:b/>
                <w:sz w:val="18"/>
              </w:rPr>
              <w:t>Classe, sezione e indirizzo</w:t>
            </w:r>
          </w:p>
        </w:tc>
        <w:tc>
          <w:tcPr>
            <w:tcW w:w="6803" w:type="dxa"/>
          </w:tcPr>
          <w:p w14:paraId="4CA0D8BC" w14:textId="77777777" w:rsidR="00871D24" w:rsidRPr="00106719" w:rsidRDefault="00871D24">
            <w:pPr>
              <w:spacing w:after="20"/>
            </w:pPr>
          </w:p>
        </w:tc>
      </w:tr>
      <w:tr w:rsidR="00871D24" w:rsidRPr="00106719" w14:paraId="05E76378" w14:textId="77777777">
        <w:tc>
          <w:tcPr>
            <w:tcW w:w="2948" w:type="dxa"/>
            <w:shd w:val="clear" w:color="auto" w:fill="EDF0F5"/>
          </w:tcPr>
          <w:p w14:paraId="24C971EB" w14:textId="77777777" w:rsidR="00871D24" w:rsidRPr="00106719" w:rsidRDefault="007E66A8">
            <w:pPr>
              <w:spacing w:after="20"/>
            </w:pPr>
            <w:r w:rsidRPr="00106719">
              <w:rPr>
                <w:b/>
                <w:sz w:val="18"/>
              </w:rPr>
              <w:t>Consiglio di classe del</w:t>
            </w:r>
          </w:p>
        </w:tc>
        <w:tc>
          <w:tcPr>
            <w:tcW w:w="6803" w:type="dxa"/>
          </w:tcPr>
          <w:p w14:paraId="5F241285" w14:textId="77777777" w:rsidR="00871D24" w:rsidRPr="00106719" w:rsidRDefault="007E66A8">
            <w:pPr>
              <w:spacing w:after="20"/>
            </w:pPr>
            <w:r w:rsidRPr="00106719">
              <w:rPr>
                <w:i/>
                <w:sz w:val="17"/>
              </w:rPr>
              <w:t>verbale n. ______ del ____/____/______</w:t>
            </w:r>
          </w:p>
        </w:tc>
      </w:tr>
      <w:tr w:rsidR="00871D24" w:rsidRPr="00106719" w14:paraId="3CB57539" w14:textId="77777777">
        <w:tc>
          <w:tcPr>
            <w:tcW w:w="2948" w:type="dxa"/>
            <w:shd w:val="clear" w:color="auto" w:fill="EDF0F5"/>
          </w:tcPr>
          <w:p w14:paraId="18DF9C55" w14:textId="77777777" w:rsidR="00871D24" w:rsidRPr="00106719" w:rsidRDefault="007E66A8">
            <w:pPr>
              <w:spacing w:after="20"/>
            </w:pPr>
            <w:r w:rsidRPr="00106719">
              <w:rPr>
                <w:b/>
                <w:sz w:val="18"/>
              </w:rPr>
              <w:t>Docente referente</w:t>
            </w:r>
          </w:p>
        </w:tc>
        <w:tc>
          <w:tcPr>
            <w:tcW w:w="6803" w:type="dxa"/>
          </w:tcPr>
          <w:p w14:paraId="557D2306" w14:textId="77777777" w:rsidR="00871D24" w:rsidRPr="00106719" w:rsidRDefault="00871D24">
            <w:pPr>
              <w:spacing w:after="20"/>
            </w:pPr>
          </w:p>
        </w:tc>
      </w:tr>
      <w:tr w:rsidR="00871D24" w:rsidRPr="00106719" w14:paraId="50ABF1D5" w14:textId="77777777">
        <w:tc>
          <w:tcPr>
            <w:tcW w:w="2948" w:type="dxa"/>
            <w:shd w:val="clear" w:color="auto" w:fill="EDF0F5"/>
          </w:tcPr>
          <w:p w14:paraId="185ECF98" w14:textId="77777777" w:rsidR="00871D24" w:rsidRPr="00106719" w:rsidRDefault="007E66A8">
            <w:pPr>
              <w:spacing w:after="20"/>
            </w:pPr>
            <w:r w:rsidRPr="00106719">
              <w:rPr>
                <w:b/>
                <w:sz w:val="18"/>
              </w:rPr>
              <w:t>Situazione-problema</w:t>
            </w:r>
          </w:p>
        </w:tc>
        <w:tc>
          <w:tcPr>
            <w:tcW w:w="6803" w:type="dxa"/>
          </w:tcPr>
          <w:p w14:paraId="084EC36D" w14:textId="77777777" w:rsidR="00871D24" w:rsidRPr="00106719" w:rsidRDefault="007E66A8">
            <w:pPr>
              <w:spacing w:after="20"/>
              <w:rPr>
                <w:lang w:val="it-IT"/>
              </w:rPr>
            </w:pPr>
            <w:r w:rsidRPr="00106719">
              <w:rPr>
                <w:i/>
                <w:sz w:val="17"/>
                <w:lang w:val="it-IT"/>
              </w:rPr>
              <w:t>Descrivere il problema reale posto agli studenti, evitando la formulazione scolastica: che cosa non funziona, che cosa manca, che cosa qualcuno ha effettivamente bisogno di ottenere.</w:t>
            </w:r>
          </w:p>
        </w:tc>
      </w:tr>
      <w:tr w:rsidR="00871D24" w:rsidRPr="00106719" w14:paraId="51E6B42D" w14:textId="77777777">
        <w:tc>
          <w:tcPr>
            <w:tcW w:w="2948" w:type="dxa"/>
            <w:shd w:val="clear" w:color="auto" w:fill="EDF0F5"/>
          </w:tcPr>
          <w:p w14:paraId="6F694BEC" w14:textId="77777777" w:rsidR="00871D24" w:rsidRPr="00106719" w:rsidRDefault="007E66A8">
            <w:pPr>
              <w:spacing w:after="20"/>
            </w:pPr>
            <w:r w:rsidRPr="00106719">
              <w:rPr>
                <w:b/>
                <w:sz w:val="18"/>
              </w:rPr>
              <w:t>Committente o destinatario reale</w:t>
            </w:r>
          </w:p>
        </w:tc>
        <w:tc>
          <w:tcPr>
            <w:tcW w:w="6803" w:type="dxa"/>
          </w:tcPr>
          <w:p w14:paraId="35928AE1" w14:textId="77777777" w:rsidR="00871D24" w:rsidRPr="00106719" w:rsidRDefault="007E66A8">
            <w:pPr>
              <w:spacing w:after="20"/>
              <w:rPr>
                <w:lang w:val="it-IT"/>
              </w:rPr>
            </w:pPr>
            <w:r w:rsidRPr="00106719">
              <w:rPr>
                <w:i/>
                <w:sz w:val="17"/>
                <w:lang w:val="it-IT"/>
              </w:rPr>
              <w:t>Ente, associazione, comunità o pubblico a cui il prodotto è destinato.</w:t>
            </w:r>
          </w:p>
        </w:tc>
      </w:tr>
      <w:tr w:rsidR="00871D24" w:rsidRPr="00106719" w14:paraId="3958DF1D" w14:textId="77777777">
        <w:tc>
          <w:tcPr>
            <w:tcW w:w="2948" w:type="dxa"/>
            <w:shd w:val="clear" w:color="auto" w:fill="EDF0F5"/>
          </w:tcPr>
          <w:p w14:paraId="1A9B0568" w14:textId="77777777" w:rsidR="00871D24" w:rsidRPr="00106719" w:rsidRDefault="007E66A8">
            <w:pPr>
              <w:spacing w:after="20"/>
            </w:pPr>
            <w:r w:rsidRPr="00106719">
              <w:rPr>
                <w:b/>
                <w:sz w:val="18"/>
              </w:rPr>
              <w:t>Prodotto atteso</w:t>
            </w:r>
          </w:p>
        </w:tc>
        <w:tc>
          <w:tcPr>
            <w:tcW w:w="6803" w:type="dxa"/>
          </w:tcPr>
          <w:p w14:paraId="482B1F34" w14:textId="77777777" w:rsidR="00871D24" w:rsidRPr="00106719" w:rsidRDefault="007E66A8">
            <w:pPr>
              <w:spacing w:after="20"/>
              <w:rPr>
                <w:lang w:val="it-IT"/>
              </w:rPr>
            </w:pPr>
            <w:r w:rsidRPr="00106719">
              <w:rPr>
                <w:i/>
                <w:sz w:val="17"/>
                <w:lang w:val="it-IT"/>
              </w:rPr>
              <w:t>Descrizione del prodotto, dei suoi requisiti e dei vincoli (formato, tempi, risorse, autorizzazioni).</w:t>
            </w:r>
          </w:p>
        </w:tc>
      </w:tr>
      <w:tr w:rsidR="00871D24" w:rsidRPr="00106719" w14:paraId="31CCD2EF" w14:textId="77777777">
        <w:tc>
          <w:tcPr>
            <w:tcW w:w="2948" w:type="dxa"/>
            <w:shd w:val="clear" w:color="auto" w:fill="EDF0F5"/>
          </w:tcPr>
          <w:p w14:paraId="2174317B" w14:textId="77777777" w:rsidR="00871D24" w:rsidRPr="00106719" w:rsidRDefault="007E66A8">
            <w:pPr>
              <w:spacing w:after="20"/>
            </w:pPr>
            <w:r w:rsidRPr="00106719">
              <w:rPr>
                <w:b/>
                <w:sz w:val="18"/>
              </w:rPr>
              <w:t>Competenze chiave mobilitate</w:t>
            </w:r>
          </w:p>
        </w:tc>
        <w:tc>
          <w:tcPr>
            <w:tcW w:w="6803" w:type="dxa"/>
          </w:tcPr>
          <w:p w14:paraId="019AFC47" w14:textId="77777777" w:rsidR="00871D24" w:rsidRPr="00106719" w:rsidRDefault="00871D24">
            <w:pPr>
              <w:spacing w:after="20"/>
            </w:pPr>
          </w:p>
        </w:tc>
      </w:tr>
      <w:tr w:rsidR="00871D24" w:rsidRPr="00106719" w14:paraId="215783E5" w14:textId="77777777">
        <w:tc>
          <w:tcPr>
            <w:tcW w:w="2948" w:type="dxa"/>
            <w:shd w:val="clear" w:color="auto" w:fill="EDF0F5"/>
          </w:tcPr>
          <w:p w14:paraId="19C4FBEF" w14:textId="77777777" w:rsidR="00871D24" w:rsidRPr="00106719" w:rsidRDefault="007E66A8">
            <w:pPr>
              <w:spacing w:after="20"/>
              <w:rPr>
                <w:lang w:val="it-IT"/>
              </w:rPr>
            </w:pPr>
            <w:r w:rsidRPr="00106719">
              <w:rPr>
                <w:b/>
                <w:sz w:val="18"/>
                <w:lang w:val="it-IT"/>
              </w:rPr>
              <w:t>Discipline concorrenti e ore cedute</w:t>
            </w:r>
          </w:p>
        </w:tc>
        <w:tc>
          <w:tcPr>
            <w:tcW w:w="6803" w:type="dxa"/>
          </w:tcPr>
          <w:p w14:paraId="3501CE63" w14:textId="77777777" w:rsidR="00871D24" w:rsidRPr="00106719" w:rsidRDefault="007E66A8">
            <w:pPr>
              <w:spacing w:after="20"/>
              <w:rPr>
                <w:lang w:val="it-IT"/>
              </w:rPr>
            </w:pPr>
            <w:r w:rsidRPr="00106719">
              <w:rPr>
                <w:i/>
                <w:sz w:val="17"/>
                <w:lang w:val="it-IT"/>
              </w:rPr>
              <w:t>Elencare ciascuna disciplina con il numero di ore sottratte al proprio monte ore ordinario.</w:t>
            </w:r>
          </w:p>
        </w:tc>
      </w:tr>
      <w:tr w:rsidR="00871D24" w:rsidRPr="00106719" w14:paraId="3A1BCB6B" w14:textId="77777777">
        <w:tc>
          <w:tcPr>
            <w:tcW w:w="2948" w:type="dxa"/>
            <w:shd w:val="clear" w:color="auto" w:fill="EDF0F5"/>
          </w:tcPr>
          <w:p w14:paraId="356BB4CE" w14:textId="77777777" w:rsidR="00871D24" w:rsidRPr="00106719" w:rsidRDefault="007E66A8">
            <w:pPr>
              <w:spacing w:after="20"/>
              <w:rPr>
                <w:lang w:val="it-IT"/>
              </w:rPr>
            </w:pPr>
            <w:r w:rsidRPr="00106719">
              <w:rPr>
                <w:b/>
                <w:sz w:val="18"/>
                <w:lang w:val="it-IT"/>
              </w:rPr>
              <w:t>Ore di formazione scuola-lavoro imputate</w:t>
            </w:r>
          </w:p>
        </w:tc>
        <w:tc>
          <w:tcPr>
            <w:tcW w:w="6803" w:type="dxa"/>
          </w:tcPr>
          <w:p w14:paraId="00042569" w14:textId="77777777" w:rsidR="00871D24" w:rsidRPr="00106719" w:rsidRDefault="007E66A8">
            <w:pPr>
              <w:spacing w:after="20"/>
              <w:rPr>
                <w:lang w:val="it-IT"/>
              </w:rPr>
            </w:pPr>
            <w:r w:rsidRPr="00106719">
              <w:rPr>
                <w:i/>
                <w:sz w:val="17"/>
                <w:lang w:val="it-IT"/>
              </w:rPr>
              <w:t>Totale ore ______, di cui in orario curricolare ______ (max 70% del monte ore individuale).</w:t>
            </w:r>
          </w:p>
        </w:tc>
      </w:tr>
      <w:tr w:rsidR="00871D24" w:rsidRPr="00106719" w14:paraId="33F8F566" w14:textId="77777777">
        <w:tc>
          <w:tcPr>
            <w:tcW w:w="2948" w:type="dxa"/>
            <w:shd w:val="clear" w:color="auto" w:fill="EDF0F5"/>
          </w:tcPr>
          <w:p w14:paraId="57578A08" w14:textId="77777777" w:rsidR="00871D24" w:rsidRPr="00106719" w:rsidRDefault="007E66A8">
            <w:pPr>
              <w:spacing w:after="20"/>
            </w:pPr>
            <w:r w:rsidRPr="00106719">
              <w:rPr>
                <w:b/>
                <w:sz w:val="18"/>
              </w:rPr>
              <w:t>Fasi e cronoprogramma</w:t>
            </w:r>
          </w:p>
        </w:tc>
        <w:tc>
          <w:tcPr>
            <w:tcW w:w="6803" w:type="dxa"/>
          </w:tcPr>
          <w:p w14:paraId="54574B84" w14:textId="77777777" w:rsidR="00871D24" w:rsidRPr="00106719" w:rsidRDefault="00871D24">
            <w:pPr>
              <w:spacing w:after="20"/>
            </w:pPr>
          </w:p>
        </w:tc>
      </w:tr>
      <w:tr w:rsidR="00871D24" w:rsidRPr="00106719" w14:paraId="1FF35F54" w14:textId="77777777">
        <w:tc>
          <w:tcPr>
            <w:tcW w:w="2948" w:type="dxa"/>
            <w:shd w:val="clear" w:color="auto" w:fill="EDF0F5"/>
          </w:tcPr>
          <w:p w14:paraId="70EB19DA" w14:textId="77777777" w:rsidR="00871D24" w:rsidRPr="00106719" w:rsidRDefault="007E66A8">
            <w:pPr>
              <w:spacing w:after="20"/>
              <w:rPr>
                <w:lang w:val="it-IT"/>
              </w:rPr>
            </w:pPr>
            <w:r w:rsidRPr="00106719">
              <w:rPr>
                <w:b/>
                <w:sz w:val="18"/>
                <w:lang w:val="it-IT"/>
              </w:rPr>
              <w:t>Ruoli e organizzazione dei gruppi</w:t>
            </w:r>
          </w:p>
        </w:tc>
        <w:tc>
          <w:tcPr>
            <w:tcW w:w="6803" w:type="dxa"/>
          </w:tcPr>
          <w:p w14:paraId="064BAB32" w14:textId="77777777" w:rsidR="00871D24" w:rsidRPr="00106719" w:rsidRDefault="00871D24">
            <w:pPr>
              <w:spacing w:after="20"/>
              <w:rPr>
                <w:lang w:val="it-IT"/>
              </w:rPr>
            </w:pPr>
          </w:p>
        </w:tc>
      </w:tr>
      <w:tr w:rsidR="00871D24" w:rsidRPr="00106719" w14:paraId="3A87568C" w14:textId="77777777">
        <w:tc>
          <w:tcPr>
            <w:tcW w:w="2948" w:type="dxa"/>
            <w:shd w:val="clear" w:color="auto" w:fill="EDF0F5"/>
          </w:tcPr>
          <w:p w14:paraId="569CDBE7" w14:textId="77777777" w:rsidR="00871D24" w:rsidRPr="00106719" w:rsidRDefault="007E66A8">
            <w:pPr>
              <w:spacing w:after="20"/>
              <w:rPr>
                <w:lang w:val="it-IT"/>
              </w:rPr>
            </w:pPr>
            <w:r w:rsidRPr="00106719">
              <w:rPr>
                <w:b/>
                <w:sz w:val="18"/>
                <w:lang w:val="it-IT"/>
              </w:rPr>
              <w:t>Risorse, strumenti e vincoli di sicurezza</w:t>
            </w:r>
          </w:p>
        </w:tc>
        <w:tc>
          <w:tcPr>
            <w:tcW w:w="6803" w:type="dxa"/>
          </w:tcPr>
          <w:p w14:paraId="5AAD0435" w14:textId="77777777" w:rsidR="00871D24" w:rsidRPr="00106719" w:rsidRDefault="00871D24">
            <w:pPr>
              <w:spacing w:after="20"/>
              <w:rPr>
                <w:lang w:val="it-IT"/>
              </w:rPr>
            </w:pPr>
          </w:p>
        </w:tc>
      </w:tr>
      <w:tr w:rsidR="00871D24" w:rsidRPr="00106719" w14:paraId="4D3246AF" w14:textId="77777777">
        <w:tc>
          <w:tcPr>
            <w:tcW w:w="2948" w:type="dxa"/>
            <w:shd w:val="clear" w:color="auto" w:fill="EDF0F5"/>
          </w:tcPr>
          <w:p w14:paraId="751004E9" w14:textId="77777777" w:rsidR="00871D24" w:rsidRPr="00106719" w:rsidRDefault="007E66A8">
            <w:pPr>
              <w:spacing w:after="20"/>
            </w:pPr>
            <w:r w:rsidRPr="00106719">
              <w:rPr>
                <w:b/>
                <w:sz w:val="18"/>
              </w:rPr>
              <w:t>Valutazione del prodotto</w:t>
            </w:r>
          </w:p>
        </w:tc>
        <w:tc>
          <w:tcPr>
            <w:tcW w:w="6803" w:type="dxa"/>
          </w:tcPr>
          <w:p w14:paraId="02994680" w14:textId="77777777" w:rsidR="00871D24" w:rsidRPr="00106719" w:rsidRDefault="007E66A8">
            <w:pPr>
              <w:spacing w:after="20"/>
              <w:rPr>
                <w:lang w:val="it-IT"/>
              </w:rPr>
            </w:pPr>
            <w:r w:rsidRPr="00106719">
              <w:rPr>
                <w:i/>
                <w:sz w:val="17"/>
                <w:lang w:val="it-IT"/>
              </w:rPr>
              <w:t>Rubrica di prodotto allegata, condivisa con gli studenti prima dell'avvio.</w:t>
            </w:r>
          </w:p>
        </w:tc>
      </w:tr>
      <w:tr w:rsidR="00871D24" w:rsidRPr="00106719" w14:paraId="342DBAA3" w14:textId="77777777">
        <w:tc>
          <w:tcPr>
            <w:tcW w:w="2948" w:type="dxa"/>
            <w:shd w:val="clear" w:color="auto" w:fill="EDF0F5"/>
          </w:tcPr>
          <w:p w14:paraId="1CCE8B89" w14:textId="77777777" w:rsidR="00871D24" w:rsidRPr="00106719" w:rsidRDefault="007E66A8">
            <w:pPr>
              <w:spacing w:after="20"/>
            </w:pPr>
            <w:r w:rsidRPr="00106719">
              <w:rPr>
                <w:b/>
                <w:sz w:val="18"/>
              </w:rPr>
              <w:t>Valutazione del processo</w:t>
            </w:r>
          </w:p>
        </w:tc>
        <w:tc>
          <w:tcPr>
            <w:tcW w:w="6803" w:type="dxa"/>
          </w:tcPr>
          <w:p w14:paraId="3ACBB6B9" w14:textId="77777777" w:rsidR="00871D24" w:rsidRPr="00106719" w:rsidRDefault="007E66A8">
            <w:pPr>
              <w:spacing w:after="20"/>
              <w:rPr>
                <w:lang w:val="it-IT"/>
              </w:rPr>
            </w:pPr>
            <w:r w:rsidRPr="00106719">
              <w:rPr>
                <w:i/>
                <w:sz w:val="17"/>
                <w:lang w:val="it-IT"/>
              </w:rPr>
              <w:t>Osservazione sistematica su griglia; diario di bordo individuale o di gruppo.</w:t>
            </w:r>
          </w:p>
        </w:tc>
      </w:tr>
      <w:tr w:rsidR="00871D24" w:rsidRPr="00106719" w14:paraId="306F2ACA" w14:textId="77777777">
        <w:tc>
          <w:tcPr>
            <w:tcW w:w="2948" w:type="dxa"/>
            <w:shd w:val="clear" w:color="auto" w:fill="EDF0F5"/>
          </w:tcPr>
          <w:p w14:paraId="595DDA7A" w14:textId="77777777" w:rsidR="00871D24" w:rsidRPr="00106719" w:rsidRDefault="007E66A8">
            <w:pPr>
              <w:spacing w:after="20"/>
            </w:pPr>
            <w:r w:rsidRPr="00106719">
              <w:rPr>
                <w:b/>
                <w:sz w:val="18"/>
              </w:rPr>
              <w:t>Valutazione della consapevolezza</w:t>
            </w:r>
          </w:p>
        </w:tc>
        <w:tc>
          <w:tcPr>
            <w:tcW w:w="6803" w:type="dxa"/>
          </w:tcPr>
          <w:p w14:paraId="00935D4E" w14:textId="77777777" w:rsidR="00871D24" w:rsidRPr="00106719" w:rsidRDefault="007E66A8">
            <w:pPr>
              <w:spacing w:after="20"/>
            </w:pPr>
            <w:r w:rsidRPr="00106719">
              <w:rPr>
                <w:i/>
                <w:sz w:val="17"/>
              </w:rPr>
              <w:t>Relazione riflessiva individuale.</w:t>
            </w:r>
          </w:p>
        </w:tc>
      </w:tr>
      <w:tr w:rsidR="00871D24" w:rsidRPr="00106719" w14:paraId="7B786255" w14:textId="77777777">
        <w:tc>
          <w:tcPr>
            <w:tcW w:w="2948" w:type="dxa"/>
            <w:shd w:val="clear" w:color="auto" w:fill="EDF0F5"/>
          </w:tcPr>
          <w:p w14:paraId="33C95CBA" w14:textId="77777777" w:rsidR="00871D24" w:rsidRPr="00106719" w:rsidRDefault="007E66A8">
            <w:pPr>
              <w:spacing w:after="20"/>
            </w:pPr>
            <w:r w:rsidRPr="00106719">
              <w:rPr>
                <w:b/>
                <w:sz w:val="18"/>
              </w:rPr>
              <w:t>Ricadute sulle valutazioni disciplinari</w:t>
            </w:r>
          </w:p>
        </w:tc>
        <w:tc>
          <w:tcPr>
            <w:tcW w:w="6803" w:type="dxa"/>
          </w:tcPr>
          <w:p w14:paraId="4EF72CA4" w14:textId="77777777" w:rsidR="00871D24" w:rsidRPr="00106719" w:rsidRDefault="007E66A8">
            <w:pPr>
              <w:spacing w:after="20"/>
              <w:rPr>
                <w:lang w:val="it-IT"/>
              </w:rPr>
            </w:pPr>
            <w:r w:rsidRPr="00106719">
              <w:rPr>
                <w:i/>
                <w:sz w:val="17"/>
                <w:lang w:val="it-IT"/>
              </w:rPr>
              <w:t>Indicare per ciascuna disciplina quale voto o quale elemento di giudizio deriva dal compito.</w:t>
            </w:r>
          </w:p>
        </w:tc>
      </w:tr>
      <w:tr w:rsidR="00871D24" w:rsidRPr="00106719" w14:paraId="78913C36" w14:textId="77777777">
        <w:tc>
          <w:tcPr>
            <w:tcW w:w="2948" w:type="dxa"/>
            <w:shd w:val="clear" w:color="auto" w:fill="EDF0F5"/>
          </w:tcPr>
          <w:p w14:paraId="54615BCD" w14:textId="77777777" w:rsidR="00871D24" w:rsidRPr="00106719" w:rsidRDefault="007E66A8">
            <w:pPr>
              <w:spacing w:after="20"/>
              <w:rPr>
                <w:lang w:val="it-IT"/>
              </w:rPr>
            </w:pPr>
            <w:r w:rsidRPr="00106719">
              <w:rPr>
                <w:b/>
                <w:sz w:val="18"/>
                <w:lang w:val="it-IT"/>
              </w:rPr>
              <w:t>Ricadute su educazione civica e comportamento</w:t>
            </w:r>
          </w:p>
        </w:tc>
        <w:tc>
          <w:tcPr>
            <w:tcW w:w="6803" w:type="dxa"/>
          </w:tcPr>
          <w:p w14:paraId="360BAA4E" w14:textId="77777777" w:rsidR="00871D24" w:rsidRPr="00106719" w:rsidRDefault="00871D24">
            <w:pPr>
              <w:spacing w:after="20"/>
              <w:rPr>
                <w:lang w:val="it-IT"/>
              </w:rPr>
            </w:pPr>
          </w:p>
        </w:tc>
      </w:tr>
      <w:tr w:rsidR="00871D24" w:rsidRPr="00106719" w14:paraId="5B22053C" w14:textId="77777777">
        <w:tc>
          <w:tcPr>
            <w:tcW w:w="2948" w:type="dxa"/>
            <w:shd w:val="clear" w:color="auto" w:fill="EDF0F5"/>
          </w:tcPr>
          <w:p w14:paraId="76BFE790" w14:textId="77777777" w:rsidR="00871D24" w:rsidRPr="00106719" w:rsidRDefault="007E66A8">
            <w:pPr>
              <w:spacing w:after="20"/>
            </w:pPr>
            <w:r w:rsidRPr="00106719">
              <w:rPr>
                <w:b/>
                <w:sz w:val="18"/>
              </w:rPr>
              <w:t>Documentazione e deposito</w:t>
            </w:r>
          </w:p>
        </w:tc>
        <w:tc>
          <w:tcPr>
            <w:tcW w:w="6803" w:type="dxa"/>
          </w:tcPr>
          <w:p w14:paraId="3B237A92" w14:textId="77777777" w:rsidR="00871D24" w:rsidRPr="00106719" w:rsidRDefault="007E66A8">
            <w:pPr>
              <w:spacing w:after="20"/>
              <w:rPr>
                <w:lang w:val="it-IT"/>
              </w:rPr>
            </w:pPr>
            <w:r w:rsidRPr="00106719">
              <w:rPr>
                <w:i/>
                <w:sz w:val="17"/>
                <w:lang w:val="it-IT"/>
              </w:rPr>
              <w:t>Cartella condivisa della classe; E-Portfolio degli studenti.</w:t>
            </w:r>
          </w:p>
        </w:tc>
      </w:tr>
    </w:tbl>
    <w:p w14:paraId="432FB29A"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Allegato F – Avvertenze per la compilazione</w:t>
      </w:r>
    </w:p>
    <w:p w14:paraId="17E395B0" w14:textId="77777777" w:rsidR="00871D24" w:rsidRPr="00106719" w:rsidRDefault="007E66A8">
      <w:pPr>
        <w:spacing w:after="20"/>
        <w:ind w:left="198"/>
        <w:rPr>
          <w:lang w:val="it-IT"/>
        </w:rPr>
      </w:pPr>
      <w:r w:rsidRPr="00106719">
        <w:rPr>
          <w:sz w:val="19"/>
          <w:lang w:val="it-IT"/>
        </w:rPr>
        <w:t>— La scheda disciplinare va compilata in tutti i campi: un campo lasciato in bianco segnala di norma un'U.d.A. non ancora progettata, non un dato mancante.</w:t>
      </w:r>
    </w:p>
    <w:p w14:paraId="10F24F51" w14:textId="77777777" w:rsidR="00871D24" w:rsidRPr="00106719" w:rsidRDefault="007E66A8">
      <w:pPr>
        <w:spacing w:after="20"/>
        <w:ind w:left="198"/>
        <w:rPr>
          <w:lang w:val="it-IT"/>
        </w:rPr>
      </w:pPr>
      <w:r w:rsidRPr="00106719">
        <w:rPr>
          <w:sz w:val="19"/>
          <w:lang w:val="it-IT"/>
        </w:rPr>
        <w:t>— Il campo «competenza disciplinare mirata» ammette una sola competenza. Se il docente ne elenca tre, l'U.d.A. è troppo ampia e va divisa o riformulata.</w:t>
      </w:r>
    </w:p>
    <w:p w14:paraId="3AD989C1" w14:textId="77777777" w:rsidR="00871D24" w:rsidRPr="00106719" w:rsidRDefault="007E66A8">
      <w:pPr>
        <w:spacing w:after="20"/>
        <w:ind w:left="198"/>
        <w:rPr>
          <w:lang w:val="it-IT"/>
        </w:rPr>
      </w:pPr>
      <w:r w:rsidRPr="00106719">
        <w:rPr>
          <w:sz w:val="19"/>
          <w:lang w:val="it-IT"/>
        </w:rPr>
        <w:lastRenderedPageBreak/>
        <w:t>— Il campo «evidenze» deve indicare che cosa il docente guarderà per decidere se la competenza è stata raggiunta. Non è l'elenco delle verifiche, è ciò che rende visibile l'apprendimento.</w:t>
      </w:r>
    </w:p>
    <w:p w14:paraId="468674D9" w14:textId="77777777" w:rsidR="00871D24" w:rsidRPr="00106719" w:rsidRDefault="007E66A8">
      <w:pPr>
        <w:spacing w:after="20"/>
        <w:ind w:left="198"/>
        <w:rPr>
          <w:lang w:val="it-IT"/>
        </w:rPr>
      </w:pPr>
      <w:r w:rsidRPr="00106719">
        <w:rPr>
          <w:sz w:val="19"/>
          <w:lang w:val="it-IT"/>
        </w:rPr>
        <w:t>— Le ore di educazione civica dichiarate nelle quattro U.d.A. di una disciplina devono coincidere con quelle assegnate a quella disciplina dal prospetto del Consiglio di classe.</w:t>
      </w:r>
    </w:p>
    <w:p w14:paraId="2F3D8A77" w14:textId="77777777" w:rsidR="00871D24" w:rsidRPr="00106719" w:rsidRDefault="007E66A8">
      <w:pPr>
        <w:spacing w:after="20"/>
        <w:ind w:left="198"/>
        <w:rPr>
          <w:lang w:val="it-IT"/>
        </w:rPr>
      </w:pPr>
      <w:r w:rsidRPr="00106719">
        <w:rPr>
          <w:sz w:val="19"/>
          <w:lang w:val="it-IT"/>
        </w:rPr>
        <w:t>— L'apporto al compito di realtà va scritto solo se reale. Una disciplina che non concorre scrive «nessun apporto diretto»: è una risposta legittima e preferibile a un raccordo artificioso.</w:t>
      </w:r>
    </w:p>
    <w:p w14:paraId="66F5C4B4" w14:textId="77777777" w:rsidR="00871D24" w:rsidRPr="00106719" w:rsidRDefault="007E66A8">
      <w:pPr>
        <w:spacing w:after="20"/>
        <w:ind w:left="198"/>
        <w:rPr>
          <w:lang w:val="it-IT"/>
        </w:rPr>
      </w:pPr>
      <w:r w:rsidRPr="00106719">
        <w:rPr>
          <w:sz w:val="19"/>
          <w:lang w:val="it-IT"/>
        </w:rPr>
        <w:t>— La scheda dell'U.d.A. interdisciplinare è una sola per classe e per anno scolastico ed è allegata al verbale del Consiglio di classe che la delibera.</w:t>
      </w:r>
    </w:p>
    <w:p w14:paraId="7D88268C" w14:textId="77777777" w:rsidR="00871D24" w:rsidRPr="00106719" w:rsidRDefault="00871D24">
      <w:pPr>
        <w:spacing w:after="320"/>
        <w:rPr>
          <w:lang w:val="it-IT"/>
        </w:rPr>
      </w:pPr>
    </w:p>
    <w:p w14:paraId="6B3BBE0B" w14:textId="77777777" w:rsidR="00871D24" w:rsidRPr="00106719" w:rsidRDefault="007E66A8">
      <w:pPr>
        <w:spacing w:after="0"/>
        <w:jc w:val="right"/>
        <w:rPr>
          <w:lang w:val="it-IT"/>
        </w:rPr>
      </w:pPr>
      <w:r w:rsidRPr="00106719">
        <w:rPr>
          <w:b/>
          <w:lang w:val="it-IT"/>
        </w:rPr>
        <w:t>IL DIRIGENTE SCOLASTICO</w:t>
      </w:r>
    </w:p>
    <w:p w14:paraId="6DF6AF7E" w14:textId="77777777" w:rsidR="00871D24" w:rsidRPr="00106719" w:rsidRDefault="007E66A8">
      <w:pPr>
        <w:spacing w:after="0"/>
        <w:jc w:val="right"/>
        <w:rPr>
          <w:lang w:val="it-IT"/>
        </w:rPr>
      </w:pPr>
      <w:r w:rsidRPr="00106719">
        <w:rPr>
          <w:lang w:val="it-IT"/>
        </w:rPr>
        <w:t>Gerardo CIPRIANO</w:t>
      </w:r>
    </w:p>
    <w:p w14:paraId="2BB76C96" w14:textId="77777777" w:rsidR="00871D24" w:rsidRPr="00106719" w:rsidRDefault="007E66A8">
      <w:pPr>
        <w:jc w:val="right"/>
        <w:rPr>
          <w:lang w:val="it-IT"/>
        </w:rPr>
      </w:pPr>
      <w:r w:rsidRPr="00106719">
        <w:rPr>
          <w:i/>
          <w:sz w:val="15"/>
          <w:lang w:val="it-IT"/>
        </w:rPr>
        <w:t>(Documento firmato digitalmente ai sensi del D.Lgs. 82/2005 e ss.mm.ii.)</w:t>
      </w:r>
    </w:p>
    <w:sectPr w:rsidR="00871D24" w:rsidRPr="00106719" w:rsidSect="00034616">
      <w:headerReference w:type="default" r:id="rId8"/>
      <w:footerReference w:type="default" r:id="rId9"/>
      <w:pgSz w:w="11906" w:h="16838"/>
      <w:pgMar w:top="1134" w:right="1020"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C11B3" w14:textId="77777777" w:rsidR="00C67943" w:rsidRDefault="00C67943">
      <w:pPr>
        <w:spacing w:after="0" w:line="240" w:lineRule="auto"/>
      </w:pPr>
      <w:r>
        <w:separator/>
      </w:r>
    </w:p>
  </w:endnote>
  <w:endnote w:type="continuationSeparator" w:id="0">
    <w:p w14:paraId="07E34BC5" w14:textId="77777777" w:rsidR="00C67943" w:rsidRDefault="00C67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623B0" w14:textId="4B09427F" w:rsidR="007E66A8" w:rsidRDefault="007E66A8">
    <w:pPr>
      <w:pStyle w:val="Pidipagina"/>
      <w:jc w:val="center"/>
    </w:pPr>
    <w:r w:rsidRPr="000830A2">
      <w:rPr>
        <w:color w:val="666666"/>
        <w:sz w:val="15"/>
        <w:lang w:val="it-IT"/>
      </w:rPr>
      <w:t xml:space="preserve">U.d.A. disciplinari – a.s. 2026/2027 · pag. </w:t>
    </w:r>
    <w:r>
      <w:fldChar w:fldCharType="begin"/>
    </w:r>
    <w:r w:rsidRPr="000830A2">
      <w:rPr>
        <w:lang w:val="it-IT"/>
      </w:rPr>
      <w:instrText>PAGE</w:instrText>
    </w:r>
    <w:r>
      <w:fldChar w:fldCharType="separate"/>
    </w:r>
    <w:r w:rsidR="00335C47">
      <w:rPr>
        <w:noProof/>
        <w:lang w:val="it-IT"/>
      </w:rPr>
      <w:t>10</w:t>
    </w:r>
    <w:r>
      <w:rPr>
        <w:sz w:val="15"/>
      </w:rPr>
      <w:fldChar w:fldCharType="end"/>
    </w:r>
    <w:r>
      <w:rPr>
        <w:sz w:val="15"/>
      </w:rPr>
      <w:t xml:space="preserve"> di </w:t>
    </w:r>
    <w:r>
      <w:fldChar w:fldCharType="begin"/>
    </w:r>
    <w:r>
      <w:instrText>NUMPAGES</w:instrText>
    </w:r>
    <w:r>
      <w:fldChar w:fldCharType="separate"/>
    </w:r>
    <w:r w:rsidR="00335C47">
      <w:rPr>
        <w:noProof/>
      </w:rPr>
      <w:t>71</w:t>
    </w:r>
    <w:r>
      <w:rPr>
        <w:sz w:val="15"/>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89A87" w14:textId="77777777" w:rsidR="00C67943" w:rsidRDefault="00C67943">
      <w:pPr>
        <w:spacing w:after="0" w:line="240" w:lineRule="auto"/>
      </w:pPr>
      <w:r>
        <w:separator/>
      </w:r>
    </w:p>
  </w:footnote>
  <w:footnote w:type="continuationSeparator" w:id="0">
    <w:p w14:paraId="3047C703" w14:textId="77777777" w:rsidR="00C67943" w:rsidRDefault="00C679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772"/>
      <w:gridCol w:w="1772"/>
      <w:gridCol w:w="2693"/>
    </w:tblGrid>
    <w:tr w:rsidR="007E66A8" w14:paraId="0764CFF6" w14:textId="77777777" w:rsidTr="007E66A8">
      <w:trPr>
        <w:trHeight w:val="602"/>
      </w:trPr>
      <w:tc>
        <w:tcPr>
          <w:tcW w:w="2551" w:type="dxa"/>
        </w:tcPr>
        <w:p w14:paraId="050717BD" w14:textId="77777777" w:rsidR="007E66A8" w:rsidRDefault="007E66A8" w:rsidP="000830A2">
          <w:pPr>
            <w:jc w:val="center"/>
          </w:pPr>
        </w:p>
        <w:p w14:paraId="7C2663FB" w14:textId="77777777" w:rsidR="007E66A8" w:rsidRDefault="007E66A8" w:rsidP="000830A2">
          <w:pPr>
            <w:jc w:val="center"/>
          </w:pPr>
          <w:r>
            <w:rPr>
              <w:noProof/>
              <w:lang w:val="it-IT" w:eastAsia="it-IT"/>
            </w:rPr>
            <w:drawing>
              <wp:inline distT="0" distB="0" distL="0" distR="0" wp14:anchorId="03CB4923" wp14:editId="28C17698">
                <wp:extent cx="1411793" cy="429954"/>
                <wp:effectExtent l="0" t="0" r="0" b="8255"/>
                <wp:docPr id="1" name="Immagine 1" descr="Ministero dell'Istruzione e del Merito | A Scuola di OpenCoes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ero dell'Istruzione e del Merito | A Scuola di OpenCoesion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7408" cy="443846"/>
                        </a:xfrm>
                        <a:prstGeom prst="rect">
                          <a:avLst/>
                        </a:prstGeom>
                        <a:noFill/>
                        <a:ln>
                          <a:noFill/>
                        </a:ln>
                      </pic:spPr>
                    </pic:pic>
                  </a:graphicData>
                </a:graphic>
              </wp:inline>
            </w:drawing>
          </w:r>
        </w:p>
        <w:p w14:paraId="67D68878" w14:textId="77777777" w:rsidR="007E66A8" w:rsidRDefault="007E66A8" w:rsidP="000830A2">
          <w:pPr>
            <w:jc w:val="center"/>
          </w:pPr>
        </w:p>
      </w:tc>
      <w:tc>
        <w:tcPr>
          <w:tcW w:w="1772" w:type="dxa"/>
        </w:tcPr>
        <w:p w14:paraId="2C3E6033" w14:textId="77777777" w:rsidR="007E66A8" w:rsidRDefault="007E66A8" w:rsidP="000830A2">
          <w:pPr>
            <w:jc w:val="center"/>
            <w:rPr>
              <w:rFonts w:ascii="Book Antiqua" w:hAnsi="Book Antiqua" w:cs="Arial"/>
              <w:b/>
              <w:bCs/>
              <w:color w:val="365F91" w:themeColor="accent1" w:themeShade="BF"/>
              <w:sz w:val="16"/>
              <w:szCs w:val="16"/>
            </w:rPr>
          </w:pPr>
          <w:r w:rsidRPr="00304DD1">
            <w:rPr>
              <w:rFonts w:ascii="Book Antiqua" w:hAnsi="Book Antiqua"/>
              <w:b/>
              <w:bCs/>
              <w:color w:val="365F91" w:themeColor="accent1" w:themeShade="BF"/>
              <w:sz w:val="18"/>
              <w:szCs w:val="18"/>
            </w:rPr>
            <w:t xml:space="preserve">     </w:t>
          </w:r>
        </w:p>
        <w:p w14:paraId="6FFD60FC" w14:textId="77777777" w:rsidR="007E66A8" w:rsidRDefault="007E66A8" w:rsidP="000830A2">
          <w:pPr>
            <w:jc w:val="center"/>
            <w:rPr>
              <w:noProof/>
            </w:rPr>
          </w:pPr>
          <w:r>
            <w:rPr>
              <w:noProof/>
              <w:lang w:val="it-IT" w:eastAsia="it-IT"/>
            </w:rPr>
            <w:drawing>
              <wp:inline distT="0" distB="0" distL="0" distR="0" wp14:anchorId="20EF6582" wp14:editId="1B160039">
                <wp:extent cx="683321" cy="570816"/>
                <wp:effectExtent l="0" t="0" r="2540" b="1270"/>
                <wp:docPr id="2" name="Immagine 1" descr="Liceo &quot;Pietro Paolo Parzanese&quot; | Ariano Irp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ceo &quot;Pietro Paolo Parzanese&quot; | Ariano Irpin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12564" cy="595244"/>
                        </a:xfrm>
                        <a:prstGeom prst="rect">
                          <a:avLst/>
                        </a:prstGeom>
                        <a:noFill/>
                        <a:ln>
                          <a:noFill/>
                        </a:ln>
                      </pic:spPr>
                    </pic:pic>
                  </a:graphicData>
                </a:graphic>
              </wp:inline>
            </w:drawing>
          </w:r>
        </w:p>
      </w:tc>
      <w:tc>
        <w:tcPr>
          <w:tcW w:w="1772" w:type="dxa"/>
        </w:tcPr>
        <w:p w14:paraId="667EA94B" w14:textId="77777777" w:rsidR="007E66A8" w:rsidRDefault="007E66A8" w:rsidP="000830A2">
          <w:pPr>
            <w:rPr>
              <w:b/>
              <w:bCs/>
              <w:color w:val="365F91" w:themeColor="accent1" w:themeShade="BF"/>
              <w:sz w:val="16"/>
              <w:szCs w:val="16"/>
            </w:rPr>
          </w:pPr>
          <w:r>
            <w:rPr>
              <w:b/>
              <w:bCs/>
              <w:color w:val="365F91" w:themeColor="accent1" w:themeShade="BF"/>
              <w:sz w:val="16"/>
              <w:szCs w:val="16"/>
            </w:rPr>
            <w:t xml:space="preserve">      </w:t>
          </w:r>
        </w:p>
        <w:p w14:paraId="243184EE" w14:textId="77777777" w:rsidR="007E66A8" w:rsidRPr="00304DD1" w:rsidRDefault="007E66A8" w:rsidP="000830A2">
          <w:pPr>
            <w:jc w:val="center"/>
            <w:rPr>
              <w:b/>
              <w:bCs/>
              <w:color w:val="365F91" w:themeColor="accent1" w:themeShade="BF"/>
              <w:sz w:val="16"/>
              <w:szCs w:val="16"/>
            </w:rPr>
          </w:pPr>
          <w:r>
            <w:rPr>
              <w:noProof/>
              <w:lang w:val="it-IT" w:eastAsia="it-IT"/>
            </w:rPr>
            <w:drawing>
              <wp:inline distT="0" distB="0" distL="0" distR="0" wp14:anchorId="361355F0" wp14:editId="1ED499C1">
                <wp:extent cx="626110" cy="508361"/>
                <wp:effectExtent l="0" t="0" r="2540" b="6350"/>
                <wp:docPr id="2127619241" name="Immagine 2127619241" descr="Istituto Superiore Ruggero II | Ariano Irp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tituto Superiore Ruggero II | Ariano Irpino"/>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42515" cy="521680"/>
                        </a:xfrm>
                        <a:prstGeom prst="rect">
                          <a:avLst/>
                        </a:prstGeom>
                        <a:noFill/>
                        <a:ln>
                          <a:noFill/>
                        </a:ln>
                      </pic:spPr>
                    </pic:pic>
                  </a:graphicData>
                </a:graphic>
              </wp:inline>
            </w:drawing>
          </w:r>
        </w:p>
      </w:tc>
      <w:tc>
        <w:tcPr>
          <w:tcW w:w="2693" w:type="dxa"/>
        </w:tcPr>
        <w:p w14:paraId="1AC55A68" w14:textId="77777777" w:rsidR="007E66A8" w:rsidRPr="00BA7B99" w:rsidRDefault="007E66A8" w:rsidP="000830A2">
          <w:pPr>
            <w:jc w:val="center"/>
            <w:rPr>
              <w:color w:val="365F91" w:themeColor="accent1" w:themeShade="BF"/>
            </w:rPr>
          </w:pPr>
        </w:p>
        <w:p w14:paraId="202A073F" w14:textId="77777777" w:rsidR="007E66A8" w:rsidRPr="00BA7B99" w:rsidRDefault="007E66A8" w:rsidP="000830A2">
          <w:pPr>
            <w:jc w:val="center"/>
            <w:rPr>
              <w:color w:val="365F91" w:themeColor="accent1" w:themeShade="BF"/>
            </w:rPr>
          </w:pPr>
          <w:r w:rsidRPr="00BA7B99">
            <w:rPr>
              <w:noProof/>
              <w:color w:val="365F91" w:themeColor="accent1" w:themeShade="BF"/>
              <w:lang w:val="it-IT" w:eastAsia="it-IT"/>
            </w:rPr>
            <w:drawing>
              <wp:inline distT="0" distB="0" distL="0" distR="0" wp14:anchorId="5D1B321D" wp14:editId="775E7ACB">
                <wp:extent cx="952500" cy="635000"/>
                <wp:effectExtent l="0" t="0" r="0" b="0"/>
                <wp:docPr id="196099213" name="Immagine 196099213" descr="Missioni militari e civili dell'Unione Europe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sioni militari e civili dell'Unione Europea - Wikipedi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952500" cy="635000"/>
                        </a:xfrm>
                        <a:prstGeom prst="rect">
                          <a:avLst/>
                        </a:prstGeom>
                        <a:noFill/>
                        <a:ln>
                          <a:noFill/>
                        </a:ln>
                      </pic:spPr>
                    </pic:pic>
                  </a:graphicData>
                </a:graphic>
              </wp:inline>
            </w:drawing>
          </w:r>
        </w:p>
      </w:tc>
    </w:tr>
    <w:tr w:rsidR="007E66A8" w14:paraId="0262D456" w14:textId="77777777" w:rsidTr="000830A2">
      <w:tc>
        <w:tcPr>
          <w:tcW w:w="8788" w:type="dxa"/>
          <w:gridSpan w:val="4"/>
        </w:tcPr>
        <w:p w14:paraId="418ABC33" w14:textId="77777777" w:rsidR="007E66A8" w:rsidRPr="00396CA0" w:rsidRDefault="007E66A8" w:rsidP="000830A2">
          <w:pPr>
            <w:spacing w:line="240" w:lineRule="atLeast"/>
            <w:jc w:val="center"/>
            <w:rPr>
              <w:rFonts w:ascii="Book Antiqua" w:hAnsi="Book Antiqua"/>
              <w:b/>
              <w:bCs/>
              <w:color w:val="365F91" w:themeColor="accent1" w:themeShade="BF"/>
              <w:sz w:val="44"/>
              <w:szCs w:val="44"/>
            </w:rPr>
          </w:pPr>
          <w:r w:rsidRPr="00BA7B99">
            <w:rPr>
              <w:rFonts w:ascii="Book Antiqua" w:hAnsi="Book Antiqua"/>
              <w:b/>
              <w:bCs/>
              <w:color w:val="365F91" w:themeColor="accent1" w:themeShade="BF"/>
              <w:sz w:val="44"/>
              <w:szCs w:val="44"/>
            </w:rPr>
            <w:t>POLO LICEALE</w:t>
          </w:r>
        </w:p>
      </w:tc>
    </w:tr>
    <w:tr w:rsidR="007E66A8" w:rsidRPr="00BA7B99" w14:paraId="25CB5010" w14:textId="77777777" w:rsidTr="007E66A8">
      <w:trPr>
        <w:trHeight w:val="451"/>
      </w:trPr>
      <w:tc>
        <w:tcPr>
          <w:tcW w:w="8788" w:type="dxa"/>
          <w:gridSpan w:val="4"/>
        </w:tcPr>
        <w:p w14:paraId="2478989F" w14:textId="77777777" w:rsidR="007E66A8" w:rsidRPr="000830A2" w:rsidRDefault="007E66A8" w:rsidP="000830A2">
          <w:pPr>
            <w:pStyle w:val="Intestazione"/>
            <w:spacing w:line="240" w:lineRule="atLeast"/>
            <w:jc w:val="center"/>
            <w:rPr>
              <w:rFonts w:ascii="Book Antiqua" w:hAnsi="Book Antiqua" w:cs="Arial"/>
              <w:b/>
              <w:bCs/>
              <w:color w:val="365F91" w:themeColor="accent1" w:themeShade="BF"/>
              <w:sz w:val="18"/>
              <w:szCs w:val="18"/>
              <w:lang w:val="it-IT"/>
            </w:rPr>
          </w:pPr>
          <w:r w:rsidRPr="000830A2">
            <w:rPr>
              <w:rFonts w:ascii="Book Antiqua" w:hAnsi="Book Antiqua" w:cs="Arial"/>
              <w:b/>
              <w:bCs/>
              <w:color w:val="365F91" w:themeColor="accent1" w:themeShade="BF"/>
              <w:sz w:val="18"/>
              <w:szCs w:val="18"/>
              <w:lang w:val="it-IT"/>
            </w:rPr>
            <w:t>Liceo Classico-Liceo Scientifico con sperimentazione Liceo Matematico-Liceo Scientifico opzione Scienze applicate- Liceo Artistico-Liceo Scienze umane-Liceo Linguistico</w:t>
          </w:r>
        </w:p>
        <w:p w14:paraId="4183DA24" w14:textId="77777777" w:rsidR="007E66A8" w:rsidRPr="000830A2" w:rsidRDefault="007E66A8" w:rsidP="000830A2">
          <w:pPr>
            <w:pStyle w:val="Intestazione"/>
            <w:spacing w:line="240" w:lineRule="atLeast"/>
            <w:jc w:val="center"/>
            <w:rPr>
              <w:rFonts w:ascii="Book Antiqua" w:hAnsi="Book Antiqua" w:cs="Arial"/>
              <w:b/>
              <w:bCs/>
              <w:color w:val="365F91" w:themeColor="accent1" w:themeShade="BF"/>
              <w:sz w:val="18"/>
              <w:szCs w:val="18"/>
              <w:lang w:val="it-IT"/>
            </w:rPr>
          </w:pPr>
        </w:p>
        <w:p w14:paraId="7A546167" w14:textId="77777777" w:rsidR="007E66A8" w:rsidRPr="000830A2" w:rsidRDefault="007E66A8" w:rsidP="000830A2">
          <w:pPr>
            <w:pStyle w:val="Intestazione"/>
            <w:spacing w:line="240" w:lineRule="atLeast"/>
            <w:jc w:val="center"/>
            <w:rPr>
              <w:rFonts w:ascii="Book Antiqua" w:hAnsi="Book Antiqua"/>
              <w:b/>
              <w:bCs/>
              <w:color w:val="365F91" w:themeColor="accent1" w:themeShade="BF"/>
              <w:sz w:val="18"/>
              <w:szCs w:val="18"/>
              <w:lang w:val="it-IT"/>
            </w:rPr>
          </w:pPr>
          <w:r w:rsidRPr="000830A2">
            <w:rPr>
              <w:rFonts w:ascii="Book Antiqua" w:hAnsi="Book Antiqua"/>
              <w:b/>
              <w:bCs/>
              <w:color w:val="365F91" w:themeColor="accent1" w:themeShade="BF"/>
              <w:sz w:val="18"/>
              <w:szCs w:val="18"/>
              <w:lang w:val="it-IT"/>
            </w:rPr>
            <w:t xml:space="preserve">Via G. Matteotti n. 7_83031_Ariano Irpino (AV) </w:t>
          </w:r>
        </w:p>
        <w:p w14:paraId="1229B3D1" w14:textId="77777777" w:rsidR="007E66A8" w:rsidRPr="00EA6FB7" w:rsidRDefault="007E66A8" w:rsidP="000830A2">
          <w:pPr>
            <w:pStyle w:val="Intestazione"/>
            <w:spacing w:line="240" w:lineRule="atLeast"/>
            <w:jc w:val="center"/>
            <w:rPr>
              <w:rFonts w:ascii="Book Antiqua" w:hAnsi="Book Antiqua" w:cs="Arial"/>
              <w:b/>
              <w:bCs/>
              <w:color w:val="365F91" w:themeColor="accent1" w:themeShade="BF"/>
              <w:sz w:val="18"/>
              <w:szCs w:val="18"/>
              <w:lang w:val="fr-FR"/>
            </w:rPr>
          </w:pPr>
          <w:r w:rsidRPr="00EA6FB7">
            <w:rPr>
              <w:rFonts w:ascii="Book Antiqua" w:hAnsi="Book Antiqua" w:cs="Arial"/>
              <w:b/>
              <w:bCs/>
              <w:color w:val="365F91" w:themeColor="accent1" w:themeShade="BF"/>
              <w:sz w:val="18"/>
              <w:szCs w:val="18"/>
              <w:lang w:val="fr-FR"/>
            </w:rPr>
            <w:t xml:space="preserve">email: avis03300n@istruzione.it      PEC:  avis03300n@pec.istruzione.it      tel. 0825456377 </w:t>
          </w:r>
        </w:p>
        <w:p w14:paraId="64E41517" w14:textId="77777777" w:rsidR="007E66A8" w:rsidRDefault="007E66A8" w:rsidP="000830A2">
          <w:pPr>
            <w:pStyle w:val="Intestazione"/>
            <w:spacing w:line="240" w:lineRule="atLeast"/>
            <w:jc w:val="center"/>
            <w:rPr>
              <w:rFonts w:ascii="Book Antiqua" w:hAnsi="Book Antiqua" w:cs="Arial"/>
              <w:b/>
              <w:bCs/>
              <w:color w:val="365F91" w:themeColor="accent1" w:themeShade="BF"/>
              <w:sz w:val="18"/>
              <w:szCs w:val="18"/>
            </w:rPr>
          </w:pPr>
          <w:r w:rsidRPr="00396CA0">
            <w:rPr>
              <w:rFonts w:ascii="Book Antiqua" w:hAnsi="Book Antiqua" w:cs="Arial"/>
              <w:b/>
              <w:bCs/>
              <w:color w:val="365F91" w:themeColor="accent1" w:themeShade="BF"/>
              <w:sz w:val="18"/>
              <w:szCs w:val="18"/>
            </w:rPr>
            <w:t>CM</w:t>
          </w:r>
          <w:r>
            <w:rPr>
              <w:rFonts w:ascii="Book Antiqua" w:hAnsi="Book Antiqua" w:cs="Arial"/>
              <w:b/>
              <w:bCs/>
              <w:color w:val="365F91" w:themeColor="accent1" w:themeShade="BF"/>
              <w:sz w:val="18"/>
              <w:szCs w:val="18"/>
            </w:rPr>
            <w:t xml:space="preserve">: </w:t>
          </w:r>
          <w:r w:rsidRPr="00396CA0">
            <w:rPr>
              <w:rFonts w:ascii="Book Antiqua" w:hAnsi="Book Antiqua" w:cs="Arial"/>
              <w:b/>
              <w:bCs/>
              <w:color w:val="365F91" w:themeColor="accent1" w:themeShade="BF"/>
              <w:sz w:val="18"/>
              <w:szCs w:val="18"/>
            </w:rPr>
            <w:t xml:space="preserve">AVIS03300N </w:t>
          </w:r>
          <w:r>
            <w:rPr>
              <w:rFonts w:ascii="Book Antiqua" w:hAnsi="Book Antiqua" w:cs="Arial"/>
              <w:b/>
              <w:bCs/>
              <w:color w:val="365F91" w:themeColor="accent1" w:themeShade="BF"/>
              <w:sz w:val="18"/>
              <w:szCs w:val="18"/>
            </w:rPr>
            <w:t>C</w:t>
          </w:r>
          <w:r w:rsidRPr="00396CA0">
            <w:rPr>
              <w:rFonts w:ascii="Book Antiqua" w:hAnsi="Book Antiqua" w:cs="Arial"/>
              <w:b/>
              <w:bCs/>
              <w:color w:val="365F91" w:themeColor="accent1" w:themeShade="BF"/>
              <w:sz w:val="18"/>
              <w:szCs w:val="18"/>
            </w:rPr>
            <w:t>odice fiscale: 90030960646</w:t>
          </w:r>
        </w:p>
        <w:p w14:paraId="1D0A0E17" w14:textId="782FB449" w:rsidR="007E66A8" w:rsidRPr="00396CA0" w:rsidRDefault="007E66A8" w:rsidP="000830A2">
          <w:pPr>
            <w:pStyle w:val="Intestazione"/>
            <w:spacing w:line="240" w:lineRule="atLeast"/>
            <w:jc w:val="center"/>
            <w:rPr>
              <w:rFonts w:ascii="Book Antiqua" w:hAnsi="Book Antiqua" w:cs="Arial"/>
              <w:b/>
              <w:bCs/>
              <w:color w:val="365F91" w:themeColor="accent1" w:themeShade="BF"/>
              <w:sz w:val="18"/>
              <w:szCs w:val="18"/>
            </w:rPr>
          </w:pPr>
        </w:p>
      </w:tc>
    </w:tr>
  </w:tbl>
  <w:p w14:paraId="5ADCDDE7" w14:textId="77777777" w:rsidR="007E66A8" w:rsidRDefault="007E66A8">
    <w:pPr>
      <w:pBdr>
        <w:bottom w:val="single" w:sz="6" w:space="0" w:color="2F5496"/>
      </w:pBdr>
      <w:spacing w:after="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30A2"/>
    <w:rsid w:val="00106719"/>
    <w:rsid w:val="00137F03"/>
    <w:rsid w:val="0015074B"/>
    <w:rsid w:val="0029639D"/>
    <w:rsid w:val="00326F90"/>
    <w:rsid w:val="00335C47"/>
    <w:rsid w:val="0034422F"/>
    <w:rsid w:val="007E66A8"/>
    <w:rsid w:val="00871D24"/>
    <w:rsid w:val="00A11848"/>
    <w:rsid w:val="00AA1D8D"/>
    <w:rsid w:val="00B47730"/>
    <w:rsid w:val="00C67943"/>
    <w:rsid w:val="00CB0664"/>
    <w:rsid w:val="00E455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D976F7"/>
  <w14:defaultImageDpi w14:val="300"/>
  <w15:docId w15:val="{F80F5E10-5128-4CA6-9644-6DFEB71E9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C693F"/>
    <w:pPr>
      <w:spacing w:after="80" w:line="252" w:lineRule="auto"/>
    </w:pPr>
    <w:rPr>
      <w:rFonts w:ascii="Calibri" w:eastAsia="Calibri" w:hAnsi="Calibri"/>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F0D32-A576-4D82-972B-D091D0E77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21175</Words>
  <Characters>120703</Characters>
  <Application>Microsoft Office Word</Application>
  <DocSecurity>0</DocSecurity>
  <Lines>1005</Lines>
  <Paragraphs>283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141595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Utente</cp:lastModifiedBy>
  <cp:revision>3</cp:revision>
  <dcterms:created xsi:type="dcterms:W3CDTF">2026-09-25T19:12:00Z</dcterms:created>
  <dcterms:modified xsi:type="dcterms:W3CDTF">2026-09-25T19:13:00Z</dcterms:modified>
  <cp:category/>
</cp:coreProperties>
</file>